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 ideas: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Structures, for-loops, indexing, importing 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