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2"/>
        </w:numPr>
        <w:ind w:left="760" w:hanging="360"/>
      </w:pPr>
      <w:r w:rsidDel="00000000" w:rsidR="00000000" w:rsidRPr="00000000">
        <w:rPr>
          <w:rtl w:val="0"/>
        </w:rPr>
        <w:t xml:space="preserve">Quorum 알아보기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본 섹션은 다음과 같이 구성되어 있습니다.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[[Quorum 개요|Quorum 개요]]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Quorum이란?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구성요소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[[트랜잭션 처리 및 프라이버시|트랜잭션 처리 및 프라이버시]]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퍼블릭 트랜잭션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프라이빗 트랜잭션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트랜잭션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[Quorum 합의 알고리즘|Quorum 합의 알고리즘]]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Raft 합의 알고리즘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이스탄불 BFT 합의 알고리즘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[[보안 및 네트워크 권한|보안]]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네트워크 권한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엔클레이브(Enclave) 암호화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프라이빗키 저장 알고리즘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Char"/>
    <w:uiPriority w:val="99"/>
    <w:semiHidden w:val="1"/>
    <w:unhideWhenUsed w:val="1"/>
    <w:rsid w:val="00845A86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845A86"/>
    <w:rPr>
      <w:rFonts w:ascii="바탕" w:eastAsia="바탕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9kTl4CPboOdNBe/mOqHks7vzjA==">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2019-06-21T07:43:00Z</dcterms:created>
</cp:coreProperties>
</file>