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스마트 컨트랙트 개발</w:t>
      </w:r>
    </w:p>
    <w:p w:rsidR="00000000" w:rsidDel="00000000" w:rsidP="00000000" w:rsidRDefault="00000000" w:rsidRPr="00000000" w14:paraId="00000002">
      <w:pPr>
        <w:rPr/>
      </w:pPr>
      <w:r w:rsidDel="00000000" w:rsidR="00000000" w:rsidRPr="00000000">
        <w:rPr>
          <w:rtl w:val="0"/>
        </w:rPr>
        <w:t xml:space="preserve">Quorum은 스마트 컨트랙트 작성 시 표준 </w:t>
      </w:r>
      <w:hyperlink r:id="rId7">
        <w:r w:rsidDel="00000000" w:rsidR="00000000" w:rsidRPr="00000000">
          <w:rPr>
            <w:color w:val="0000ff"/>
            <w:u w:val="single"/>
            <w:rtl w:val="0"/>
          </w:rPr>
          <w:t xml:space="preserve">Solidity</w:t>
        </w:r>
      </w:hyperlink>
      <w:r w:rsidDel="00000000" w:rsidR="00000000" w:rsidRPr="00000000">
        <w:rPr>
          <w:rtl w:val="0"/>
        </w:rPr>
        <w:t xml:space="preserve">를 사용하고 있으며, 일반적으로 이더리움에서 스마트 컨트랙트를 개발할 때와 동일한 방법으로 개발하시면 됩니다. 스마트 컨트랙트는 퍼블릭(즉, Quorum 네트워크의 모든 참여자가 볼 수 있고 실행 가능한 형태) 혹은 지정한 참여자들에게만 공개하는 프라이빗한 형태로 사용할 수 있습니다. 유의하실 점은 Quorum은 새로운 컨트랙트 형태를 도입하지 않는다는 점입니다. 대신, [트랜잭션 처리 및 프라이버시] 섹션에서 설명한 것과 같이 퍼블릭과 프라이빗 컨트랙트는 개념적으로만 이루어집니다. </w:t>
      </w:r>
    </w:p>
    <w:p w:rsidR="00000000" w:rsidDel="00000000" w:rsidP="00000000" w:rsidRDefault="00000000" w:rsidRPr="00000000" w14:paraId="00000003">
      <w:pPr>
        <w:pStyle w:val="Heading3"/>
        <w:rPr/>
      </w:pPr>
      <w:r w:rsidDel="00000000" w:rsidR="00000000" w:rsidRPr="00000000">
        <w:rPr>
          <w:rtl w:val="0"/>
        </w:rPr>
        <w:t xml:space="preserve">퍼블릭 트랜잭션/컨트랙트 생성</w:t>
      </w:r>
    </w:p>
    <w:p w:rsidR="00000000" w:rsidDel="00000000" w:rsidP="00000000" w:rsidRDefault="00000000" w:rsidRPr="00000000" w14:paraId="00000004">
      <w:pPr>
        <w:rPr/>
      </w:pPr>
      <w:r w:rsidDel="00000000" w:rsidR="00000000" w:rsidRPr="00000000">
        <w:rPr>
          <w:rtl w:val="0"/>
        </w:rPr>
        <w:t xml:space="preserve">Quorum 네트워크 상에서 모든 참여자들이 트랜잭션/스마트 컨트랙트를 조회하거나 실행 가능하게 하기 위해서는 네트워크에 이더리움 트랜잭션을 전송하기만 하면 됩니다. (트랜잭션이 컨트랙트를 생성하길 원한다면 </w:t>
      </w:r>
      <w:r w:rsidDel="00000000" w:rsidR="00000000" w:rsidRPr="00000000">
        <w:rPr>
          <w:rFonts w:ascii="Consolas" w:cs="Consolas" w:eastAsia="Consolas" w:hAnsi="Consolas"/>
          <w:rtl w:val="0"/>
        </w:rPr>
        <w:t xml:space="preserve">to 파라미터는 비워두세요)</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Fonts w:ascii="Consolas" w:cs="Consolas" w:eastAsia="Consolas" w:hAnsi="Consolas"/>
          <w:rtl w:val="0"/>
        </w:rPr>
        <w:t xml:space="preserve">표준 이더리움 API에서 수정된 sendTransaction API에 관한 자세한 내용은 </w:t>
      </w:r>
      <w:hyperlink r:id="rId8">
        <w:r w:rsidDel="00000000" w:rsidR="00000000" w:rsidRPr="00000000">
          <w:rPr>
            <w:color w:val="0000ff"/>
            <w:u w:val="single"/>
            <w:rtl w:val="0"/>
          </w:rPr>
          <w:t xml:space="preserve">Quorum API</w:t>
        </w:r>
      </w:hyperlink>
      <w:r w:rsidDel="00000000" w:rsidR="00000000" w:rsidRPr="00000000">
        <w:rPr>
          <w:rtl w:val="0"/>
        </w:rPr>
        <w:t xml:space="preserve"> 페이지에서 확인할 수 있습니다. </w:t>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t xml:space="preserve">참고: Quorum 컨트랙트 생성 시 주요 참고사항들은 하단의 ‘Quorum 컨트랙트 디자인 시 고려사항’ 섹션을 참고해주세요.</w:t>
      </w:r>
      <w:r w:rsidDel="00000000" w:rsidR="00000000" w:rsidRPr="00000000">
        <w:rPr>
          <w:rtl w:val="0"/>
        </w:rPr>
      </w:r>
    </w:p>
    <w:p w:rsidR="00000000" w:rsidDel="00000000" w:rsidP="00000000" w:rsidRDefault="00000000" w:rsidRPr="00000000" w14:paraId="00000007">
      <w:pPr>
        <w:pStyle w:val="Heading3"/>
        <w:rPr/>
      </w:pPr>
      <w:bookmarkStart w:colFirst="0" w:colLast="0" w:name="_heading=h.3slep8mduq0x" w:id="0"/>
      <w:bookmarkEnd w:id="0"/>
      <w:r w:rsidDel="00000000" w:rsidR="00000000" w:rsidRPr="00000000">
        <w:rPr>
          <w:rtl w:val="0"/>
        </w:rPr>
        <w:t xml:space="preserve">프라이빗 트랜잭션/컨트랙트 생성</w:t>
      </w:r>
    </w:p>
    <w:p w:rsidR="00000000" w:rsidDel="00000000" w:rsidP="00000000" w:rsidRDefault="00000000" w:rsidRPr="00000000" w14:paraId="00000008">
      <w:pPr>
        <w:rPr/>
      </w:pPr>
      <w:r w:rsidDel="00000000" w:rsidR="00000000" w:rsidRPr="00000000">
        <w:rPr>
          <w:rtl w:val="0"/>
        </w:rPr>
        <w:t xml:space="preserve">Quorum 네트워크 상에서 일부 참여자들만 트랜잭션/스마트 컨트랙트를 실행할 수 있도록 하고 싶은 경우, 표준 이더리움 트랜잭션에 </w:t>
      </w:r>
      <w:r w:rsidDel="00000000" w:rsidR="00000000" w:rsidRPr="00000000">
        <w:rPr>
          <w:rFonts w:ascii="Consolas" w:cs="Consolas" w:eastAsia="Consolas" w:hAnsi="Consolas"/>
          <w:rtl w:val="0"/>
        </w:rPr>
        <w:t xml:space="preserve">privateFor</w:t>
      </w:r>
      <w:r w:rsidDel="00000000" w:rsidR="00000000" w:rsidRPr="00000000">
        <w:rPr>
          <w:rtl w:val="0"/>
        </w:rPr>
        <w:t xml:space="preserve"> 파라미터만 추가하시면 됩니다. </w:t>
      </w:r>
      <w:r w:rsidDel="00000000" w:rsidR="00000000" w:rsidRPr="00000000">
        <w:rPr>
          <w:rFonts w:ascii="Consolas" w:cs="Consolas" w:eastAsia="Consolas" w:hAnsi="Consolas"/>
          <w:rtl w:val="0"/>
        </w:rPr>
        <w:t xml:space="preserve">privateFor</w:t>
      </w:r>
      <w:r w:rsidDel="00000000" w:rsidR="00000000" w:rsidRPr="00000000">
        <w:rPr>
          <w:rtl w:val="0"/>
        </w:rPr>
        <w:t xml:space="preserve"> 파라미터에는 트랜잭션이나 컨트랙트를 실행할 수 있는 참여자의 퍼블릭 키 목록을 설정하시면 됩니다 </w:t>
      </w:r>
    </w:p>
    <w:p w:rsidR="00000000" w:rsidDel="00000000" w:rsidP="00000000" w:rsidRDefault="00000000" w:rsidRPr="00000000" w14:paraId="00000009">
      <w:pPr>
        <w:rPr/>
      </w:pPr>
      <w:r w:rsidDel="00000000" w:rsidR="00000000" w:rsidRPr="00000000">
        <w:rPr>
          <w:rtl w:val="0"/>
        </w:rPr>
        <w:t xml:space="preserve">JSON 메시지 예시: </w:t>
      </w:r>
    </w:p>
    <w:p w:rsidR="00000000" w:rsidDel="00000000" w:rsidP="00000000" w:rsidRDefault="00000000" w:rsidRPr="00000000" w14:paraId="0000000A">
      <w:pPr>
        <w:rPr/>
      </w:pPr>
      <w:r w:rsidDel="00000000" w:rsidR="00000000" w:rsidRPr="00000000">
        <w:rPr>
          <w:rFonts w:ascii="Consolas" w:cs="Consolas" w:eastAsia="Consolas" w:hAnsi="Consolas"/>
          <w:rtl w:val="0"/>
        </w:rPr>
        <w:t xml:space="preserve">'{"jsonrpc":"2.0","method":"eth_sendTransaction","params":[{"from": $FROM_AC, "to": $TO_AC, "data": $CODEHASH, "privateFor": ["$PUBKEY1,PUBKEY2"]}],"id":$ID}'</w:t>
      </w:r>
      <w:r w:rsidDel="00000000" w:rsidR="00000000" w:rsidRPr="00000000">
        <w:rPr>
          <w:rtl w:val="0"/>
        </w:rPr>
      </w:r>
    </w:p>
    <w:p w:rsidR="00000000" w:rsidDel="00000000" w:rsidP="00000000" w:rsidRDefault="00000000" w:rsidRPr="00000000" w14:paraId="0000000B">
      <w:pPr>
        <w:rPr/>
      </w:pPr>
      <w:r w:rsidDel="00000000" w:rsidR="00000000" w:rsidRPr="00000000">
        <w:rPr>
          <w:rFonts w:ascii="Consolas" w:cs="Consolas" w:eastAsia="Consolas" w:hAnsi="Consolas"/>
          <w:rtl w:val="0"/>
        </w:rPr>
        <w:t xml:space="preserve">표준 이더리움 </w:t>
      </w:r>
      <w:r w:rsidDel="00000000" w:rsidR="00000000" w:rsidRPr="00000000">
        <w:rPr>
          <w:rFonts w:ascii="Malgun Gothic" w:cs="Malgun Gothic" w:eastAsia="Malgun Gothic" w:hAnsi="Malgun Gothic"/>
          <w:rtl w:val="0"/>
        </w:rPr>
        <w:t xml:space="preserve">API</w:t>
      </w:r>
      <w:r w:rsidDel="00000000" w:rsidR="00000000" w:rsidRPr="00000000">
        <w:rPr>
          <w:rFonts w:ascii="Consolas" w:cs="Consolas" w:eastAsia="Consolas" w:hAnsi="Consolas"/>
          <w:rtl w:val="0"/>
        </w:rPr>
        <w:t xml:space="preserve">에서 수정된 sendTransaction API에 관한 자세한 내용은 </w:t>
      </w:r>
      <w:hyperlink r:id="rId9">
        <w:r w:rsidDel="00000000" w:rsidR="00000000" w:rsidRPr="00000000">
          <w:rPr>
            <w:color w:val="0000ff"/>
            <w:u w:val="single"/>
            <w:rtl w:val="0"/>
          </w:rPr>
          <w:t xml:space="preserve">Quorum API</w:t>
        </w:r>
      </w:hyperlink>
      <w:r w:rsidDel="00000000" w:rsidR="00000000" w:rsidRPr="00000000">
        <w:rPr>
          <w:rtl w:val="0"/>
        </w:rPr>
        <w:t xml:space="preserve"> 페이지에서 확인할 수 있습니다. </w:t>
      </w:r>
    </w:p>
    <w:p w:rsidR="00000000" w:rsidDel="00000000" w:rsidP="00000000" w:rsidRDefault="00000000" w:rsidRPr="00000000" w14:paraId="0000000C">
      <w:pPr>
        <w:rPr>
          <w:color w:val="000000"/>
        </w:rPr>
      </w:pPr>
      <w:r w:rsidDel="00000000" w:rsidR="00000000" w:rsidRPr="00000000">
        <w:rPr>
          <w:rtl w:val="0"/>
        </w:rPr>
        <w:t xml:space="preserve">참고: Quorum 컨트랙트 생성 시 주요 참고사항들은 하단의 ‘Quorum 컨트랙트 디자인 고려사항’ 섹션을 참고해주세요.</w:t>
      </w: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t xml:space="preserve">Quorum 컨트랙트 디자인 시 고려사항 </w:t>
      </w:r>
    </w:p>
    <w:p w:rsidR="00000000" w:rsidDel="00000000" w:rsidP="00000000" w:rsidRDefault="00000000" w:rsidRPr="00000000" w14:paraId="0000000E">
      <w:pPr>
        <w:numPr>
          <w:ilvl w:val="0"/>
          <w:numId w:val="2"/>
        </w:numPr>
        <w:spacing w:after="0" w:before="0" w:lineRule="auto"/>
        <w:ind w:left="720" w:hanging="360"/>
        <w:rPr/>
      </w:pPr>
      <w:r w:rsidDel="00000000" w:rsidR="00000000" w:rsidRPr="00000000">
        <w:rPr>
          <w:i w:val="1"/>
          <w:rtl w:val="0"/>
        </w:rPr>
        <w:t xml:space="preserve">프라이빗 컨트랙트는 퍼블릭 컨트랙트를 업데이트 할 수 없습니다. </w:t>
      </w:r>
      <w:r w:rsidDel="00000000" w:rsidR="00000000" w:rsidRPr="00000000">
        <w:rPr>
          <w:rtl w:val="0"/>
        </w:rPr>
        <w:t xml:space="preserve">이는 모든 참여자들이 프라이빗 컨트랙트를 실행할 수는 없는 상황에서 프라이빗 컨트랙트가 퍼블릭 컨트랙트를 업데이트 할 수 있다면  각각의 참여자들이 제각각 다른 상태의 퍼블릭 컨트랙트를 가지게 되기 때문입니다.</w:t>
      </w:r>
    </w:p>
    <w:p w:rsidR="00000000" w:rsidDel="00000000" w:rsidP="00000000" w:rsidRDefault="00000000" w:rsidRPr="00000000" w14:paraId="0000000F">
      <w:pPr>
        <w:numPr>
          <w:ilvl w:val="0"/>
          <w:numId w:val="2"/>
        </w:numPr>
        <w:spacing w:after="0" w:before="0" w:lineRule="auto"/>
        <w:ind w:left="720" w:hanging="360"/>
        <w:rPr/>
      </w:pPr>
      <w:r w:rsidDel="00000000" w:rsidR="00000000" w:rsidRPr="00000000">
        <w:rPr>
          <w:i w:val="1"/>
          <w:rtl w:val="0"/>
        </w:rPr>
        <w:t xml:space="preserve">퍼블릭</w:t>
      </w:r>
      <w:r w:rsidDel="00000000" w:rsidR="00000000" w:rsidRPr="00000000">
        <w:rPr>
          <w:rtl w:val="0"/>
        </w:rPr>
        <w:t xml:space="preserve"> </w:t>
      </w:r>
      <w:r w:rsidDel="00000000" w:rsidR="00000000" w:rsidRPr="00000000">
        <w:rPr>
          <w:i w:val="1"/>
          <w:rtl w:val="0"/>
        </w:rPr>
        <w:t xml:space="preserve">컨트랙트를 프라이빗 컨트랙트로 변경할 수 없습니다. </w:t>
      </w:r>
      <w:r w:rsidDel="00000000" w:rsidR="00000000" w:rsidRPr="00000000">
        <w:rPr>
          <w:rtl w:val="0"/>
        </w:rPr>
        <w:t xml:space="preserve">퍼블릭 컨트랙트를 프라이빗으로 변경해야 한다면 블록체인에서 해당 컨트랙트를 삭제하고 새로운 프라이빗 컨트랙트를 생성해야 합니다. </w:t>
      </w:r>
    </w:p>
    <w:p w:rsidR="00000000" w:rsidDel="00000000" w:rsidP="00000000" w:rsidRDefault="00000000" w:rsidRPr="00000000" w14:paraId="00000010">
      <w:pPr>
        <w:pStyle w:val="Heading2"/>
        <w:rPr/>
      </w:pPr>
      <w:r w:rsidDel="00000000" w:rsidR="00000000" w:rsidRPr="00000000">
        <w:rPr>
          <w:rtl w:val="0"/>
        </w:rPr>
        <w:t xml:space="preserve">허가형 네트워크 셋업</w:t>
      </w:r>
    </w:p>
    <w:p w:rsidR="00000000" w:rsidDel="00000000" w:rsidP="00000000" w:rsidRDefault="00000000" w:rsidRPr="00000000" w14:paraId="00000011">
      <w:pPr>
        <w:rPr/>
      </w:pPr>
      <w:r w:rsidDel="00000000" w:rsidR="00000000" w:rsidRPr="00000000">
        <w:rPr>
          <w:rtl w:val="0"/>
        </w:rPr>
        <w:t xml:space="preserve">네트워크 권한은 개별 노드 기동 시,  </w:t>
      </w:r>
      <w:r w:rsidDel="00000000" w:rsidR="00000000" w:rsidRPr="00000000">
        <w:rPr>
          <w:rFonts w:ascii="Consolas" w:cs="Consolas" w:eastAsia="Consolas" w:hAnsi="Consolas"/>
          <w:rtl w:val="0"/>
        </w:rPr>
        <w:t xml:space="preserve">--permissioned 플래그를 </w:t>
      </w:r>
      <w:r w:rsidDel="00000000" w:rsidR="00000000" w:rsidRPr="00000000">
        <w:rPr>
          <w:rFonts w:ascii="Malgun Gothic" w:cs="Malgun Gothic" w:eastAsia="Malgun Gothic" w:hAnsi="Malgun Gothic"/>
          <w:rtl w:val="0"/>
        </w:rPr>
        <w:t xml:space="preserve">통해 설정</w:t>
      </w:r>
      <w:r w:rsidDel="00000000" w:rsidR="00000000" w:rsidRPr="00000000">
        <w:rPr>
          <w:rFonts w:ascii="Consolas" w:cs="Consolas" w:eastAsia="Consolas" w:hAnsi="Consolas"/>
          <w:rtl w:val="0"/>
        </w:rPr>
        <w:t xml:space="preserve"> </w:t>
      </w:r>
      <w:r w:rsidDel="00000000" w:rsidR="00000000" w:rsidRPr="00000000">
        <w:rPr>
          <w:rtl w:val="0"/>
        </w:rPr>
        <w:t xml:space="preserve">가능합니다. 해당 플래그가 추가되면 노드는 </w:t>
      </w:r>
      <w:r w:rsidDel="00000000" w:rsidR="00000000" w:rsidRPr="00000000">
        <w:rPr>
          <w:i w:val="1"/>
          <w:rtl w:val="0"/>
        </w:rPr>
        <w:t xml:space="preserve">&lt;data-dir&gt;</w:t>
      </w:r>
      <w:r w:rsidDel="00000000" w:rsidR="00000000" w:rsidRPr="00000000">
        <w:rPr>
          <w:rtl w:val="0"/>
        </w:rPr>
        <w:t xml:space="preserve"> 폴더의 </w:t>
      </w:r>
      <w:r w:rsidDel="00000000" w:rsidR="00000000" w:rsidRPr="00000000">
        <w:rPr>
          <w:i w:val="1"/>
          <w:rtl w:val="0"/>
        </w:rPr>
        <w:t xml:space="preserve">permissioned-nodes.json</w:t>
      </w:r>
      <w:r w:rsidDel="00000000" w:rsidR="00000000" w:rsidRPr="00000000">
        <w:rPr>
          <w:rtl w:val="0"/>
        </w:rPr>
        <w:t xml:space="preserve"> 파일을 조회합니다:</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i w:val="1"/>
          <w:rtl w:val="0"/>
        </w:rPr>
        <w:t xml:space="preserve">permissioned-nodes.json </w:t>
      </w:r>
      <w:r w:rsidDel="00000000" w:rsidR="00000000" w:rsidRPr="00000000">
        <w:rPr>
          <w:rtl w:val="0"/>
        </w:rPr>
        <w:t xml:space="preserve">파일은 해당 노드가 연결하거나 연결을 허용하는 노드 지정자 목록(enode://remotekey@ip:port)입니다. </w:t>
      </w:r>
    </w:p>
    <w:p w:rsidR="00000000" w:rsidDel="00000000" w:rsidP="00000000" w:rsidRDefault="00000000" w:rsidRPr="00000000" w14:paraId="00000013">
      <w:pPr>
        <w:rPr/>
      </w:pPr>
      <w:r w:rsidDel="00000000" w:rsidR="00000000" w:rsidRPr="00000000">
        <w:rPr>
          <w:rFonts w:ascii="Consolas" w:cs="Consolas" w:eastAsia="Consolas" w:hAnsi="Consolas"/>
          <w:rtl w:val="0"/>
        </w:rPr>
        <w:t xml:space="preserve">--permissioned 플래그</w:t>
      </w:r>
      <w:r w:rsidDel="00000000" w:rsidR="00000000" w:rsidRPr="00000000">
        <w:rPr>
          <w:rFonts w:ascii="Malgun Gothic" w:cs="Malgun Gothic" w:eastAsia="Malgun Gothic" w:hAnsi="Malgun Gothic"/>
          <w:rtl w:val="0"/>
        </w:rPr>
        <w:t xml:space="preserve">를</w:t>
      </w:r>
      <w:r w:rsidDel="00000000" w:rsidR="00000000" w:rsidRPr="00000000">
        <w:rPr>
          <w:rFonts w:ascii="Consolas" w:cs="Consolas" w:eastAsia="Consolas" w:hAnsi="Consolas"/>
          <w:rtl w:val="0"/>
        </w:rPr>
        <w:t xml:space="preserve"> 설정</w:t>
      </w:r>
      <w:r w:rsidDel="00000000" w:rsidR="00000000" w:rsidRPr="00000000">
        <w:rPr>
          <w:rFonts w:ascii="Malgun Gothic" w:cs="Malgun Gothic" w:eastAsia="Malgun Gothic" w:hAnsi="Malgun Gothic"/>
          <w:rtl w:val="0"/>
        </w:rPr>
        <w:t xml:space="preserve">하였</w:t>
      </w:r>
      <w:r w:rsidDel="00000000" w:rsidR="00000000" w:rsidRPr="00000000">
        <w:rPr>
          <w:rFonts w:ascii="Consolas" w:cs="Consolas" w:eastAsia="Consolas" w:hAnsi="Consolas"/>
          <w:rtl w:val="0"/>
        </w:rPr>
        <w:t xml:space="preserve">는데 </w:t>
      </w:r>
      <w:r w:rsidDel="00000000" w:rsidR="00000000" w:rsidRPr="00000000">
        <w:rPr>
          <w:i w:val="1"/>
          <w:rtl w:val="0"/>
        </w:rPr>
        <w:t xml:space="preserve">permissioned-nodes.json</w:t>
      </w:r>
      <w:r w:rsidDel="00000000" w:rsidR="00000000" w:rsidRPr="00000000">
        <w:rPr>
          <w:rtl w:val="0"/>
        </w:rPr>
        <w:t xml:space="preserve"> 파일이 비어있거나 노드의 </w:t>
      </w:r>
      <w:r w:rsidDel="00000000" w:rsidR="00000000" w:rsidRPr="00000000">
        <w:rPr>
          <w:i w:val="1"/>
          <w:rtl w:val="0"/>
        </w:rPr>
        <w:t xml:space="preserve">&lt;data-dir&gt; </w:t>
      </w:r>
      <w:r w:rsidDel="00000000" w:rsidR="00000000" w:rsidRPr="00000000">
        <w:rPr>
          <w:rtl w:val="0"/>
        </w:rPr>
        <w:t xml:space="preserve">폴더에 없다면, 노드가 기동은 하지만 다른 어떤 노드와도 연결할 수 없습니다. 연결을 시도하거나 요청받는 경우 발생하는 오류들은 로그 파일에 기록됩니다. </w:t>
      </w:r>
    </w:p>
    <w:p w:rsidR="00000000" w:rsidDel="00000000" w:rsidP="00000000" w:rsidRDefault="00000000" w:rsidRPr="00000000" w14:paraId="00000014">
      <w:pPr>
        <w:rPr/>
      </w:pPr>
      <w:r w:rsidDel="00000000" w:rsidR="00000000" w:rsidRPr="00000000">
        <w:rPr>
          <w:rFonts w:ascii="Consolas" w:cs="Consolas" w:eastAsia="Consolas" w:hAnsi="Consolas"/>
          <w:rtl w:val="0"/>
        </w:rPr>
        <w:t xml:space="preserve">--permissioned</w:t>
      </w:r>
      <w:r w:rsidDel="00000000" w:rsidR="00000000" w:rsidRPr="00000000">
        <w:rPr>
          <w:rtl w:val="0"/>
        </w:rPr>
        <w:t xml:space="preserve"> 플래그는 geth 옵션의 기타 리스트에서 확인 가능합니다:</w:t>
      </w:r>
    </w:p>
    <w:p w:rsidR="00000000" w:rsidDel="00000000" w:rsidP="00000000" w:rsidRDefault="00000000" w:rsidRPr="00000000" w14:paraId="00000015">
      <w:pPr>
        <w:rPr/>
      </w:pPr>
      <w:r w:rsidDel="00000000" w:rsidR="00000000" w:rsidRPr="00000000">
        <w:rPr>
          <w:rFonts w:ascii="Consolas" w:cs="Consolas" w:eastAsia="Consolas" w:hAnsi="Consolas"/>
          <w:rtl w:val="0"/>
        </w:rPr>
        <w:t xml:space="preserve">$ geth --help</w:t>
        <w:br w:type="textWrapping"/>
        <w:t xml:space="preserve">  ( truncated output )  MISCELLANEOUS OPTIONS:  --permissioned          If enabled, the node will allow only a defined list of nodes to connect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t xml:space="preserve">참고: 네트워크 접속 허용 권한을 개별 노드에게 위임하는 것은 여러 문제들을 야기할 수 있습니다. 이를 방지하기 위해 권한 설정을 스마트 컨트랙트 기반 모델로 변경하는 것에 대하여 [[제품 로드맵|제품 로드맵]]에서 확인 가능합니다. </w:t>
      </w:r>
      <w:r w:rsidDel="00000000" w:rsidR="00000000" w:rsidRPr="00000000">
        <w:rPr>
          <w:rtl w:val="0"/>
        </w:rPr>
      </w:r>
    </w:p>
    <w:p w:rsidR="00000000" w:rsidDel="00000000" w:rsidP="00000000" w:rsidRDefault="00000000" w:rsidRPr="00000000" w14:paraId="00000017">
      <w:pPr>
        <w:pStyle w:val="Heading3"/>
        <w:rPr/>
      </w:pPr>
      <w:r w:rsidDel="00000000" w:rsidR="00000000" w:rsidRPr="00000000">
        <w:rPr>
          <w:rtl w:val="0"/>
        </w:rPr>
        <w:t xml:space="preserve">네트워크 권한 설정(Permissioning) 과정:</w:t>
      </w:r>
    </w:p>
    <w:p w:rsidR="00000000" w:rsidDel="00000000" w:rsidP="00000000" w:rsidRDefault="00000000" w:rsidRPr="00000000" w14:paraId="00000018">
      <w:pPr>
        <w:numPr>
          <w:ilvl w:val="0"/>
          <w:numId w:val="1"/>
        </w:numPr>
        <w:spacing w:after="0" w:before="0" w:lineRule="auto"/>
        <w:ind w:left="720" w:hanging="360"/>
        <w:rPr/>
      </w:pPr>
      <w:r w:rsidDel="00000000" w:rsidR="00000000" w:rsidRPr="00000000">
        <w:rPr>
          <w:i w:val="1"/>
          <w:rtl w:val="0"/>
        </w:rPr>
        <w:t xml:space="preserve">&lt;data-dir&gt;</w:t>
      </w:r>
      <w:r w:rsidDel="00000000" w:rsidR="00000000" w:rsidRPr="00000000">
        <w:rPr>
          <w:rtl w:val="0"/>
        </w:rPr>
        <w:t xml:space="preserve"> 폴더에 </w:t>
      </w:r>
      <w:r w:rsidDel="00000000" w:rsidR="00000000" w:rsidRPr="00000000">
        <w:rPr>
          <w:i w:val="1"/>
          <w:rtl w:val="0"/>
        </w:rPr>
        <w:t xml:space="preserve">permissioned-nodes.json</w:t>
      </w:r>
      <w:r w:rsidDel="00000000" w:rsidR="00000000" w:rsidRPr="00000000">
        <w:rPr>
          <w:rtl w:val="0"/>
        </w:rPr>
        <w:t xml:space="preserve"> 파일을 생성하세요. JSON 포맷인지 꼭 확인하십시오.</w:t>
      </w:r>
    </w:p>
    <w:p w:rsidR="00000000" w:rsidDel="00000000" w:rsidP="00000000" w:rsidRDefault="00000000" w:rsidRPr="00000000" w14:paraId="00000019">
      <w:pPr>
        <w:numPr>
          <w:ilvl w:val="0"/>
          <w:numId w:val="1"/>
        </w:numPr>
        <w:spacing w:after="0" w:before="0" w:lineRule="auto"/>
        <w:ind w:left="720" w:hanging="360"/>
        <w:rPr/>
      </w:pPr>
      <w:r w:rsidDel="00000000" w:rsidR="00000000" w:rsidRPr="00000000">
        <w:rPr>
          <w:rtl w:val="0"/>
        </w:rPr>
        <w:t xml:space="preserve">해당 파일에 셋업 과정에서 설정(static-nodes.json) 하거나 연결하고자 하는 Quorum 네트워크 상 노드들의  enode 아이디들을 기술하세요.</w:t>
      </w:r>
    </w:p>
    <w:p w:rsidR="00000000" w:rsidDel="00000000" w:rsidP="00000000" w:rsidRDefault="00000000" w:rsidRPr="00000000" w14:paraId="0000001A">
      <w:pPr>
        <w:numPr>
          <w:ilvl w:val="0"/>
          <w:numId w:val="1"/>
        </w:numPr>
        <w:spacing w:after="0" w:before="0" w:lineRule="auto"/>
        <w:ind w:left="720" w:hanging="360"/>
        <w:rPr/>
      </w:pPr>
      <w:r w:rsidDel="00000000" w:rsidR="00000000" w:rsidRPr="00000000">
        <w:rPr>
          <w:rtl w:val="0"/>
        </w:rPr>
        <w:t xml:space="preserve">노드를기동 시, </w:t>
      </w:r>
      <w:r w:rsidDel="00000000" w:rsidR="00000000" w:rsidRPr="00000000">
        <w:rPr>
          <w:rFonts w:ascii="Consolas" w:cs="Consolas" w:eastAsia="Consolas" w:hAnsi="Consolas"/>
          <w:rtl w:val="0"/>
        </w:rPr>
        <w:t xml:space="preserve">--permissioned</w:t>
      </w:r>
      <w:r w:rsidDel="00000000" w:rsidR="00000000" w:rsidRPr="00000000">
        <w:rPr>
          <w:rtl w:val="0"/>
        </w:rPr>
        <w:t xml:space="preserve"> 커맨드라인 플래그를 설정하세요.</w:t>
      </w:r>
    </w:p>
    <w:p w:rsidR="00000000" w:rsidDel="00000000" w:rsidP="00000000" w:rsidRDefault="00000000" w:rsidRPr="00000000" w14:paraId="0000001B">
      <w:pPr>
        <w:rPr/>
      </w:pPr>
      <w:r w:rsidDel="00000000" w:rsidR="00000000" w:rsidRPr="00000000">
        <w:rPr>
          <w:i w:val="1"/>
          <w:rtl w:val="0"/>
        </w:rPr>
        <w:t xml:space="preserve">permissioned-nodes.json </w:t>
      </w:r>
      <w:r w:rsidDel="00000000" w:rsidR="00000000" w:rsidRPr="00000000">
        <w:rPr>
          <w:rtl w:val="0"/>
        </w:rPr>
        <w:t xml:space="preserve">파일의 형식은 다음과 같습니다:</w:t>
      </w:r>
    </w:p>
    <w:p w:rsidR="00000000" w:rsidDel="00000000" w:rsidP="00000000" w:rsidRDefault="00000000" w:rsidRPr="00000000" w14:paraId="0000001C">
      <w:pPr>
        <w:rPr/>
      </w:pPr>
      <w:r w:rsidDel="00000000" w:rsidR="00000000" w:rsidRPr="00000000">
        <w:rPr>
          <w:rFonts w:ascii="Consolas" w:cs="Consolas" w:eastAsia="Consolas" w:hAnsi="Consolas"/>
          <w:rtl w:val="0"/>
        </w:rPr>
        <w:t xml:space="preserve">[</w:t>
        <w:br w:type="textWrapping"/>
        <w:t xml:space="preserve">"enode://remoteky1@ip1:port1",  "enode://remoteky1@ip2:port2",  "enode://remoteky1@ip3:port3",  ]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예시 (가독성을 위해 노드 아이디의 끝부분 생략):</w:t>
      </w:r>
    </w:p>
    <w:p w:rsidR="00000000" w:rsidDel="00000000" w:rsidP="00000000" w:rsidRDefault="00000000" w:rsidRPr="00000000" w14:paraId="0000001E">
      <w:pPr>
        <w:rPr/>
      </w:pPr>
      <w:r w:rsidDel="00000000" w:rsidR="00000000" w:rsidRPr="00000000">
        <w:rPr>
          <w:rFonts w:ascii="Consolas" w:cs="Consolas" w:eastAsia="Consolas" w:hAnsi="Consolas"/>
          <w:rtl w:val="0"/>
        </w:rPr>
        <w:t xml:space="preserve">[ "enode://8475a01f22a1f48116dc1f0d22ecaaaf77e[::]:30301",  "enode://b5660501f496e60e59ded734a889c97b7da[::]:30302", "enode://54bd7ff4bd971fb80493cf4706455395917[::]:30303"]</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위 예시는 해당 노드가 이 화이트리스트 상의 3개의 노드로부터 들어오거나 나가는 연결만 수용할 수 있음을 보여줍니다. </w:t>
      </w:r>
    </w:p>
    <w:p w:rsidR="00000000" w:rsidDel="00000000" w:rsidP="00000000" w:rsidRDefault="00000000" w:rsidRPr="00000000" w14:paraId="00000020">
      <w:pPr>
        <w:pStyle w:val="Heading3"/>
        <w:rPr/>
      </w:pPr>
      <w:r w:rsidDel="00000000" w:rsidR="00000000" w:rsidRPr="00000000">
        <w:rPr>
          <w:rtl w:val="0"/>
        </w:rPr>
        <w:t xml:space="preserve">새로운 노드 추가하기:</w:t>
      </w:r>
    </w:p>
    <w:p w:rsidR="00000000" w:rsidDel="00000000" w:rsidP="00000000" w:rsidRDefault="00000000" w:rsidRPr="00000000" w14:paraId="00000021">
      <w:pPr>
        <w:rPr/>
      </w:pPr>
      <w:r w:rsidDel="00000000" w:rsidR="00000000" w:rsidRPr="00000000">
        <w:rPr>
          <w:i w:val="1"/>
          <w:rtl w:val="0"/>
        </w:rPr>
        <w:t xml:space="preserve">permissioned-nodes.json</w:t>
      </w:r>
      <w:r w:rsidDel="00000000" w:rsidR="00000000" w:rsidRPr="00000000">
        <w:rPr>
          <w:rtl w:val="0"/>
        </w:rPr>
        <w:t xml:space="preserve">에 더해지는 추가사항들은 노드로 들어오거나 나가는 요청이 생성될 때 서버가 즉각적으로 반영합니다. </w:t>
      </w:r>
      <w:r w:rsidDel="00000000" w:rsidR="00000000" w:rsidRPr="00000000">
        <w:rPr>
          <w:i w:val="1"/>
          <w:rtl w:val="0"/>
        </w:rPr>
        <w:t xml:space="preserve">permissioned-nodes.json</w:t>
      </w:r>
      <w:r w:rsidDel="00000000" w:rsidR="00000000" w:rsidRPr="00000000">
        <w:rPr>
          <w:rtl w:val="0"/>
        </w:rPr>
        <w:t xml:space="preserve"> 파일의 변경을 반영하기 위해 노드를 다시 시작할 필요가 없습니다. </w:t>
      </w:r>
    </w:p>
    <w:p w:rsidR="00000000" w:rsidDel="00000000" w:rsidP="00000000" w:rsidRDefault="00000000" w:rsidRPr="00000000" w14:paraId="00000022">
      <w:pPr>
        <w:pStyle w:val="Heading3"/>
        <w:rPr/>
      </w:pPr>
      <w:r w:rsidDel="00000000" w:rsidR="00000000" w:rsidRPr="00000000">
        <w:rPr>
          <w:rtl w:val="0"/>
        </w:rPr>
        <w:t xml:space="preserve">기존 노드 삭제하기:</w:t>
      </w:r>
    </w:p>
    <w:p w:rsidR="00000000" w:rsidDel="00000000" w:rsidP="00000000" w:rsidRDefault="00000000" w:rsidRPr="00000000" w14:paraId="00000023">
      <w:pPr>
        <w:rPr/>
      </w:pPr>
      <w:r w:rsidDel="00000000" w:rsidR="00000000" w:rsidRPr="00000000">
        <w:rPr>
          <w:i w:val="1"/>
          <w:rtl w:val="0"/>
        </w:rPr>
        <w:t xml:space="preserve">permissioned-nodes.json</w:t>
      </w:r>
      <w:r w:rsidDel="00000000" w:rsidR="00000000" w:rsidRPr="00000000">
        <w:rPr>
          <w:rtl w:val="0"/>
        </w:rPr>
        <w:t xml:space="preserve"> 파일에서 기존에 연결되어 있던 노드를 제거해도 즉각적으로 반영되지는 않습니다. 하지만 어떤 이유로든 연결이 끊어지고, 해당 노드 아이디로부터 연결 요청이 들어오면 요청은 반려될 것입니다. </w:t>
      </w:r>
    </w:p>
    <w:p w:rsidR="00000000" w:rsidDel="00000000" w:rsidP="00000000" w:rsidRDefault="00000000" w:rsidRPr="00000000" w14:paraId="00000024">
      <w:pPr>
        <w:rPr/>
      </w:pPr>
      <w:r w:rsidDel="00000000" w:rsidR="00000000" w:rsidRPr="00000000">
        <w:rPr>
          <w:rtl w:val="0"/>
        </w:rPr>
        <w:t xml:space="preserve">참고: 노드 제거의 즉각적 반영은 [[제품 로드맵|제품 로드맵]]에서 확인 가능합니다. </w:t>
      </w:r>
    </w:p>
    <w:p w:rsidR="00000000" w:rsidDel="00000000" w:rsidP="00000000" w:rsidRDefault="00000000" w:rsidRPr="00000000" w14:paraId="00000025">
      <w:pPr>
        <w:pStyle w:val="Heading2"/>
        <w:rPr/>
      </w:pPr>
      <w:r w:rsidDel="00000000" w:rsidR="00000000" w:rsidRPr="00000000">
        <w:rPr>
          <w:rtl w:val="0"/>
        </w:rPr>
        <w:t xml:space="preserve">Quorum API</w:t>
      </w:r>
    </w:p>
    <w:p w:rsidR="00000000" w:rsidDel="00000000" w:rsidP="00000000" w:rsidRDefault="00000000" w:rsidRPr="00000000" w14:paraId="00000026">
      <w:pPr>
        <w:rPr/>
      </w:pPr>
      <w:r w:rsidDel="00000000" w:rsidR="00000000" w:rsidRPr="00000000">
        <w:rPr>
          <w:rtl w:val="0"/>
        </w:rPr>
        <w:t xml:space="preserve">자세한 내용은 </w:t>
      </w:r>
      <w:hyperlink r:id="rId10">
        <w:r w:rsidDel="00000000" w:rsidR="00000000" w:rsidRPr="00000000">
          <w:rPr>
            <w:color w:val="0000ff"/>
            <w:u w:val="single"/>
            <w:rtl w:val="0"/>
          </w:rPr>
          <w:t xml:space="preserve">Quorum API</w:t>
        </w:r>
      </w:hyperlink>
      <w:r w:rsidDel="00000000" w:rsidR="00000000" w:rsidRPr="00000000">
        <w:rPr>
          <w:rtl w:val="0"/>
        </w:rPr>
        <w:t xml:space="preserve"> 페이지를 참고해주세요.</w:t>
      </w:r>
    </w:p>
    <w:p w:rsidR="00000000" w:rsidDel="00000000" w:rsidP="00000000" w:rsidRDefault="00000000" w:rsidRPr="00000000" w14:paraId="00000027">
      <w:pPr>
        <w:pStyle w:val="Heading2"/>
        <w:rPr/>
      </w:pPr>
      <w:r w:rsidDel="00000000" w:rsidR="00000000" w:rsidRPr="00000000">
        <w:rPr>
          <w:rtl w:val="0"/>
        </w:rPr>
        <w:t xml:space="preserve">ZSL 사용하기</w:t>
      </w:r>
    </w:p>
    <w:p w:rsidR="00000000" w:rsidDel="00000000" w:rsidP="00000000" w:rsidRDefault="00000000" w:rsidRPr="00000000" w14:paraId="00000028">
      <w:pPr>
        <w:rPr/>
      </w:pPr>
      <w:r w:rsidDel="00000000" w:rsidR="00000000" w:rsidRPr="00000000">
        <w:rPr>
          <w:rtl w:val="0"/>
        </w:rPr>
        <w:t xml:space="preserve">J.P. Morgan과 Zcash 팀은 Quorum에 ZSL(Zcash Security Layer) 적용에 대한 개념 증명 (PoC, Proof of Concept)을 위해 파트너십을 맺었습니다. 이는 ZSL 기반의 퍼블릭 스마트 컨트랙트인 ‘z-contracts’를 이용하여 디지털 자산(z-tokens )을 발행할 수 있도록 합니다. ‘Z-tokens’는 퍼블릭 네트워크에는 노출시키지 않으면서 트랜잭션의 프라이버시를 보장할 수 있습니다. 보호한 트랜잭션이 처리되었는지는 프라이빗 컨트랙트를 통해 확인할 수 있습니다. 프라이빗 컨트랙트의 상태가 퍼블릭 ‘z-contracts’를 이용해 보호된 트랜잭션에 따라 변경되었다면 정상적으로 처리되었다는 것을 의미합니다. </w:t>
      </w:r>
    </w:p>
    <w:p w:rsidR="00000000" w:rsidDel="00000000" w:rsidP="00000000" w:rsidRDefault="00000000" w:rsidRPr="00000000" w14:paraId="00000029">
      <w:pPr>
        <w:rPr/>
      </w:pPr>
      <w:r w:rsidDel="00000000" w:rsidR="00000000" w:rsidRPr="00000000">
        <w:rPr>
          <w:rtl w:val="0"/>
        </w:rPr>
        <w:t xml:space="preserve">이러한 Constellation과 Tessera의 프라이빗 컨트랙트와 ZSL의 ‘z-contracts’ 조합은 완전한 프라이버시와 비밀을 보장하는 동시에 프라이빗 컨트랙트의 역할을 ‘z-tokens’의 트랜잭션 보호 기능을 통해 해결할 수 있도록 합니다.   </w:t>
      </w:r>
    </w:p>
    <w:p w:rsidR="00000000" w:rsidDel="00000000" w:rsidP="00000000" w:rsidRDefault="00000000" w:rsidRPr="00000000" w14:paraId="0000002A">
      <w:pPr>
        <w:rPr/>
      </w:pPr>
      <w:r w:rsidDel="00000000" w:rsidR="00000000" w:rsidRPr="00000000">
        <w:rPr>
          <w:rtl w:val="0"/>
        </w:rPr>
        <w:t xml:space="preserve">더 많은 정보는 wiki의 [|ZSL]] 페이지에서 확인하세요.</w:t>
      </w:r>
    </w:p>
    <w:p w:rsidR="00000000" w:rsidDel="00000000" w:rsidP="00000000" w:rsidRDefault="00000000" w:rsidRPr="00000000" w14:paraId="0000002B">
      <w:pPr>
        <w:pStyle w:val="Heading2"/>
        <w:rPr/>
      </w:pPr>
      <w:r w:rsidDel="00000000" w:rsidR="00000000" w:rsidRPr="00000000">
        <w:rPr>
          <w:rtl w:val="0"/>
        </w:rPr>
        <w:t xml:space="preserve">네트워크와 체인 아이디(Chain ID)</w:t>
      </w:r>
    </w:p>
    <w:p w:rsidR="00000000" w:rsidDel="00000000" w:rsidP="00000000" w:rsidRDefault="00000000" w:rsidRPr="00000000" w14:paraId="0000002C">
      <w:pPr>
        <w:rPr/>
      </w:pPr>
      <w:r w:rsidDel="00000000" w:rsidR="00000000" w:rsidRPr="00000000">
        <w:rPr>
          <w:rtl w:val="0"/>
        </w:rPr>
        <w:t xml:space="preserve">초기 이더리움 네트워크는 네트워크 아이디(Network ID)를 사용하였으나  </w:t>
      </w:r>
      <w:hyperlink r:id="rId11">
        <w:r w:rsidDel="00000000" w:rsidR="00000000" w:rsidRPr="00000000">
          <w:rPr>
            <w:color w:val="0000ff"/>
            <w:u w:val="single"/>
            <w:rtl w:val="0"/>
          </w:rPr>
          <w:t xml:space="preserve">EIP-155</w:t>
        </w:r>
      </w:hyperlink>
      <w:r w:rsidDel="00000000" w:rsidR="00000000" w:rsidRPr="00000000">
        <w:rPr>
          <w:color w:val="0000ff"/>
          <w:u w:val="single"/>
          <w:rtl w:val="0"/>
        </w:rPr>
        <w:t xml:space="preserve">이후에는</w:t>
      </w:r>
      <w:r w:rsidDel="00000000" w:rsidR="00000000" w:rsidRPr="00000000">
        <w:rPr>
          <w:rtl w:val="0"/>
        </w:rPr>
        <w:t xml:space="preserve"> 체인 아이디(Chain ID)를 통해 운영하고 있습니다. </w:t>
      </w:r>
    </w:p>
    <w:p w:rsidR="00000000" w:rsidDel="00000000" w:rsidP="00000000" w:rsidRDefault="00000000" w:rsidRPr="00000000" w14:paraId="0000002D">
      <w:pPr>
        <w:rPr/>
      </w:pPr>
      <w:r w:rsidDel="00000000" w:rsidR="00000000" w:rsidRPr="00000000">
        <w:rPr>
          <w:rtl w:val="0"/>
        </w:rPr>
        <w:t xml:space="preserve">EIP-155 이전에 ‘네트워크 아이디’와 ‘체인 아이디’는 비슷한 의미로 혼용하여 사용하였으나, 이후에는 서로 다른 의미를 갖게 되었습니다. </w:t>
      </w:r>
    </w:p>
    <w:p w:rsidR="00000000" w:rsidDel="00000000" w:rsidP="00000000" w:rsidRDefault="00000000" w:rsidRPr="00000000" w14:paraId="0000002E">
      <w:pPr>
        <w:rPr/>
      </w:pPr>
      <w:r w:rsidDel="00000000" w:rsidR="00000000" w:rsidRPr="00000000">
        <w:rPr>
          <w:rtl w:val="0"/>
        </w:rPr>
        <w:t xml:space="preserve">네트워크 아이디는 피어(peer)가 운영하고 있는 체인이 아닌 피어의 속성입니다. 네트워크 아이디는 </w:t>
      </w:r>
      <w:r w:rsidDel="00000000" w:rsidR="00000000" w:rsidRPr="00000000">
        <w:rPr>
          <w:rFonts w:ascii="Consolas" w:cs="Consolas" w:eastAsia="Consolas" w:hAnsi="Consolas"/>
          <w:rtl w:val="0"/>
        </w:rPr>
        <w:t xml:space="preserve">--networkid &lt;id&gt; </w:t>
      </w:r>
      <w:r w:rsidDel="00000000" w:rsidR="00000000" w:rsidRPr="00000000">
        <w:rPr>
          <w:rtl w:val="0"/>
        </w:rPr>
        <w:t xml:space="preserve">커맨드 라인을 통해 전달할 수 있습니다. 네트워크 아이디는 서로 다른 네트워크 아이디로 운영하고 있는 피어들을 분리하기 위해 사용됨으로, 서로 다른 네트워크 아이디를 가지는 노드 간의 동기화는 불가능합니다. 하지만, 네트워크 아이디 변경을 통한 피어간 분리는 Quorum의 </w:t>
      </w:r>
      <w:r w:rsidDel="00000000" w:rsidR="00000000" w:rsidRPr="00000000">
        <w:rPr>
          <w:rFonts w:ascii="Consolas" w:cs="Consolas" w:eastAsia="Consolas" w:hAnsi="Consolas"/>
          <w:rtl w:val="0"/>
        </w:rPr>
        <w:t xml:space="preserve">--permissioned</w:t>
      </w:r>
      <w:r w:rsidDel="00000000" w:rsidR="00000000" w:rsidRPr="00000000">
        <w:rPr>
          <w:rtl w:val="0"/>
        </w:rPr>
        <w:t xml:space="preserve"> 플래그에 비해 보안성이 낮기 때문에 단순한 분리를 위해서만 사용됩니다. </w:t>
      </w:r>
    </w:p>
    <w:p w:rsidR="00000000" w:rsidDel="00000000" w:rsidP="00000000" w:rsidRDefault="00000000" w:rsidRPr="00000000" w14:paraId="0000002F">
      <w:pPr>
        <w:rPr/>
      </w:pPr>
      <w:r w:rsidDel="00000000" w:rsidR="00000000" w:rsidRPr="00000000">
        <w:rPr>
          <w:rtl w:val="0"/>
        </w:rPr>
        <w:t xml:space="preserve">체인 아이디는 노드에 의해 운영되는 체인의 속성으로 트랜잭션의 리플레이 방지(replay protection)를 위해 사용됩니다. 이는 EIP-155 이전, 트랜잭션이 서명되어 있었다면 특정 체인에서 다른 체인으로 트랜잭션을 복사하여 실행하는 리플레이 공격(replay attack)을 방지하기 위함입니다. </w:t>
      </w:r>
    </w:p>
    <w:p w:rsidR="00000000" w:rsidDel="00000000" w:rsidP="00000000" w:rsidRDefault="00000000" w:rsidRPr="00000000" w14:paraId="00000030">
      <w:pPr>
        <w:rPr>
          <w:rFonts w:ascii="Calibri" w:cs="Calibri" w:eastAsia="Calibri" w:hAnsi="Calibri"/>
        </w:rPr>
      </w:pPr>
      <w:r w:rsidDel="00000000" w:rsidR="00000000" w:rsidRPr="00000000">
        <w:rPr>
          <w:rtl w:val="0"/>
        </w:rPr>
        <w:t xml:space="preserve">체인 아이디를 설정하는 것은 트랜잭션의 파라미터들 중 하나를 바꾸게 되고 이를 V 파라미터(V parameter)라고 합니다. EIP에서 설명하듯이, V 파라미터는 ‘</w:t>
      </w:r>
      <w:r w:rsidDel="00000000" w:rsidR="00000000" w:rsidRPr="00000000">
        <w:rPr>
          <w:rFonts w:ascii="Consolas" w:cs="Consolas" w:eastAsia="Consolas" w:hAnsi="Consolas"/>
          <w:rtl w:val="0"/>
        </w:rPr>
        <w:t xml:space="preserve">2*ChainID + 35/36</w:t>
      </w:r>
      <w:r w:rsidDel="00000000" w:rsidR="00000000" w:rsidRPr="00000000">
        <w:rPr>
          <w:rFonts w:ascii="Calibri" w:cs="Calibri" w:eastAsia="Calibri" w:hAnsi="Calibri"/>
          <w:rtl w:val="0"/>
        </w:rPr>
        <w:t xml:space="preserve">’로</w:t>
      </w:r>
      <w:r w:rsidDel="00000000" w:rsidR="00000000" w:rsidRPr="00000000">
        <w:rPr>
          <w:rFonts w:ascii="Consolas" w:cs="Consolas" w:eastAsia="Consolas" w:hAnsi="Consolas"/>
          <w:rtl w:val="0"/>
        </w:rPr>
        <w:t xml:space="preserve"> 설정됩니다</w:t>
      </w:r>
      <w:r w:rsidDel="00000000" w:rsidR="00000000" w:rsidRPr="00000000">
        <w:rPr>
          <w:rFonts w:ascii="Calibri" w:cs="Calibri" w:eastAsia="Calibri" w:hAnsi="Calibri"/>
          <w:rtl w:val="0"/>
        </w:rPr>
        <w:t xml:space="preserve">. 이더리움 재단</w:t>
      </w:r>
      <w:r w:rsidDel="00000000" w:rsidR="00000000" w:rsidRPr="00000000">
        <w:rPr>
          <w:rFonts w:ascii="Malgun Gothic" w:cs="Malgun Gothic" w:eastAsia="Malgun Gothic" w:hAnsi="Malgun Gothic"/>
          <w:rtl w:val="0"/>
        </w:rPr>
        <w:t xml:space="preserve">의</w:t>
      </w:r>
      <w:r w:rsidDel="00000000" w:rsidR="00000000" w:rsidRPr="00000000">
        <w:rPr>
          <w:rFonts w:ascii="Calibri" w:cs="Calibri" w:eastAsia="Calibri" w:hAnsi="Calibri"/>
          <w:rtl w:val="0"/>
        </w:rPr>
        <w:t xml:space="preserve"> 메인넷은 체인 아이디 1을 가지고 있으며, 이는 모든 트랜잭션이 37 혹은 38의 </w:t>
      </w:r>
      <w:r w:rsidDel="00000000" w:rsidR="00000000" w:rsidRPr="00000000">
        <w:rPr>
          <w:rFonts w:ascii="Malgun Gothic" w:cs="Malgun Gothic" w:eastAsia="Malgun Gothic" w:hAnsi="Malgun Gothic"/>
          <w:rtl w:val="0"/>
        </w:rPr>
        <w:t xml:space="preserve">값을</w:t>
      </w:r>
      <w:r w:rsidDel="00000000" w:rsidR="00000000" w:rsidRPr="00000000">
        <w:rPr>
          <w:rFonts w:ascii="Calibri" w:cs="Calibri" w:eastAsia="Calibri" w:hAnsi="Calibri"/>
          <w:rtl w:val="0"/>
        </w:rPr>
        <w:t xml:space="preserve"> 가지고 있다는 것을 의미합니다. </w:t>
      </w:r>
    </w:p>
    <w:p w:rsidR="00000000" w:rsidDel="00000000" w:rsidP="00000000" w:rsidRDefault="00000000" w:rsidRPr="00000000" w14:paraId="00000031">
      <w:pPr>
        <w:rPr>
          <w:rFonts w:ascii="Calibri" w:cs="Calibri" w:eastAsia="Calibri" w:hAnsi="Calibri"/>
        </w:rPr>
      </w:pPr>
      <w:r w:rsidDel="00000000" w:rsidR="00000000" w:rsidRPr="00000000">
        <w:rPr>
          <w:rtl w:val="0"/>
        </w:rPr>
        <w:t xml:space="preserve">genesis 구성 파일의 </w:t>
      </w:r>
      <w:r w:rsidDel="00000000" w:rsidR="00000000" w:rsidRPr="00000000">
        <w:rPr>
          <w:rFonts w:ascii="Consolas" w:cs="Consolas" w:eastAsia="Consolas" w:hAnsi="Consolas"/>
          <w:rtl w:val="0"/>
        </w:rPr>
        <w:t xml:space="preserve">config </w:t>
      </w:r>
      <w:r w:rsidDel="00000000" w:rsidR="00000000" w:rsidRPr="00000000">
        <w:rPr>
          <w:rFonts w:ascii="Calibri" w:cs="Calibri" w:eastAsia="Calibri" w:hAnsi="Calibri"/>
          <w:rtl w:val="0"/>
        </w:rPr>
        <w:t xml:space="preserve">섹션</w:t>
      </w:r>
      <w:r w:rsidDel="00000000" w:rsidR="00000000" w:rsidRPr="00000000">
        <w:rPr>
          <w:rFonts w:ascii="Malgun Gothic" w:cs="Malgun Gothic" w:eastAsia="Malgun Gothic" w:hAnsi="Malgun Gothic"/>
          <w:rtl w:val="0"/>
        </w:rPr>
        <w:t xml:space="preserve">에</w:t>
      </w:r>
      <w:r w:rsidDel="00000000" w:rsidR="00000000" w:rsidRPr="00000000">
        <w:rPr>
          <w:rFonts w:ascii="Calibri" w:cs="Calibri" w:eastAsia="Calibri" w:hAnsi="Calibri"/>
          <w:rtl w:val="0"/>
        </w:rPr>
        <w:t xml:space="preserve"> 설정</w:t>
      </w:r>
      <w:r w:rsidDel="00000000" w:rsidR="00000000" w:rsidRPr="00000000">
        <w:rPr>
          <w:rFonts w:ascii="Malgun Gothic" w:cs="Malgun Gothic" w:eastAsia="Malgun Gothic" w:hAnsi="Malgun Gothic"/>
          <w:rtl w:val="0"/>
        </w:rPr>
        <w:t xml:space="preserve">된 </w:t>
      </w:r>
      <w:r w:rsidDel="00000000" w:rsidR="00000000" w:rsidRPr="00000000">
        <w:rPr>
          <w:rtl w:val="0"/>
        </w:rPr>
        <w:t xml:space="preserve">체인 아이디는 </w:t>
      </w:r>
      <w:r w:rsidDel="00000000" w:rsidR="00000000" w:rsidRPr="00000000">
        <w:rPr>
          <w:rFonts w:ascii="Malgun Gothic" w:cs="Malgun Gothic" w:eastAsia="Malgun Gothic" w:hAnsi="Malgun Gothic"/>
          <w:rtl w:val="0"/>
        </w:rPr>
        <w:t xml:space="preserve">블록 번호가 </w:t>
      </w:r>
      <w:r w:rsidDel="00000000" w:rsidR="00000000" w:rsidRPr="00000000">
        <w:rPr>
          <w:rFonts w:ascii="Consolas" w:cs="Consolas" w:eastAsia="Consolas" w:hAnsi="Consolas"/>
          <w:rtl w:val="0"/>
        </w:rPr>
        <w:t xml:space="preserve">eip155Block</w:t>
      </w:r>
      <w:r w:rsidDel="00000000" w:rsidR="00000000" w:rsidRPr="00000000">
        <w:rPr>
          <w:rFonts w:ascii="Malgun Gothic" w:cs="Malgun Gothic" w:eastAsia="Malgun Gothic" w:hAnsi="Malgun Gothic"/>
          <w:rtl w:val="0"/>
        </w:rPr>
        <w:t xml:space="preserve">에 설정한 값</w:t>
      </w:r>
      <w:r w:rsidDel="00000000" w:rsidR="00000000" w:rsidRPr="00000000">
        <w:rPr>
          <w:rFonts w:ascii="Calibri" w:cs="Calibri" w:eastAsia="Calibri" w:hAnsi="Calibri"/>
          <w:rtl w:val="0"/>
        </w:rPr>
        <w:t xml:space="preserve">보다 높을 때만 사용됩니다.  해당 예시는 </w:t>
      </w:r>
      <w:hyperlink r:id="rId12">
        <w:r w:rsidDel="00000000" w:rsidR="00000000" w:rsidRPr="00000000">
          <w:rPr>
            <w:color w:val="0000ff"/>
            <w:u w:val="single"/>
            <w:rtl w:val="0"/>
          </w:rPr>
          <w:t xml:space="preserve">quorum-examples genesis files</w:t>
        </w:r>
      </w:hyperlink>
      <w:r w:rsidDel="00000000" w:rsidR="00000000" w:rsidRPr="00000000">
        <w:rPr>
          <w:rtl w:val="0"/>
        </w:rPr>
        <w:t xml:space="preserve"> 에서 확인할 수 있습니다. 체인의 블록 번호가 </w:t>
      </w:r>
      <w:r w:rsidDel="00000000" w:rsidR="00000000" w:rsidRPr="00000000">
        <w:rPr>
          <w:rFonts w:ascii="Consolas" w:cs="Consolas" w:eastAsia="Consolas" w:hAnsi="Consolas"/>
          <w:rtl w:val="0"/>
        </w:rPr>
        <w:t xml:space="preserve">eip155Block 번호보다 </w:t>
      </w:r>
      <w:r w:rsidDel="00000000" w:rsidR="00000000" w:rsidRPr="00000000">
        <w:rPr>
          <w:rFonts w:ascii="Malgun Gothic" w:cs="Malgun Gothic" w:eastAsia="Malgun Gothic" w:hAnsi="Malgun Gothic"/>
          <w:rtl w:val="0"/>
        </w:rPr>
        <w:t xml:space="preserve">낮은 상태이면 필요에 따라 얼마든지 </w:t>
      </w:r>
      <w:r w:rsidDel="00000000" w:rsidR="00000000" w:rsidRPr="00000000">
        <w:rPr>
          <w:rtl w:val="0"/>
        </w:rPr>
        <w:t xml:space="preserve">변경이 가능하며, 변경 후 g</w:t>
      </w:r>
      <w:r w:rsidDel="00000000" w:rsidR="00000000" w:rsidRPr="00000000">
        <w:rPr>
          <w:rFonts w:ascii="Consolas" w:cs="Consolas" w:eastAsia="Consolas" w:hAnsi="Consolas"/>
          <w:rtl w:val="0"/>
        </w:rPr>
        <w:t xml:space="preserve">eth init</w:t>
      </w:r>
      <w:r w:rsidDel="00000000" w:rsidR="00000000" w:rsidRPr="00000000">
        <w:rPr>
          <w:rtl w:val="0"/>
        </w:rPr>
        <w:t xml:space="preserve"> 를 재실행하면 됩니다. 이 경우 현재 동기화 프로세스나 저장된 블록을 삭제하거나 수정하지 않습니다!</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Quorum에서 트랜잭션의 V 파라미터가 37이나 38로 설정된 경우 프라이빗 트랜잭션으로 간주하기 때문에 체인 아이디 1을 가진 네트워크와 충돌합니다. 이러한 이유로 Quorum은 체인 아이디를 사용하지 않으며, 2.1.0 버전 이후부터는 체인 아이디를 설정하여 노드를 기동하는 경우 실행 즉각 중단될 것입니다. 2.1.0 이전 버전으로 실행하고 있다면 EIP-155 서명이 사용되지 않았기 때문에 체인 아이디 1설정이 가능합니다. 현재 업데이트된 버전을 이용하기 전에 위 사항을 고려하여 genesis 파일을 수정하시고 </w:t>
      </w:r>
      <w:r w:rsidDel="00000000" w:rsidR="00000000" w:rsidRPr="00000000">
        <w:rPr>
          <w:rFonts w:ascii="Consolas" w:cs="Consolas" w:eastAsia="Consolas" w:hAnsi="Consolas"/>
          <w:rtl w:val="0"/>
        </w:rPr>
        <w:t xml:space="preserve">geth init</w:t>
      </w:r>
      <w:r w:rsidDel="00000000" w:rsidR="00000000" w:rsidRPr="00000000">
        <w:rPr>
          <w:rtl w:val="0"/>
        </w:rPr>
        <w:t xml:space="preserve"> 를 실행해야 할 것입니다. </w:t>
      </w:r>
    </w:p>
    <w:p w:rsidR="00000000" w:rsidDel="00000000" w:rsidP="00000000" w:rsidRDefault="00000000" w:rsidRPr="00000000" w14:paraId="00000033">
      <w:pPr>
        <w:pStyle w:val="Heading2"/>
        <w:rPr/>
      </w:pPr>
      <w:r w:rsidDel="00000000" w:rsidR="00000000" w:rsidRPr="00000000">
        <w:rPr>
          <w:rtl w:val="0"/>
        </w:rPr>
        <w:t xml:space="preserve">구성 가능한 트랜잭션 크기:</w:t>
      </w:r>
    </w:p>
    <w:p w:rsidR="00000000" w:rsidDel="00000000" w:rsidP="00000000" w:rsidRDefault="00000000" w:rsidRPr="00000000" w14:paraId="00000034">
      <w:pPr>
        <w:rPr>
          <w:rFonts w:ascii="Calibri" w:cs="Calibri" w:eastAsia="Calibri" w:hAnsi="Calibri"/>
        </w:rPr>
      </w:pPr>
      <w:bookmarkStart w:colFirst="0" w:colLast="0" w:name="_heading=h.gjdgxs" w:id="1"/>
      <w:bookmarkEnd w:id="1"/>
      <w:r w:rsidDel="00000000" w:rsidR="00000000" w:rsidRPr="00000000">
        <w:rPr>
          <w:rtl w:val="0"/>
        </w:rPr>
        <w:t xml:space="preserve">Quorum은 제네시스 블록을 통해 블록 생성자(operator) 들이 블록에 수용하는 트랜잭션의 최대 사이즈를 늘릴 수 있도록 합니다. 현재 기본으로 설정된 Quorum의 트랜잭션 사이즈는 이더리움의 트랜잭션 사이즈인 32kb에서 64kb로 늘어난 상태이고, 옵션 설정을 통해서는 128kb까지 증가시킬 수 있습니다. 이러한 옵션 구성을 위해서는 genesis 파일의 config 섹션에 다음과 </w:t>
      </w:r>
      <w:r w:rsidDel="00000000" w:rsidR="00000000" w:rsidRPr="00000000">
        <w:rPr>
          <w:rFonts w:ascii="Consolas" w:cs="Consolas" w:eastAsia="Consolas" w:hAnsi="Consolas"/>
          <w:rtl w:val="0"/>
        </w:rPr>
        <w:t xml:space="preserve">같이</w:t>
      </w:r>
      <w:r w:rsidDel="00000000" w:rsidR="00000000" w:rsidRPr="00000000">
        <w:rPr>
          <w:rtl w:val="0"/>
        </w:rPr>
        <w:t xml:space="preserve">  </w:t>
      </w:r>
      <w:r w:rsidDel="00000000" w:rsidR="00000000" w:rsidRPr="00000000">
        <w:rPr>
          <w:rFonts w:ascii="Consolas" w:cs="Consolas" w:eastAsia="Consolas" w:hAnsi="Consolas"/>
          <w:rtl w:val="0"/>
        </w:rPr>
        <w:t xml:space="preserve">txnSizeLimit을 </w:t>
      </w:r>
      <w:r w:rsidDel="00000000" w:rsidR="00000000" w:rsidRPr="00000000">
        <w:rPr>
          <w:rFonts w:ascii="Calibri" w:cs="Calibri" w:eastAsia="Calibri" w:hAnsi="Calibri"/>
          <w:rtl w:val="0"/>
        </w:rPr>
        <w:t xml:space="preserve">추가하면 됩니다.</w:t>
      </w:r>
      <w:r w:rsidDel="00000000" w:rsidR="00000000" w:rsidRPr="00000000">
        <w:rPr>
          <w:rtl w:val="0"/>
        </w:rPr>
        <w:t xml:space="preserve"> </w:t>
        <w:br w:type="textWrapping"/>
        <w:t xml:space="preserve"> </w:t>
      </w:r>
      <w:r w:rsidDel="00000000" w:rsidR="00000000" w:rsidRPr="00000000">
        <w:rPr>
          <w:rFonts w:ascii="Consolas" w:cs="Consolas" w:eastAsia="Consolas" w:hAnsi="Consolas"/>
          <w:rtl w:val="0"/>
        </w:rPr>
        <w:t xml:space="preserve">"config": { "chainId": 10, "isQuorum":true. ... "txnSizeLimit": 128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US"/>
      </w:rPr>
    </w:rPrDefault>
    <w:pPrDefault>
      <w:pPr>
        <w:spacing w:after="300" w:before="30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80" w:before="540" w:lineRule="auto"/>
    </w:pPr>
    <w:rPr>
      <w:rFonts w:ascii="Calibri" w:cs="Calibri" w:eastAsia="Calibri" w:hAnsi="Calibri"/>
      <w:b w:val="1"/>
      <w:sz w:val="36"/>
      <w:szCs w:val="36"/>
    </w:rPr>
  </w:style>
  <w:style w:type="paragraph" w:styleId="Heading2">
    <w:name w:val="heading 2"/>
    <w:basedOn w:val="Normal"/>
    <w:next w:val="Normal"/>
    <w:pPr>
      <w:spacing w:after="160" w:before="480" w:lineRule="auto"/>
    </w:pPr>
    <w:rPr>
      <w:rFonts w:ascii="Calibri" w:cs="Calibri" w:eastAsia="Calibri" w:hAnsi="Calibri"/>
      <w:b w:val="1"/>
      <w:sz w:val="32"/>
      <w:szCs w:val="32"/>
    </w:rPr>
  </w:style>
  <w:style w:type="paragraph" w:styleId="Heading3">
    <w:name w:val="heading 3"/>
    <w:basedOn w:val="Normal"/>
    <w:next w:val="Normal"/>
    <w:pPr>
      <w:spacing w:after="130" w:before="39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100" w:lineRule="auto"/>
    </w:pPr>
    <w:rPr>
      <w:rFonts w:ascii="Calibri" w:cs="Calibri" w:eastAsia="Calibri" w:hAnsi="Calibri"/>
      <w:b w:val="1"/>
    </w:rPr>
  </w:style>
  <w:style w:type="paragraph" w:styleId="Heading5">
    <w:name w:val="heading 5"/>
    <w:basedOn w:val="Normal"/>
    <w:next w:val="Normal"/>
    <w:pPr>
      <w:keepNext w:val="1"/>
      <w:keepLines w:val="1"/>
      <w:spacing w:after="100" w:lineRule="auto"/>
    </w:pPr>
    <w:rPr>
      <w:rFonts w:ascii="Calibri" w:cs="Calibri" w:eastAsia="Calibri" w:hAnsi="Calibri"/>
      <w:i w:val="1"/>
    </w:rPr>
  </w:style>
  <w:style w:type="paragraph" w:styleId="Heading6">
    <w:name w:val="heading 6"/>
    <w:basedOn w:val="Normal"/>
    <w:next w:val="Normal"/>
    <w:pPr>
      <w:keepNext w:val="1"/>
      <w:keepLines w:val="1"/>
      <w:spacing w:after="100" w:lineRule="auto"/>
    </w:pPr>
    <w:rPr>
      <w:rFonts w:ascii="Calibri" w:cs="Calibri" w:eastAsia="Calibri" w:hAnsi="Calibri"/>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link w:val="1Char"/>
    <w:uiPriority w:val="9"/>
    <w:qFormat w:val="1"/>
    <w:pPr>
      <w:spacing w:after="180" w:before="540"/>
      <w:outlineLvl w:val="0"/>
    </w:pPr>
    <w:rPr>
      <w:rFonts w:asciiTheme="majorHAnsi" w:cstheme="majorBidi" w:eastAsiaTheme="majorEastAsia" w:hAnsiTheme="majorHAnsi"/>
      <w:b w:val="1"/>
      <w:bCs w:val="1"/>
      <w:kern w:val="36"/>
      <w:sz w:val="36"/>
      <w:szCs w:val="36"/>
    </w:rPr>
  </w:style>
  <w:style w:type="paragraph" w:styleId="2">
    <w:name w:val="heading 2"/>
    <w:basedOn w:val="a"/>
    <w:next w:val="a"/>
    <w:link w:val="2Char"/>
    <w:uiPriority w:val="9"/>
    <w:unhideWhenUsed w:val="1"/>
    <w:qFormat w:val="1"/>
    <w:pPr>
      <w:spacing w:after="160" w:before="480"/>
      <w:outlineLvl w:val="1"/>
    </w:pPr>
    <w:rPr>
      <w:rFonts w:asciiTheme="majorHAnsi" w:cstheme="majorBidi" w:eastAsiaTheme="majorEastAsia" w:hAnsiTheme="majorHAnsi"/>
      <w:b w:val="1"/>
      <w:bCs w:val="1"/>
      <w:sz w:val="32"/>
      <w:szCs w:val="32"/>
    </w:rPr>
  </w:style>
  <w:style w:type="paragraph" w:styleId="3">
    <w:name w:val="heading 3"/>
    <w:basedOn w:val="a"/>
    <w:next w:val="a"/>
    <w:link w:val="3Char"/>
    <w:uiPriority w:val="9"/>
    <w:unhideWhenUsed w:val="1"/>
    <w:qFormat w:val="1"/>
    <w:pPr>
      <w:spacing w:after="130" w:before="390"/>
      <w:outlineLvl w:val="2"/>
    </w:pPr>
    <w:rPr>
      <w:rFonts w:asciiTheme="majorHAnsi" w:cstheme="majorBidi" w:eastAsiaTheme="majorEastAsia" w:hAnsiTheme="majorHAnsi"/>
      <w:b w:val="1"/>
      <w:bCs w:val="1"/>
      <w:sz w:val="26"/>
      <w:szCs w:val="26"/>
    </w:rPr>
  </w:style>
  <w:style w:type="paragraph" w:styleId="4">
    <w:name w:val="heading 4"/>
    <w:basedOn w:val="a"/>
    <w:next w:val="a"/>
    <w:link w:val="4Char"/>
    <w:uiPriority w:val="9"/>
    <w:semiHidden w:val="1"/>
    <w:unhideWhenUsed w:val="1"/>
    <w:qFormat w:val="1"/>
    <w:pPr>
      <w:keepNext w:val="1"/>
      <w:keepLines w:val="1"/>
      <w:spacing w:after="100"/>
      <w:outlineLvl w:val="3"/>
    </w:pPr>
    <w:rPr>
      <w:rFonts w:asciiTheme="majorHAnsi" w:cstheme="majorBidi" w:eastAsiaTheme="majorEastAsia" w:hAnsiTheme="majorHAnsi"/>
      <w:b w:val="1"/>
      <w:bCs w:val="1"/>
    </w:rPr>
  </w:style>
  <w:style w:type="paragraph" w:styleId="5">
    <w:name w:val="heading 5"/>
    <w:basedOn w:val="a"/>
    <w:next w:val="a"/>
    <w:link w:val="5Char"/>
    <w:uiPriority w:val="9"/>
    <w:semiHidden w:val="1"/>
    <w:unhideWhenUsed w:val="1"/>
    <w:qFormat w:val="1"/>
    <w:rsid w:val="006E5FB8"/>
    <w:pPr>
      <w:keepNext w:val="1"/>
      <w:keepLines w:val="1"/>
      <w:spacing w:after="100"/>
      <w:outlineLvl w:val="4"/>
    </w:pPr>
    <w:rPr>
      <w:rFonts w:asciiTheme="majorHAnsi" w:cstheme="majorBidi" w:eastAsiaTheme="majorEastAsia" w:hAnsiTheme="majorHAnsi"/>
      <w:i w:val="1"/>
      <w:iCs w:val="1"/>
    </w:rPr>
  </w:style>
  <w:style w:type="paragraph" w:styleId="6">
    <w:name w:val="heading 6"/>
    <w:basedOn w:val="a"/>
    <w:next w:val="a"/>
    <w:link w:val="6Char"/>
    <w:uiPriority w:val="9"/>
    <w:semiHidden w:val="1"/>
    <w:unhideWhenUsed w:val="1"/>
    <w:qFormat w:val="1"/>
    <w:rsid w:val="006E5FB8"/>
    <w:pPr>
      <w:keepNext w:val="1"/>
      <w:keepLines w:val="1"/>
      <w:spacing w:after="100"/>
      <w:outlineLvl w:val="5"/>
    </w:pPr>
    <w:rPr>
      <w:rFonts w:asciiTheme="majorHAnsi" w:cstheme="majorBidi" w:eastAsiaTheme="majorEastAsia" w:hAnsiTheme="majorHAnsi"/>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Quote"/>
    <w:basedOn w:val="a"/>
    <w:next w:val="a"/>
    <w:uiPriority w:val="10"/>
    <w:qFormat w:val="1"/>
    <w:pPr>
      <w:ind w:left="720"/>
    </w:pPr>
  </w:style>
  <w:style w:type="character" w:styleId="1Char" w:customStyle="1">
    <w:name w:val="제목 1 Char"/>
    <w:basedOn w:val="a0"/>
    <w:link w:val="1"/>
    <w:uiPriority w:val="9"/>
    <w:rPr>
      <w:rFonts w:asciiTheme="majorHAnsi" w:cstheme="majorBidi" w:eastAsiaTheme="majorEastAsia" w:hAnsiTheme="majorHAnsi"/>
      <w:b w:val="1"/>
      <w:bCs w:val="1"/>
      <w:color w:val="345a8a" w:themeColor="accent1" w:themeShade="0000B5"/>
      <w:sz w:val="36"/>
      <w:szCs w:val="36"/>
    </w:rPr>
  </w:style>
  <w:style w:type="character" w:styleId="2Char" w:customStyle="1">
    <w:name w:val="제목 2 Char"/>
    <w:basedOn w:val="a0"/>
    <w:link w:val="2"/>
    <w:uiPriority w:val="9"/>
    <w:semiHidden w:val="1"/>
    <w:rPr>
      <w:rFonts w:asciiTheme="majorHAnsi" w:cstheme="majorBidi" w:eastAsiaTheme="majorEastAsia" w:hAnsiTheme="majorHAnsi"/>
      <w:b w:val="1"/>
      <w:bCs w:val="1"/>
      <w:color w:val="4f81bd" w:themeColor="accent1"/>
      <w:sz w:val="32"/>
      <w:szCs w:val="32"/>
    </w:rPr>
  </w:style>
  <w:style w:type="character" w:styleId="3Char" w:customStyle="1">
    <w:name w:val="제목 3 Char"/>
    <w:basedOn w:val="a0"/>
    <w:link w:val="3"/>
    <w:uiPriority w:val="9"/>
    <w:semiHidden w:val="1"/>
    <w:rPr>
      <w:rFonts w:asciiTheme="majorHAnsi" w:cstheme="majorBidi" w:eastAsiaTheme="majorEastAsia" w:hAnsiTheme="majorHAnsi"/>
      <w:b w:val="1"/>
      <w:bCs w:val="1"/>
      <w:color w:val="4f81bd" w:themeColor="accent1"/>
    </w:rPr>
  </w:style>
  <w:style w:type="character" w:styleId="4Char" w:customStyle="1">
    <w:name w:val="제목 4 Char"/>
    <w:basedOn w:val="a0"/>
    <w:link w:val="4"/>
    <w:uiPriority w:val="9"/>
    <w:rsid w:val="006E5FB8"/>
    <w:rPr>
      <w:rFonts w:asciiTheme="majorHAnsi" w:cstheme="majorBidi" w:eastAsiaTheme="majorEastAsia" w:hAnsiTheme="majorHAnsi"/>
      <w:b w:val="1"/>
      <w:bCs w:val="1"/>
    </w:rPr>
  </w:style>
  <w:style w:type="character" w:styleId="5Char" w:customStyle="1">
    <w:name w:val="제목 5 Char"/>
    <w:basedOn w:val="a0"/>
    <w:link w:val="5"/>
    <w:uiPriority w:val="9"/>
    <w:rsid w:val="006E5FB8"/>
    <w:rPr>
      <w:rFonts w:asciiTheme="majorHAnsi" w:cstheme="majorBidi" w:eastAsiaTheme="majorEastAsia" w:hAnsiTheme="majorHAnsi"/>
      <w:i w:val="1"/>
      <w:iCs w:val="1"/>
    </w:rPr>
  </w:style>
  <w:style w:type="character" w:styleId="6Char" w:customStyle="1">
    <w:name w:val="제목 6 Char"/>
    <w:basedOn w:val="a0"/>
    <w:link w:val="6"/>
    <w:uiPriority w:val="9"/>
    <w:rsid w:val="006E5FB8"/>
    <w:rPr>
      <w:rFonts w:asciiTheme="majorHAnsi" w:cstheme="majorBidi" w:eastAsiaTheme="majorEastAsia" w:hAnsiTheme="majorHAnsi"/>
    </w:rPr>
  </w:style>
  <w:style w:type="character" w:styleId="a5">
    <w:name w:val="Emphasis"/>
    <w:basedOn w:val="a0"/>
    <w:uiPriority w:val="20"/>
    <w:qFormat w:val="1"/>
    <w:rPr>
      <w:i w:val="1"/>
      <w:iCs w:val="1"/>
    </w:rPr>
  </w:style>
  <w:style w:type="character" w:styleId="a6">
    <w:name w:val="Strong"/>
    <w:basedOn w:val="a0"/>
    <w:uiPriority w:val="22"/>
    <w:qFormat w:val="1"/>
    <w:rPr>
      <w:b w:val="1"/>
      <w:bCs w:val="1"/>
    </w:rPr>
  </w:style>
  <w:style w:type="character" w:styleId="Code" w:customStyle="1">
    <w:name w:val="Code"/>
    <w:basedOn w:val="a0"/>
    <w:uiPriority w:val="24"/>
    <w:qFormat w:val="1"/>
    <w:rPr>
      <w:rFonts w:ascii="Consolas" w:cs="Consolas" w:hAnsi="Consolas"/>
    </w:rPr>
  </w:style>
  <w:style w:type="paragraph" w:styleId="a7">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a8">
    <w:name w:val="Balloon Text"/>
    <w:basedOn w:val="a"/>
    <w:link w:val="Char"/>
    <w:uiPriority w:val="99"/>
    <w:semiHidden w:val="1"/>
    <w:unhideWhenUsed w:val="1"/>
    <w:rsid w:val="00966059"/>
    <w:pPr>
      <w:spacing w:after="0" w:before="0" w:line="240" w:lineRule="auto"/>
    </w:pPr>
    <w:rPr>
      <w:rFonts w:ascii="바탕" w:eastAsia="바탕"/>
      <w:sz w:val="18"/>
      <w:szCs w:val="18"/>
    </w:rPr>
  </w:style>
  <w:style w:type="character" w:styleId="Char" w:customStyle="1">
    <w:name w:val="풍선 도움말 텍스트 Char"/>
    <w:basedOn w:val="a0"/>
    <w:link w:val="a8"/>
    <w:uiPriority w:val="99"/>
    <w:semiHidden w:val="1"/>
    <w:rsid w:val="00966059"/>
    <w:rPr>
      <w:rFonts w:ascii="바탕" w:eastAsia="바탕"/>
      <w:sz w:val="18"/>
      <w:szCs w:val="18"/>
    </w:rPr>
  </w:style>
  <w:style w:type="character" w:styleId="a9">
    <w:name w:val="Hyperlink"/>
    <w:basedOn w:val="a0"/>
    <w:uiPriority w:val="99"/>
    <w:unhideWhenUsed w:val="1"/>
    <w:rsid w:val="00521DD0"/>
    <w:rPr>
      <w:color w:val="0000ff" w:themeColor="hyperlink"/>
      <w:u w:val="single"/>
    </w:rPr>
  </w:style>
  <w:style w:type="character" w:styleId="aa">
    <w:name w:val="Unresolved Mention"/>
    <w:basedOn w:val="a0"/>
    <w:uiPriority w:val="99"/>
    <w:semiHidden w:val="1"/>
    <w:unhideWhenUsed w:val="1"/>
    <w:rsid w:val="00521DD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ethereum/EIPs/blob/master/EIPS/eip-155.md" TargetMode="External"/><Relationship Id="rId10" Type="http://schemas.openxmlformats.org/officeDocument/2006/relationships/hyperlink" Target="https://github.com/jpmorganchase/quorum/blob/master/docs/api.md" TargetMode="External"/><Relationship Id="rId12" Type="http://schemas.openxmlformats.org/officeDocument/2006/relationships/hyperlink" Target="https://github.com/jpmorganchase/quorum-examples/blob/master/examples/7nodes/genesis.json" TargetMode="External"/><Relationship Id="rId9" Type="http://schemas.openxmlformats.org/officeDocument/2006/relationships/hyperlink" Target="https://github.com/jpmorganchase/quorum/blob/master/docs/api.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olidity.readthedocs.io/en/develop/" TargetMode="External"/><Relationship Id="rId8" Type="http://schemas.openxmlformats.org/officeDocument/2006/relationships/hyperlink" Target="https://github.com/jpmorganchase/quorum/blob/master/docs/api.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Lc/vLlSR7Kzb7mhQUOLpjW9pGQ==">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2019-06-21T07:53:00Z</dcterms:created>
</cp:coreProperties>
</file>