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ЛР7 — кратко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Выполнено интеграционное тестирование Docker-приложения Node.js CRUD Backend (вариант 9). Окружение содержит Express API и PostgreSQL. Реализованы 5 тестов pytest; каждый сочетает HTTP-проверку через requests и прямую SQL-проверку через psycopg2. Финальный результат: 5 passed, Allure: 100%.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Убедиться, что Docker Desktop запущен. Из корня репозитория перейти в ЛР7/project и выполнить первую и вторую команды ниже. В выводе docker compose ps сервис app должен быть доступен на 13000, db — на 5433, а БД должна иметь статус healthy.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cd ЛР7/project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docker compose up -d --build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docker compose ps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Перейти в ЛР7/integration_tests. При первом запуске установить зависимости, затем выполнить pytest; ожидаемый результат — 5 passed. Параметр --alluredir записывает результаты именно этого запуска в allure-results.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cd ../integration_tests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py -m pip install -r requirements.txt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py -m pytest -v --alluredir=allure-results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Открыть conftest.py: api_session отправляет запросы к API на 127.0.0.1:13000, db_connection подключается к PostgreSQL на 5433, clean_schools очищает таблицу перед каждым сценарием. 4. В test_schools_integration.py показать test_post_persists_school_in_postgresql: create_school выполняет HTTP POST, проверяется HTTP 200, затем cursor.execute(SELECT name, address FROM schools) проверяет фактические данные в PostgreSQL. Это демонстрирует интеграцию API и БД, а не только проверку HTTP-ответа.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После pytest сформировать и открыть Allure командами ниже. По окончании демонстрации из ЛР7/project остановить окружение docker compose down.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allure generate allure-results --clean -o allure-report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allure open allure-report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cd ../project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docker compose down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интеграционный тест отличается от модульного? Ответ: модульный тест изолированно проверяет небольшую единицу кода, часто с моками. Интеграционный тест проверяет взаимодействие реальных компонентов: в данной работе API, контейнеризированного приложения и PostgreSQL.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Зачем проверять БД напрямую, если API вернул 200? Ответ: HTTP 200 подтверждает обработку запроса API, но не гарантирует, что данные действительно сохранены корректно. SQL-проверка подтверждает итоговое состояние хранилища.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обеспечена изоляция тестов? Ответ: autouse-фикстура clean_schools выполняет TRUNCATE TABLE schools RESTART IDENTITY перед каждым тестом. Поэтому сценарии не зависят от данных предыдущих запусков.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Для чего Docker Compose и healthcheck? Ответ: Compose воспроизводимо запускает взаимосвязанные сервисы. healthcheck проверяет готовность PostgreSQL, а depends_on не позволяет приложению стартовать до готовности БД.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Как формируется Allure-отчёт? Ответ: pytest записывает результаты с параметром --alluredir=allure-results, затем allure generate allure-results --clean -o allure-report создаёт статический HTML-отчёт.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