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Практическая работа №1 — конспект для защиты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Что выполнено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Проанализированы три примера, в которых интерфейс затрудняет работу пользователя (Arngren, Yale School of Art, Suzanne Collins), и три положительных примера (Apple, GOV.UK, Nielsen Norman Group). Для каждого сайта подготовлен фактический скриншот и краткий разбор по принципам визуальной иерархии, навигации, читабельности, группировки и контроля пользователя.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Ключевые понятия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UI (User Interface) — визуальные элементы и средства взаимодействия: кнопки, поля, меню, типографика, цвета и сетка. UX (User Experience) — пользовательский опыт: насколько понятно, быстро и комфортно человек достигает цели в интерфейсе. Хороший UI поддерживает хороший UX, но красивый интерфейс сам по себе не гарантирует удобство.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Визуальная иерархия управляет вниманием с помощью размера, контраста, положения и свободного пространства. Когнитивная нагрузка — усилия, которые пользователь тратит на понимание интерфейса. Чем меньше несогласованных акцентов и лишних решений, тем легче выполнить задачу.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Как демонстрировать работу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Открыть ЛР1/Отчет_ЛР1.pdf или ЛР1/Отчет_ЛР1.docx и показать цель, задание и метод оценки.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2. Показать ЛР1/screenshots/bad_arngren.png: избыток объектов, цветов и разнородных надписей; отсутствует очевидная иерархия.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3. Показать ЛР1/screenshots/bad_yale.png и bad_suzannecollins.png: объяснить, как конкурирующие колонки, слабая заметность навигации и плотность содержания усложняют поиск информации.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4. Показать ЛР1/screenshots/good_apple.png, good_govuk.png и good_nngroup.png: отметить фокус на главной задаче, логичную навигацию, контраст, группировку и понятные действия.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5. Сформулировать вывод: оценка основана на наблюдаемых принципах UX/UI, а не на возрасте или декоративном стиле сайта.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Вероятные вопросы и ответы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Чем отличается UI от UX? Ответ: UI — это конкретные элементы интерфейса и их внешний вид; UX — весь опыт достижения цели, включая понятность сценария, скорость и количество ошибок.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Почему перегруженная страница ухудшает UX? Ответ: множество равнозначных изображений, цветов и текстов не даёт выделить главное, увеличивает когнитивную нагрузку и время поиска нужного действия.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Какие признаки хорошей визуальной иерархии? Ответ: пользователь быстро видит назначение страницы, главное действие и важный контент; уровни различаются размером, контрастом, положением и отступами.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Почему на GOV.UK удачен баннер cookies? Ответ: он объясняет назначение cookies и предлагает заметные альтернативы — принять, отклонить или просмотреть настройки. Пользователь не вынужден соглашаться ради продолжения работы.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Достаточно ли современного внешнего вида для хорошего UX? Ответ: нет. Важнее, может ли пользователь без лишних усилий понять интерфейс, найти информацию и завершить задачу.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