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djalvt39mlhppbmey_74m">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avec le jeu « Comptes › problem_user »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avec le jeu « Comptes › standard_user » ; jeu « Produits » (Sac à dos, Lampe de vélo)</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Chaque ligne a un </w:t>
      </w:r>
      <w:r>
        <w:rPr>
          <w:b/>
          <w:bCs/>
        </w:rPr>
        <w:t xml:space="preserve">nom</w:t>
      </w:r>
      <w:r>
        <w:t xml:space="preserve">, par lequel on la désigne partout ailleurs (appel du test,
campagne, exécution) :</w:t>
      </w:r>
    </w:p>
    <w:p>
      <w:pPr>
        <w:pStyle w:val="ListParagraph"/>
        <w:numPr>
          <w:ilvl w:val="0"/>
          <w:numId w:val="3"/>
        </w:numPr>
      </w:pPr>
      <w:r>
        <w:t xml:space="preserve">TC-1 se jouera trois fois, avec les lignes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du
jeu « Comptes »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 une ligne nommée par compte</w:t>
      </w:r>
    </w:p>
    <w:p>
      <w:r>
        <w:t xml:space="preserve">Tout test manuel qui a des paramètres a au moins un jeu de données : sans lui, il ne passe pas à
« Prêt ». Un nom de ligne laissé vide prend la première valeur de la ligne ; deux lignes d'un même
jeu ne peuvent pas avoir le même nom.</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chacun
avec un </w:t>
      </w:r>
      <w:r>
        <w:rPr>
          <w:b/>
          <w:bCs/>
        </w:rPr>
        <w:t xml:space="preserve">jeu de données nommé</w:t>
      </w:r>
      <w:r>
        <w:t xml:space="preserve"> de TC-1 :</w:t>
      </w:r>
    </w:p>
    <w:p>
      <w:pPr>
        <w:pStyle w:val="ListParagraph"/>
        <w:numPr>
          <w:ilvl w:val="0"/>
          <w:numId w:val="3"/>
        </w:numPr>
      </w:pPr>
      <w:r>
        <w:rPr>
          <w:b/>
          <w:bCs/>
        </w:rPr>
        <w:t xml:space="preserve">TC-2</w:t>
      </w:r>
      <w:r>
        <w:t xml:space="preserve"> appelle TC-1 avec « Comptes › problem_user » : il révèle le défaut de ce compte ;</w:t>
      </w:r>
    </w:p>
    <w:p>
      <w:pPr>
        <w:pStyle w:val="ListParagraph"/>
        <w:numPr>
          <w:ilvl w:val="0"/>
          <w:numId w:val="3"/>
        </w:numPr>
      </w:pPr>
      <w:r>
        <w:rPr>
          <w:b/>
          <w:bCs/>
        </w:rPr>
        <w:t xml:space="preserve">TC-13</w:t>
      </w:r>
      <w:r>
        <w:t xml:space="preserve"> appelle TC-1 avec « Comptes › standard_user », puis ajoute au panier le produit de sa
propre ligne (jeu « Produits » : « Sac à dos », « Lampe de vélo »).</w:t>
      </w:r>
    </w:p>
    <w:p>
      <w:r>
        <w:t xml:space="preserve">L'appel désigne le jeu par son nom, pas par un numéro de ligne : les valeurs sont relues à chaque
exécution, donc une correction dans TC-1 profite aux tests qui l'appellent. Une valeur saisie dans
l'appel remplace celle du jeu, pour un cas particulier.</w:t>
      </w:r>
    </w:p>
    <w:p>
      <w:pPr>
        <w:keepNext/>
        <w:spacing w:before="160" w:after="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67125"/>
                    </a:xfrm>
                    <a:prstGeom prst="rect">
                      <a:avLst/>
                    </a:prstGeom>
                  </pic:spPr>
                </pic:pic>
              </a:graphicData>
            </a:graphic>
          </wp:inline>
        </w:drawing>
      </w:r>
    </w:p>
    <w:p>
      <w:pPr>
        <w:pStyle w:val="Legende"/>
      </w:pPr>
      <w:r>
        <w:t xml:space="preserve">TC-2 appelle TC-1 avec le jeu « Comptes › problem_user »</w:t>
      </w:r>
    </w:p>
    <w:p>
      <w:pPr>
        <w:keepNext/>
        <w:spacing w:before="160" w:after="6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067050"/>
                    </a:xfrm>
                    <a:prstGeom prst="rect">
                      <a:avLst/>
                    </a:prstGeom>
                  </pic:spPr>
                </pic:pic>
              </a:graphicData>
            </a:graphic>
          </wp:inline>
        </w:drawing>
      </w:r>
    </w:p>
    <w:p>
      <w:pPr>
        <w:pStyle w:val="Legende"/>
      </w:pPr>
      <w:r>
        <w:t xml:space="preserve">TC-13 appelle TC-1 avec le jeu « Comptes › standard_user »</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4819650"/>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Les deux premiers pas sont ceux de TC-1, appelé par TC-2 avec le jeu « Comptes › problem_user » :
la connexion se joue avec ce compte.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une fois par ligne de son jeu « Produits » (« Sac à dos », puis
« Lampe de vélo »). Les deux premiers pas sont ceux de TC-1, déroulés avec le jeu « Comptes ›
standard_user » : leur provenance est indiquée au-dessus de l'action. Viennent ensuite les pas du
panier, avec le produit de la ligne.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par rapport au début de la session et typée au clavier. Dans l'exemple, la
session a commencé à 15 h : les notes s'échelonnent de 04:12 à 51:00 et la session se termine après
55 minutes actives.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648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4832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rg6qrlmsuk7icm3uwrazy">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4962525"/>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200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20065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(TC-13 appelle TC-1)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jalvt39mlhppbmey_74m" Type="http://schemas.openxmlformats.org/officeDocument/2006/relationships/hyperlink" Target="https://www.saucedemo.com" TargetMode="External"/><Relationship Id="rIdrg6qrlmsuk7icm3uwrazy"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152719944d7020344459170b56606f31d8c41a8e.png"/><Relationship Id="rId14" Type="http://schemas.openxmlformats.org/officeDocument/2006/relationships/image" Target="media/add7318ca96764d4bd87351de92000ea7dea337d.png"/><Relationship Id="rId15" Type="http://schemas.openxmlformats.org/officeDocument/2006/relationships/image" Target="media/8ea2724b9ccee7cd5ca1e244f9b0195fc4be1741.png"/><Relationship Id="rId16" Type="http://schemas.openxmlformats.org/officeDocument/2006/relationships/image" Target="media/52dfcf051072e7615915a624064b23b5a717e30c.png"/><Relationship Id="rId17" Type="http://schemas.openxmlformats.org/officeDocument/2006/relationships/image" Target="media/c1ad9d0ed9e3bf953dd881012f3105e841bbc6c2.png"/><Relationship Id="rId18" Type="http://schemas.openxmlformats.org/officeDocument/2006/relationships/image" Target="media/25a6a579aeb7833d7cc0e5db40c1f160bfe2683c.png"/><Relationship Id="rId19" Type="http://schemas.openxmlformats.org/officeDocument/2006/relationships/image" Target="media/c9faf66b93073885454f870a6284ed865f2b4064.png"/><Relationship Id="rId20" Type="http://schemas.openxmlformats.org/officeDocument/2006/relationships/image" Target="media/6b3f9f28beb78d937f0dbbcf585ab15e70714edb.png"/><Relationship Id="rId21" Type="http://schemas.openxmlformats.org/officeDocument/2006/relationships/image" Target="media/62e78a017a1692ec9e17352f33cca7e93823ce28.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b68f68d580c94412f98d2e8f6e32f4cced7eef94.png"/><Relationship Id="rId26" Type="http://schemas.openxmlformats.org/officeDocument/2006/relationships/image" Target="media/0d5ed1e67226160c5864eac06220737e8c357c92.png"/><Relationship Id="rId27" Type="http://schemas.openxmlformats.org/officeDocument/2006/relationships/image" Target="media/fab2ea9a2d3a70f4b3c20afaab02c6b52168bcef.png"/><Relationship Id="rId28" Type="http://schemas.openxmlformats.org/officeDocument/2006/relationships/image" Target="media/c6e92e3cdfd29882e97f16372a23d282016513cb.png"/><Relationship Id="rId29" Type="http://schemas.openxmlformats.org/officeDocument/2006/relationships/image" Target="media/1dd1d8e13e8feeabf7b3a3caf933b8e6be1751bd.png"/><Relationship Id="rId30" Type="http://schemas.openxmlformats.org/officeDocument/2006/relationships/image" Target="media/45d35eec7a429ac92587b0ac9a42291e93d18f6f.png"/><Relationship Id="rId31" Type="http://schemas.openxmlformats.org/officeDocument/2006/relationships/image" Target="media/ac2b1747036d17410738741bd3904d643bfb69dd.png"/><Relationship Id="rId32" Type="http://schemas.openxmlformats.org/officeDocument/2006/relationships/image" Target="media/812f1eca7a88b44e8db84a5d84958637c6fde37f.png"/><Relationship Id="rId33" Type="http://schemas.openxmlformats.org/officeDocument/2006/relationships/image" Target="media/6c05562412959dcbf6802ce4fc4ebf5ef7952280.png"/><Relationship Id="rId34" Type="http://schemas.openxmlformats.org/officeDocument/2006/relationships/image" Target="media/7adaaea4f861493ffda2637359c68915307ca664.png"/><Relationship Id="rId35" Type="http://schemas.openxmlformats.org/officeDocument/2006/relationships/image" Target="media/f83dfc5b0ebfb5b9af711ed9e486ba7c15821436.png"/><Relationship Id="rId36" Type="http://schemas.openxmlformats.org/officeDocument/2006/relationships/image" Target="media/c2e1716c73fd429601c49a75521701f3ba2f9d4f.png"/><Relationship Id="rId37" Type="http://schemas.openxmlformats.org/officeDocument/2006/relationships/image" Target="media/38b29f551c247aedb2f2f75ed0bed04a6e5b3216.png"/><Relationship Id="rId38" Type="http://schemas.openxmlformats.org/officeDocument/2006/relationships/image" Target="media/23ba7b45db7da183cd5c6ca45419b47c51d24298.png"/><Relationship Id="rId39" Type="http://schemas.openxmlformats.org/officeDocument/2006/relationships/image" Target="media/31f5fc037cce0ae403a4eccf433032ac68d3d5dd.png"/><Relationship Id="rId40" Type="http://schemas.openxmlformats.org/officeDocument/2006/relationships/image" Target="media/4c911921c1791d7e4fcd6c72c69d7d77db94df1d.png"/><Relationship Id="rId41" Type="http://schemas.openxmlformats.org/officeDocument/2006/relationships/image" Target="media/9a2cb6fc3fa71a83a22f43f46a9c8e94796d3b21.png"/><Relationship Id="rId42" Type="http://schemas.openxmlformats.org/officeDocument/2006/relationships/image" Target="media/67a0e290635aada014fb704e5fb91e33fe75e635.png"/><Relationship Id="rId43" Type="http://schemas.openxmlformats.org/officeDocument/2006/relationships/image" Target="media/5581778b6a39a808d0e16223dd2acb26f6cad183.png"/><Relationship Id="rId44" Type="http://schemas.openxmlformats.org/officeDocument/2006/relationships/image" Target="media/1d35abd7f21272056beadc54ac6dc4f9c6f12f71.png"/><Relationship Id="rId45" Type="http://schemas.openxmlformats.org/officeDocument/2006/relationships/image" Target="media/431eed95fdafe7de100542ddbb27d4a1909cab69.png"/><Relationship Id="rId46" Type="http://schemas.openxmlformats.org/officeDocument/2006/relationships/image" Target="media/b079b2c060854d08d9372aca5e7f9ca65cecef73.png"/><Relationship Id="rId47" Type="http://schemas.openxmlformats.org/officeDocument/2006/relationships/image" Target="media/05b8a94d2244272f8a62d45c74251b193a8f773d.png"/><Relationship Id="rId48" Type="http://schemas.openxmlformats.org/officeDocument/2006/relationships/image" Target="media/56bfd04782faeb6615fd4274c9c4a89b04a86ac4.png"/><Relationship Id="rId49" Type="http://schemas.openxmlformats.org/officeDocument/2006/relationships/image" Target="media/0a7e03944c2c90f64488eb1ad00b65a87a4d1865.png"/><Relationship Id="rId50" Type="http://schemas.openxmlformats.org/officeDocument/2006/relationships/image" Target="media/0788be63c7a0a6e14e13b271076841484ee8a707.png"/><Relationship Id="rId51" Type="http://schemas.openxmlformats.org/officeDocument/2006/relationships/image" Target="media/88c9cbed3ef0426c89f78e4f94304391479cabe8.png"/><Relationship Id="rId52" Type="http://schemas.openxmlformats.org/officeDocument/2006/relationships/image" Target="media/850884ba1309ac0b770ee7bcdd3379dd10170ee1.png"/><Relationship Id="rId53" Type="http://schemas.openxmlformats.org/officeDocument/2006/relationships/image" Target="media/ef6849ab3beb1825dcf8948882f3cecff1eb3f4c.png"/><Relationship Id="rId54" Type="http://schemas.openxmlformats.org/officeDocument/2006/relationships/image" Target="media/018781bbf9c6a51238413fbd63ede93873e70434.png"/><Relationship Id="rId55" Type="http://schemas.openxmlformats.org/officeDocument/2006/relationships/image" Target="media/9d33a27ee46f0d324eeb97e279332140cfaaaeac.png"/><Relationship Id="rId56" Type="http://schemas.openxmlformats.org/officeDocument/2006/relationships/image" Target="media/fddd16fe88f4ecd27c85b09a79d79d3703f4773b.png"/><Relationship Id="rId57" Type="http://schemas.openxmlformats.org/officeDocument/2006/relationships/image" Target="media/9727fb139572ae82d7fc7d675eae5ecbd49aaf2b.png"/><Relationship Id="rId58" Type="http://schemas.openxmlformats.org/officeDocument/2006/relationships/image" Target="media/298c3d222a2ddb0bb70ebaa7039286f9e71ed028.png"/><Relationship Id="rId59" Type="http://schemas.openxmlformats.org/officeDocument/2006/relationships/image" Target="media/6e6b3cd00b4dc77e56618354def9da372fbe9470.png"/><Relationship Id="rId60" Type="http://schemas.openxmlformats.org/officeDocument/2006/relationships/image" Target="media/116e0b981c097aa7d61b44f1579e4c7d52699cb3.png"/><Relationship Id="rId61" Type="http://schemas.openxmlformats.org/officeDocument/2006/relationships/image" Target="media/1cf165cfe3eeb7a009bc7bd6f54ef76c03d5ea2b.png"/><Relationship Id="rId62" Type="http://schemas.openxmlformats.org/officeDocument/2006/relationships/image" Target="media/eb81bdd023f305e8a00bed88958a43e6968f50e5.png"/><Relationship Id="rId63" Type="http://schemas.openxmlformats.org/officeDocument/2006/relationships/image" Target="media/47f628d9e079b8fcbda3012e2da122e4abf0e4a3.png"/><Relationship Id="rId64" Type="http://schemas.openxmlformats.org/officeDocument/2006/relationships/image" Target="media/8ce7ec3b89c495ca367a07e0015e20a4c2d570e4.png"/><Relationship Id="rId65" Type="http://schemas.openxmlformats.org/officeDocument/2006/relationships/image" Target="media/7d31e1be32e0d5aa91f8f5d11352bad62757a890.png"/><Relationship Id="rId66" Type="http://schemas.openxmlformats.org/officeDocument/2006/relationships/image" Target="media/9725645dc052214c16cb59de4c9c12326ddede51.png"/><Relationship Id="rId67" Type="http://schemas.openxmlformats.org/officeDocument/2006/relationships/image" Target="media/a71a81c41bfdb1533e40912198677f42a868427a.png"/><Relationship Id="rId68" Type="http://schemas.openxmlformats.org/officeDocument/2006/relationships/image" Target="media/fbe4560c36aaae7ba83af07015fa0ef613d26301.png"/><Relationship Id="rId69" Type="http://schemas.openxmlformats.org/officeDocument/2006/relationships/image" Target="media/dac5322dbfa1f7c371c5df9e565e6e7646989eb5.png"/><Relationship Id="rId70" Type="http://schemas.openxmlformats.org/officeDocument/2006/relationships/image" Target="media/f166d6714100a3e5732695b9f4157ad7ded6af37.png"/><Relationship Id="rId71" Type="http://schemas.openxmlformats.org/officeDocument/2006/relationships/image" Target="media/d91512e064955448f8a777acebfa54afde317a15.png"/><Relationship Id="rId72" Type="http://schemas.openxmlformats.org/officeDocument/2006/relationships/image" Target="media/3c7ac8a10b01d6a6515a8d21195f5e493273f361.png"/><Relationship Id="rId73" Type="http://schemas.openxmlformats.org/officeDocument/2006/relationships/image" Target="media/9246c03e7a29f6d5e09f8661663e946cb5132078.png"/><Relationship Id="rId74" Type="http://schemas.openxmlformats.org/officeDocument/2006/relationships/image" Target="media/239693c85bbc25de88b76a8272a8b35367b9692a.png"/><Relationship Id="rId75" Type="http://schemas.openxmlformats.org/officeDocument/2006/relationships/image" Target="media/7347ff447a03c5952ef9a0e2e5c86c750de88b46.png"/><Relationship Id="rId76" Type="http://schemas.openxmlformats.org/officeDocument/2006/relationships/image" Target="media/1c65c7d143bd10da85b936fa9f86d3348f3d6842.png"/><Relationship Id="rId77" Type="http://schemas.openxmlformats.org/officeDocument/2006/relationships/image" Target="media/33676d06c56cdb20fd8efcfddce17c432f3b154e.png"/><Relationship Id="rId78" Type="http://schemas.openxmlformats.org/officeDocument/2006/relationships/image" Target="media/b9757dad3fbd4ea316f6b20adf1ecd562d30eecd.png"/><Relationship Id="rId79" Type="http://schemas.openxmlformats.org/officeDocument/2006/relationships/image" Target="media/b7a520b80f47516f8574577b873584537b9e10aa.png"/><Relationship Id="rId80" Type="http://schemas.openxmlformats.org/officeDocument/2006/relationships/image" Target="media/b280946ae1f6d0e6423f4d523840fc972b28f477.png"/><Relationship Id="rId81" Type="http://schemas.openxmlformats.org/officeDocument/2006/relationships/image" Target="media/161b337f685c5c95beee1866a25652812b7a60f4.png"/><Relationship Id="rId82" Type="http://schemas.openxmlformats.org/officeDocument/2006/relationships/image" Target="media/4b47da38a4240f0521f698d78ae93fdf149e1141.png"/><Relationship Id="rId83" Type="http://schemas.openxmlformats.org/officeDocument/2006/relationships/image" Target="media/0c21e6c53737aff1b9bcf48c24e9c8476b23f9c6.png"/><Relationship Id="rId84" Type="http://schemas.openxmlformats.org/officeDocument/2006/relationships/image" Target="media/2b234ea979e8b21bf49b5a2711003a87f7800e07.png"/><Relationship Id="rId85" Type="http://schemas.openxmlformats.org/officeDocument/2006/relationships/image" Target="media/9acb7a505254577bbf1a6a8edddc07c57fa80d5b.png"/><Relationship Id="rId86" Type="http://schemas.openxmlformats.org/officeDocument/2006/relationships/image" Target="media/cb7770099a6c867e5ab5379de095b9331ba7c465.png"/><Relationship Id="rId87" Type="http://schemas.openxmlformats.org/officeDocument/2006/relationships/image" Target="media/bd6e18b57428df987c59bf4574c5158e8f0f48a1.png"/><Relationship Id="rId88" Type="http://schemas.openxmlformats.org/officeDocument/2006/relationships/image" Target="media/513df650d943f1d9bcab261cb0e55b3751d1c588.png"/><Relationship Id="rId89" Type="http://schemas.openxmlformats.org/officeDocument/2006/relationships/image" Target="media/f6ab221626b5536b5b88bc57c0eee4507b62c044.png"/><Relationship Id="rId90" Type="http://schemas.openxmlformats.org/officeDocument/2006/relationships/image" Target="media/f590afcd20aabbacce3bdc793444f0f8bda65678.png"/><Relationship Id="rId91" Type="http://schemas.openxmlformats.org/officeDocument/2006/relationships/image" Target="media/094505ba1d0b1094ab85c5d4bc9930668bc8c2d4.png"/><Relationship Id="rId92" Type="http://schemas.openxmlformats.org/officeDocument/2006/relationships/image" Target="media/b2083f566415f3734a5b5462c73b6c8928298eba.png"/><Relationship Id="rId93" Type="http://schemas.openxmlformats.org/officeDocument/2006/relationships/image" Target="media/c277904cdb29f66a68813ef57866044b814c71bf.png"/><Relationship Id="rId94" Type="http://schemas.openxmlformats.org/officeDocument/2006/relationships/image" Target="media/59ea2ea153e546688b553d90dba6f0d23c8d75d3.png"/><Relationship Id="rId95" Type="http://schemas.openxmlformats.org/officeDocument/2006/relationships/image" Target="media/ccee990d765aab2d91aa8112ba7aa253c2aae6e9.png"/><Relationship Id="rId96" Type="http://schemas.openxmlformats.org/officeDocument/2006/relationships/image" Target="media/4b244dcc3b4bddd49e2f5b664e7519702c83bf89.png"/><Relationship Id="rId97" Type="http://schemas.openxmlformats.org/officeDocument/2006/relationships/image" Target="media/b8171d7e707d41bab010937b0fedc400a23e2791.png"/><Relationship Id="rId10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2026-10-12T11:46:04.410Z</dcterms:created>
  <dcterms:modified xsi:type="dcterms:W3CDTF">2026-10-12T11:46:04.411Z</dcterms:modified>
</cp:coreProperties>
</file>

<file path=docProps/custom.xml><?xml version="1.0" encoding="utf-8"?>
<Properties xmlns="http://schemas.openxmlformats.org/officeDocument/2006/custom-properties" xmlns:vt="http://schemas.openxmlformats.org/officeDocument/2006/docPropsVTypes"/>
</file>