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3305" w14:textId="77777777" w:rsidR="000B3C04" w:rsidRDefault="00000000">
      <w:pPr>
        <w:spacing w:after="120"/>
        <w:jc w:val="center"/>
      </w:pPr>
      <w:r>
        <w:rPr>
          <w:b/>
          <w:bCs/>
        </w:rPr>
        <w:t xml:space="preserve">Milestone </w:t>
      </w:r>
      <w:proofErr w:type="gramStart"/>
      <w:r>
        <w:rPr>
          <w:b/>
          <w:bCs/>
        </w:rPr>
        <w:t>3 :</w:t>
      </w:r>
      <w:proofErr w:type="gramEnd"/>
      <w:r>
        <w:rPr>
          <w:b/>
          <w:bCs/>
        </w:rPr>
        <w:t xml:space="preserve"> Automation using Flow Designer &amp; Email Notification</w:t>
      </w:r>
    </w:p>
    <w:p w14:paraId="67175AB6" w14:textId="77777777" w:rsidR="000B3C04" w:rsidRDefault="00000000">
      <w:pPr>
        <w:keepNext/>
        <w:spacing w:before="280" w:after="140"/>
      </w:pPr>
      <w:r>
        <w:rPr>
          <w:b/>
          <w:bCs/>
        </w:rPr>
        <w:t>Introduction</w:t>
      </w:r>
    </w:p>
    <w:p w14:paraId="05FFF793" w14:textId="77777777" w:rsidR="000B3C04" w:rsidRDefault="00000000">
      <w:pPr>
        <w:spacing w:after="140" w:line="300" w:lineRule="auto"/>
      </w:pPr>
      <w:r>
        <w:t xml:space="preserve">In this milestone we automated the ticket classification using Flow Designer. We created a flow that reads the short description of a new ticket and fills the Category and Subcategory by itself. After that, the flow sends a confirmation mail to the caller. The student only </w:t>
      </w:r>
      <w:proofErr w:type="gramStart"/>
      <w:r>
        <w:t>has to</w:t>
      </w:r>
      <w:proofErr w:type="gramEnd"/>
      <w:r>
        <w:t xml:space="preserve"> enter the Caller and the Short Description.</w:t>
      </w:r>
    </w:p>
    <w:p w14:paraId="47C974C1" w14:textId="77777777" w:rsidR="000B3C04" w:rsidRDefault="00000000">
      <w:pPr>
        <w:spacing w:after="140" w:line="300" w:lineRule="auto"/>
      </w:pPr>
      <w:r>
        <w:t>We completed this milestone in 7 activities. The work done in each activity is given below.</w:t>
      </w:r>
    </w:p>
    <w:p w14:paraId="1690EC5A" w14:textId="77777777" w:rsidR="000B3C04" w:rsidRDefault="00000000">
      <w:pPr>
        <w:keepNext/>
        <w:spacing w:before="280" w:after="140"/>
      </w:pPr>
      <w:r>
        <w:rPr>
          <w:b/>
          <w:bCs/>
        </w:rPr>
        <w:t xml:space="preserve">Activity </w:t>
      </w:r>
      <w:proofErr w:type="gramStart"/>
      <w:r>
        <w:rPr>
          <w:b/>
          <w:bCs/>
        </w:rPr>
        <w:t>1 :</w:t>
      </w:r>
      <w:proofErr w:type="gramEnd"/>
      <w:r>
        <w:rPr>
          <w:b/>
          <w:bCs/>
        </w:rPr>
        <w:t xml:space="preserve"> Auto Classification using Flow Designer</w:t>
      </w:r>
    </w:p>
    <w:p w14:paraId="2B6E73DB" w14:textId="7E87903A" w:rsidR="000B3C04" w:rsidRPr="002930A3" w:rsidRDefault="00000000" w:rsidP="00BB39EE">
      <w:pPr>
        <w:spacing w:after="140" w:line="300" w:lineRule="auto"/>
      </w:pPr>
      <w:r w:rsidRPr="002930A3">
        <w:t>We opened Flow Designer from the All menu and created a new flow. We gave the flow name as Auto Classify School IT Tickets and selected the application as Global. Then we clicked the Build Flow button.</w:t>
      </w:r>
    </w:p>
    <w:p w14:paraId="31F418E7" w14:textId="4A42C4E0" w:rsidR="000B3C04" w:rsidRDefault="00000000" w:rsidP="00BB39EE">
      <w:pPr>
        <w:spacing w:before="100" w:after="180"/>
      </w:pPr>
      <w:proofErr w:type="gramStart"/>
      <w:r>
        <w:rPr>
          <w:b/>
          <w:bCs/>
        </w:rPr>
        <w:t>Output :</w:t>
      </w:r>
      <w:proofErr w:type="gramEnd"/>
      <w:r>
        <w:t xml:space="preserve"> The new flow was created and opened in the flow editor.</w:t>
      </w:r>
    </w:p>
    <w:p w14:paraId="7C6C2603" w14:textId="77777777" w:rsidR="000B3C04" w:rsidRDefault="00000000">
      <w:pPr>
        <w:keepNext/>
        <w:spacing w:before="280" w:after="140"/>
      </w:pPr>
      <w:r>
        <w:rPr>
          <w:b/>
          <w:bCs/>
        </w:rPr>
        <w:t xml:space="preserve">Activity </w:t>
      </w:r>
      <w:proofErr w:type="gramStart"/>
      <w:r>
        <w:rPr>
          <w:b/>
          <w:bCs/>
        </w:rPr>
        <w:t>2 :</w:t>
      </w:r>
      <w:proofErr w:type="gramEnd"/>
      <w:r>
        <w:rPr>
          <w:b/>
          <w:bCs/>
        </w:rPr>
        <w:t xml:space="preserve"> Trigger Configuration</w:t>
      </w:r>
    </w:p>
    <w:p w14:paraId="5BFB47F6" w14:textId="77777777" w:rsidR="000B3C04" w:rsidRPr="002930A3" w:rsidRDefault="00000000">
      <w:pPr>
        <w:spacing w:after="140" w:line="300" w:lineRule="auto"/>
      </w:pPr>
      <w:r w:rsidRPr="002930A3">
        <w:t>We set the trigger as Record Created on the Incident Workflow table. We added the condition Category is empty, so the flow runs only for tickets that do not have a category. Then we clicked Done.</w:t>
      </w:r>
    </w:p>
    <w:p w14:paraId="52048068" w14:textId="683ABC02" w:rsidR="000B3C04" w:rsidRDefault="000B3C04">
      <w:pPr>
        <w:spacing w:before="100" w:after="180"/>
        <w:jc w:val="center"/>
      </w:pPr>
    </w:p>
    <w:p w14:paraId="11BF0008" w14:textId="77777777" w:rsidR="000B3C04" w:rsidRDefault="00000000">
      <w:pPr>
        <w:spacing w:after="140" w:line="300" w:lineRule="auto"/>
      </w:pPr>
      <w:proofErr w:type="gramStart"/>
      <w:r>
        <w:rPr>
          <w:b/>
          <w:bCs/>
        </w:rPr>
        <w:t>Output :</w:t>
      </w:r>
      <w:proofErr w:type="gramEnd"/>
      <w:r>
        <w:t xml:space="preserve"> The flow starts automatically whenever a new ticket is created without a category.</w:t>
      </w:r>
    </w:p>
    <w:p w14:paraId="6770FC1C" w14:textId="77777777" w:rsidR="000B3C04" w:rsidRDefault="00000000">
      <w:pPr>
        <w:keepNext/>
        <w:spacing w:before="280" w:after="140"/>
      </w:pPr>
      <w:r>
        <w:rPr>
          <w:b/>
          <w:bCs/>
        </w:rPr>
        <w:t xml:space="preserve">Activity </w:t>
      </w:r>
      <w:proofErr w:type="gramStart"/>
      <w:r>
        <w:rPr>
          <w:b/>
          <w:bCs/>
        </w:rPr>
        <w:t>3 :</w:t>
      </w:r>
      <w:proofErr w:type="gramEnd"/>
      <w:r>
        <w:rPr>
          <w:b/>
          <w:bCs/>
        </w:rPr>
        <w:t xml:space="preserve"> Wi-Fi Issue Classification</w:t>
      </w:r>
    </w:p>
    <w:p w14:paraId="7484A9C4" w14:textId="77777777" w:rsidR="000B3C04" w:rsidRPr="002930A3" w:rsidRDefault="00000000">
      <w:pPr>
        <w:spacing w:after="140" w:line="300" w:lineRule="auto"/>
      </w:pPr>
      <w:r w:rsidRPr="002930A3">
        <w:t xml:space="preserve">Under the actions, we added an If condition and named it "SD is </w:t>
      </w:r>
      <w:proofErr w:type="spellStart"/>
      <w:r w:rsidRPr="002930A3">
        <w:t>wifi</w:t>
      </w:r>
      <w:proofErr w:type="spellEnd"/>
      <w:r w:rsidRPr="002930A3">
        <w:t xml:space="preserve"> OR network". In this condition we checked if the </w:t>
      </w:r>
      <w:proofErr w:type="gramStart"/>
      <w:r w:rsidRPr="002930A3">
        <w:t>Short</w:t>
      </w:r>
      <w:proofErr w:type="gramEnd"/>
      <w:r w:rsidRPr="002930A3">
        <w:t xml:space="preserve"> description contains Wi-Fi OR the Short description contains Network.</w:t>
      </w:r>
    </w:p>
    <w:p w14:paraId="2071BE1D" w14:textId="0518F738" w:rsidR="000B3C04" w:rsidRDefault="000B3C04">
      <w:pPr>
        <w:spacing w:before="100" w:after="180"/>
        <w:jc w:val="center"/>
      </w:pPr>
    </w:p>
    <w:p w14:paraId="46972664" w14:textId="77777777" w:rsidR="000B3C04" w:rsidRPr="002930A3" w:rsidRDefault="00000000">
      <w:pPr>
        <w:spacing w:after="140" w:line="300" w:lineRule="auto"/>
      </w:pPr>
      <w:r w:rsidRPr="002930A3">
        <w:t>Inside this If, we added an Update Record action on the Incident Workflow table for the trigger record. We set Category = Network and Subcategory = Wi-Fi.</w:t>
      </w:r>
    </w:p>
    <w:p w14:paraId="2FA8AB96" w14:textId="3FB61BD1" w:rsidR="000B3C04" w:rsidRDefault="000B3C04">
      <w:pPr>
        <w:spacing w:before="100" w:after="180"/>
        <w:jc w:val="center"/>
      </w:pPr>
    </w:p>
    <w:p w14:paraId="74CB6A7D" w14:textId="77777777" w:rsidR="000B3C04" w:rsidRDefault="00000000">
      <w:pPr>
        <w:spacing w:after="140" w:line="300" w:lineRule="auto"/>
      </w:pPr>
      <w:proofErr w:type="gramStart"/>
      <w:r>
        <w:rPr>
          <w:b/>
          <w:bCs/>
        </w:rPr>
        <w:t>Output :</w:t>
      </w:r>
      <w:proofErr w:type="gramEnd"/>
      <w:r>
        <w:t xml:space="preserve"> Tickets about Wi-Fi or Network are classified as Network / Wi-Fi.</w:t>
      </w:r>
    </w:p>
    <w:p w14:paraId="3AC124D0" w14:textId="77777777" w:rsidR="000B3C04" w:rsidRDefault="00000000">
      <w:pPr>
        <w:keepNext/>
        <w:spacing w:before="280" w:after="140"/>
      </w:pPr>
      <w:r>
        <w:rPr>
          <w:b/>
          <w:bCs/>
        </w:rPr>
        <w:t xml:space="preserve">Activity </w:t>
      </w:r>
      <w:proofErr w:type="gramStart"/>
      <w:r>
        <w:rPr>
          <w:b/>
          <w:bCs/>
        </w:rPr>
        <w:t>4 :</w:t>
      </w:r>
      <w:proofErr w:type="gramEnd"/>
      <w:r>
        <w:rPr>
          <w:b/>
          <w:bCs/>
        </w:rPr>
        <w:t xml:space="preserve"> Projector Issue Classification</w:t>
      </w:r>
    </w:p>
    <w:p w14:paraId="1EAE0C84" w14:textId="77777777" w:rsidR="000B3C04" w:rsidRDefault="00000000">
      <w:pPr>
        <w:spacing w:after="140" w:line="300" w:lineRule="auto"/>
      </w:pPr>
      <w:proofErr w:type="gramStart"/>
      <w:r w:rsidRPr="002930A3">
        <w:t>Next</w:t>
      </w:r>
      <w:proofErr w:type="gramEnd"/>
      <w:r w:rsidRPr="002930A3">
        <w:t xml:space="preserve"> we added an Else If condition named "SD is projector OR hardware". The condition checks if the </w:t>
      </w:r>
      <w:proofErr w:type="gramStart"/>
      <w:r w:rsidRPr="002930A3">
        <w:t>Short</w:t>
      </w:r>
      <w:proofErr w:type="gramEnd"/>
      <w:r w:rsidRPr="002930A3">
        <w:t xml:space="preserve"> description contains Projector</w:t>
      </w:r>
      <w:r>
        <w:t>.</w:t>
      </w:r>
    </w:p>
    <w:p w14:paraId="1622EC56" w14:textId="230F5963" w:rsidR="000B3C04" w:rsidRDefault="000B3C04">
      <w:pPr>
        <w:spacing w:before="100" w:after="180"/>
        <w:jc w:val="center"/>
      </w:pPr>
    </w:p>
    <w:p w14:paraId="54D1648D" w14:textId="77777777" w:rsidR="000B3C04" w:rsidRDefault="00000000">
      <w:pPr>
        <w:spacing w:after="140" w:line="300" w:lineRule="auto"/>
      </w:pPr>
      <w:r w:rsidRPr="002930A3">
        <w:lastRenderedPageBreak/>
        <w:t>For this condition we added an Update Record action and set Category = Hardware and Subcategory = Projector</w:t>
      </w:r>
      <w:r>
        <w:t>.</w:t>
      </w:r>
    </w:p>
    <w:p w14:paraId="000B4FBE" w14:textId="1EE4E76F" w:rsidR="000B3C04" w:rsidRDefault="000B3C04">
      <w:pPr>
        <w:spacing w:before="100" w:after="180"/>
        <w:jc w:val="center"/>
      </w:pPr>
    </w:p>
    <w:p w14:paraId="4CFEC952" w14:textId="77777777" w:rsidR="000B3C04" w:rsidRDefault="00000000">
      <w:pPr>
        <w:spacing w:after="140" w:line="300" w:lineRule="auto"/>
      </w:pPr>
      <w:proofErr w:type="gramStart"/>
      <w:r>
        <w:rPr>
          <w:b/>
          <w:bCs/>
        </w:rPr>
        <w:t>Output :</w:t>
      </w:r>
      <w:proofErr w:type="gramEnd"/>
      <w:r>
        <w:t xml:space="preserve"> Tickets about the projector are classified as Hardware / Projector.</w:t>
      </w:r>
    </w:p>
    <w:p w14:paraId="657E2974" w14:textId="77777777" w:rsidR="000B3C04" w:rsidRDefault="00000000">
      <w:pPr>
        <w:keepNext/>
        <w:spacing w:before="280" w:after="140"/>
      </w:pPr>
      <w:r>
        <w:rPr>
          <w:b/>
          <w:bCs/>
        </w:rPr>
        <w:t xml:space="preserve">Activity </w:t>
      </w:r>
      <w:proofErr w:type="gramStart"/>
      <w:r>
        <w:rPr>
          <w:b/>
          <w:bCs/>
        </w:rPr>
        <w:t>5 :</w:t>
      </w:r>
      <w:proofErr w:type="gramEnd"/>
      <w:r>
        <w:rPr>
          <w:b/>
          <w:bCs/>
        </w:rPr>
        <w:t xml:space="preserve"> Password Issue Classification</w:t>
      </w:r>
    </w:p>
    <w:p w14:paraId="34092660" w14:textId="77777777" w:rsidR="000B3C04" w:rsidRDefault="00000000">
      <w:pPr>
        <w:spacing w:after="140" w:line="300" w:lineRule="auto"/>
      </w:pPr>
      <w:r w:rsidRPr="002930A3">
        <w:t xml:space="preserve">We added one more Else If condition named "SD is Forgot password". It checks if the </w:t>
      </w:r>
      <w:proofErr w:type="gramStart"/>
      <w:r w:rsidRPr="002930A3">
        <w:t>Short</w:t>
      </w:r>
      <w:proofErr w:type="gramEnd"/>
      <w:r w:rsidRPr="002930A3">
        <w:t xml:space="preserve"> description contains Forgot password</w:t>
      </w:r>
      <w:r>
        <w:t>.</w:t>
      </w:r>
    </w:p>
    <w:p w14:paraId="5E12058B" w14:textId="4E8F5734" w:rsidR="000B3C04" w:rsidRDefault="000B3C04">
      <w:pPr>
        <w:spacing w:before="100" w:after="180"/>
        <w:jc w:val="center"/>
      </w:pPr>
    </w:p>
    <w:p w14:paraId="746B8913" w14:textId="77777777" w:rsidR="000B3C04" w:rsidRDefault="00000000">
      <w:pPr>
        <w:spacing w:after="140" w:line="300" w:lineRule="auto"/>
      </w:pPr>
      <w:r w:rsidRPr="002930A3">
        <w:t xml:space="preserve">In the Update Record </w:t>
      </w:r>
      <w:proofErr w:type="gramStart"/>
      <w:r w:rsidRPr="002930A3">
        <w:t>action</w:t>
      </w:r>
      <w:proofErr w:type="gramEnd"/>
      <w:r w:rsidRPr="002930A3">
        <w:t xml:space="preserve"> we set Category = Access and Subcategory = Forgot Password</w:t>
      </w:r>
      <w:r>
        <w:t>.</w:t>
      </w:r>
    </w:p>
    <w:p w14:paraId="5C76871A" w14:textId="6C114379" w:rsidR="000B3C04" w:rsidRDefault="000B3C04">
      <w:pPr>
        <w:spacing w:before="100" w:after="180"/>
        <w:jc w:val="center"/>
      </w:pPr>
    </w:p>
    <w:p w14:paraId="4A29CB2F" w14:textId="77777777" w:rsidR="000B3C04" w:rsidRDefault="00000000">
      <w:pPr>
        <w:spacing w:after="140" w:line="300" w:lineRule="auto"/>
      </w:pPr>
      <w:proofErr w:type="gramStart"/>
      <w:r>
        <w:rPr>
          <w:b/>
          <w:bCs/>
        </w:rPr>
        <w:t>Output :</w:t>
      </w:r>
      <w:proofErr w:type="gramEnd"/>
      <w:r>
        <w:t xml:space="preserve"> Password related tickets are classified as Access / Forgot Password.</w:t>
      </w:r>
    </w:p>
    <w:p w14:paraId="4064A2A4" w14:textId="77777777" w:rsidR="000B3C04" w:rsidRDefault="00000000">
      <w:pPr>
        <w:keepNext/>
        <w:spacing w:before="280" w:after="140"/>
      </w:pPr>
      <w:r>
        <w:rPr>
          <w:b/>
          <w:bCs/>
        </w:rPr>
        <w:t xml:space="preserve">Activity </w:t>
      </w:r>
      <w:proofErr w:type="gramStart"/>
      <w:r>
        <w:rPr>
          <w:b/>
          <w:bCs/>
        </w:rPr>
        <w:t>6 :</w:t>
      </w:r>
      <w:proofErr w:type="gramEnd"/>
      <w:r>
        <w:rPr>
          <w:b/>
          <w:bCs/>
        </w:rPr>
        <w:t xml:space="preserve"> Slow Computer Classification</w:t>
      </w:r>
    </w:p>
    <w:p w14:paraId="6FC03BE0" w14:textId="77777777" w:rsidR="000B3C04" w:rsidRDefault="00000000">
      <w:pPr>
        <w:spacing w:after="140" w:line="300" w:lineRule="auto"/>
      </w:pPr>
      <w:r w:rsidRPr="002930A3">
        <w:t xml:space="preserve">For the last classification we added another Else If condition named "SD is Performance". It checks if the </w:t>
      </w:r>
      <w:proofErr w:type="gramStart"/>
      <w:r w:rsidRPr="002930A3">
        <w:t>Short</w:t>
      </w:r>
      <w:proofErr w:type="gramEnd"/>
      <w:r w:rsidRPr="002930A3">
        <w:t xml:space="preserve"> description contains Slow computer</w:t>
      </w:r>
      <w:r>
        <w:t>.</w:t>
      </w:r>
    </w:p>
    <w:p w14:paraId="3CC5F976" w14:textId="6D567423" w:rsidR="000B3C04" w:rsidRDefault="000B3C04">
      <w:pPr>
        <w:spacing w:before="100" w:after="180"/>
        <w:jc w:val="center"/>
      </w:pPr>
    </w:p>
    <w:p w14:paraId="11FFEBBA" w14:textId="77777777" w:rsidR="000B3C04" w:rsidRPr="002930A3" w:rsidRDefault="00000000">
      <w:pPr>
        <w:spacing w:after="140" w:line="300" w:lineRule="auto"/>
      </w:pPr>
      <w:r w:rsidRPr="002930A3">
        <w:t xml:space="preserve">In the Update Record </w:t>
      </w:r>
      <w:proofErr w:type="gramStart"/>
      <w:r w:rsidRPr="002930A3">
        <w:t>action</w:t>
      </w:r>
      <w:proofErr w:type="gramEnd"/>
      <w:r w:rsidRPr="002930A3">
        <w:t xml:space="preserve"> we set Category = Performance and Subcategory = Slow Computer.</w:t>
      </w:r>
    </w:p>
    <w:p w14:paraId="2202F977" w14:textId="28B2543C" w:rsidR="000B3C04" w:rsidRDefault="000B3C04">
      <w:pPr>
        <w:spacing w:before="100" w:after="180"/>
        <w:jc w:val="center"/>
      </w:pPr>
    </w:p>
    <w:p w14:paraId="67291B3A" w14:textId="77777777" w:rsidR="000B3C04" w:rsidRDefault="00000000">
      <w:pPr>
        <w:spacing w:after="140" w:line="300" w:lineRule="auto"/>
      </w:pPr>
      <w:proofErr w:type="gramStart"/>
      <w:r>
        <w:rPr>
          <w:b/>
          <w:bCs/>
        </w:rPr>
        <w:t>Output :</w:t>
      </w:r>
      <w:proofErr w:type="gramEnd"/>
      <w:r>
        <w:t xml:space="preserve"> Slow computer tickets are classified as Performance / Slow Computer.</w:t>
      </w:r>
    </w:p>
    <w:p w14:paraId="2F066779" w14:textId="77777777" w:rsidR="000B3C04" w:rsidRDefault="00000000">
      <w:pPr>
        <w:keepNext/>
        <w:spacing w:before="280" w:after="140"/>
      </w:pPr>
      <w:r>
        <w:rPr>
          <w:b/>
          <w:bCs/>
        </w:rPr>
        <w:t xml:space="preserve">Activity </w:t>
      </w:r>
      <w:proofErr w:type="gramStart"/>
      <w:r>
        <w:rPr>
          <w:b/>
          <w:bCs/>
        </w:rPr>
        <w:t>7 :</w:t>
      </w:r>
      <w:proofErr w:type="gramEnd"/>
      <w:r>
        <w:rPr>
          <w:b/>
          <w:bCs/>
        </w:rPr>
        <w:t xml:space="preserve"> Email Action Setup</w:t>
      </w:r>
    </w:p>
    <w:p w14:paraId="23BC59E9" w14:textId="77777777" w:rsidR="000B3C04" w:rsidRPr="002930A3" w:rsidRDefault="00000000">
      <w:pPr>
        <w:spacing w:after="140" w:line="300" w:lineRule="auto"/>
      </w:pPr>
      <w:r w:rsidRPr="002930A3">
        <w:t>After the classification, we added a Send Email action. In the To field we selected the caller's email using the data pill picker (Trigger Record → Caller → Email). We gave the subject as Your Request for the issue has been submitted. and wrote a confirmation message in the body.</w:t>
      </w:r>
    </w:p>
    <w:p w14:paraId="0BD20807" w14:textId="5C563C77" w:rsidR="000B3C04" w:rsidRDefault="000B3C04">
      <w:pPr>
        <w:spacing w:before="100" w:after="180"/>
        <w:jc w:val="center"/>
      </w:pPr>
    </w:p>
    <w:p w14:paraId="138AB9DB" w14:textId="735A83AF" w:rsidR="000B3C04" w:rsidRDefault="000B3C04">
      <w:pPr>
        <w:spacing w:before="100" w:after="180"/>
        <w:jc w:val="center"/>
      </w:pPr>
    </w:p>
    <w:p w14:paraId="4C08BAB5" w14:textId="77777777" w:rsidR="000B3C04" w:rsidRDefault="00000000">
      <w:pPr>
        <w:spacing w:after="140" w:line="300" w:lineRule="auto"/>
      </w:pPr>
      <w:proofErr w:type="gramStart"/>
      <w:r>
        <w:t>Finally</w:t>
      </w:r>
      <w:proofErr w:type="gramEnd"/>
      <w:r>
        <w:t xml:space="preserve"> we clicked the </w:t>
      </w:r>
      <w:r>
        <w:rPr>
          <w:b/>
          <w:bCs/>
        </w:rPr>
        <w:t>Activate</w:t>
      </w:r>
      <w:r>
        <w:t xml:space="preserve"> button on the top right corner, so the flow became active.</w:t>
      </w:r>
    </w:p>
    <w:p w14:paraId="05EF9BC8" w14:textId="77777777" w:rsidR="000B3C04" w:rsidRDefault="00000000">
      <w:pPr>
        <w:spacing w:after="140" w:line="300" w:lineRule="auto"/>
      </w:pPr>
      <w:proofErr w:type="gramStart"/>
      <w:r>
        <w:rPr>
          <w:b/>
          <w:bCs/>
        </w:rPr>
        <w:t>Output :</w:t>
      </w:r>
      <w:proofErr w:type="gramEnd"/>
      <w:r>
        <w:t xml:space="preserve"> The caller gets a confirmation mail as soon as the ticket is created.</w:t>
      </w:r>
    </w:p>
    <w:p w14:paraId="574ADABB" w14:textId="77777777" w:rsidR="000B3C04" w:rsidRDefault="00000000">
      <w:pPr>
        <w:spacing w:after="140" w:line="300" w:lineRule="auto"/>
      </w:pPr>
      <w:r>
        <w:t>In this way we completed Milestone 3. The flow classifies the tickets automatically and sends the email to the caller, so the IT staff do not need to classify the tickets manually.</w:t>
      </w:r>
    </w:p>
    <w:sectPr w:rsidR="000B3C0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D6ED" w14:textId="77777777" w:rsidR="00CF52FB" w:rsidRDefault="00CF52FB">
      <w:r>
        <w:separator/>
      </w:r>
    </w:p>
  </w:endnote>
  <w:endnote w:type="continuationSeparator" w:id="0">
    <w:p w14:paraId="12998E70" w14:textId="77777777" w:rsidR="00CF52FB" w:rsidRDefault="00CF5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49E7" w14:textId="77777777" w:rsidR="000B3C04" w:rsidRDefault="00000000">
    <w:pPr>
      <w:jc w:val="center"/>
    </w:pPr>
    <w:r>
      <w:fldChar w:fldCharType="begin"/>
    </w:r>
    <w:r>
      <w:instrText>PAGE</w:instrText>
    </w:r>
    <w:r>
      <w:fldChar w:fldCharType="separate"/>
    </w:r>
    <w:r w:rsidR="00BB39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6405" w14:textId="77777777" w:rsidR="00CF52FB" w:rsidRDefault="00CF52FB">
      <w:r>
        <w:separator/>
      </w:r>
    </w:p>
  </w:footnote>
  <w:footnote w:type="continuationSeparator" w:id="0">
    <w:p w14:paraId="2ED071D4" w14:textId="77777777" w:rsidR="00CF52FB" w:rsidRDefault="00CF5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62F8"/>
    <w:multiLevelType w:val="hybridMultilevel"/>
    <w:tmpl w:val="1474F0F8"/>
    <w:lvl w:ilvl="0" w:tplc="FB2664DE">
      <w:start w:val="1"/>
      <w:numFmt w:val="bullet"/>
      <w:lvlText w:val="•"/>
      <w:lvlJc w:val="left"/>
      <w:pPr>
        <w:ind w:left="720" w:hanging="360"/>
      </w:pPr>
      <w:rPr>
        <w:rFonts w:ascii="Times New Roman" w:eastAsia="Times New Roman" w:hAnsi="Times New Roman" w:cs="Times New Roman"/>
        <w:sz w:val="24"/>
        <w:szCs w:val="24"/>
      </w:rPr>
    </w:lvl>
    <w:lvl w:ilvl="1" w:tplc="1A325CA2">
      <w:numFmt w:val="decimal"/>
      <w:lvlText w:val=""/>
      <w:lvlJc w:val="left"/>
    </w:lvl>
    <w:lvl w:ilvl="2" w:tplc="0BB68EBE">
      <w:numFmt w:val="decimal"/>
      <w:lvlText w:val=""/>
      <w:lvlJc w:val="left"/>
    </w:lvl>
    <w:lvl w:ilvl="3" w:tplc="8F925AC0">
      <w:numFmt w:val="decimal"/>
      <w:lvlText w:val=""/>
      <w:lvlJc w:val="left"/>
    </w:lvl>
    <w:lvl w:ilvl="4" w:tplc="10D2B376">
      <w:numFmt w:val="decimal"/>
      <w:lvlText w:val=""/>
      <w:lvlJc w:val="left"/>
    </w:lvl>
    <w:lvl w:ilvl="5" w:tplc="264C8D42">
      <w:numFmt w:val="decimal"/>
      <w:lvlText w:val=""/>
      <w:lvlJc w:val="left"/>
    </w:lvl>
    <w:lvl w:ilvl="6" w:tplc="C5283BA0">
      <w:numFmt w:val="decimal"/>
      <w:lvlText w:val=""/>
      <w:lvlJc w:val="left"/>
    </w:lvl>
    <w:lvl w:ilvl="7" w:tplc="D6D654D4">
      <w:numFmt w:val="decimal"/>
      <w:lvlText w:val=""/>
      <w:lvlJc w:val="left"/>
    </w:lvl>
    <w:lvl w:ilvl="8" w:tplc="B4EC2EB8">
      <w:numFmt w:val="decimal"/>
      <w:lvlText w:val=""/>
      <w:lvlJc w:val="left"/>
    </w:lvl>
  </w:abstractNum>
  <w:abstractNum w:abstractNumId="1" w15:restartNumberingAfterBreak="0">
    <w:nsid w:val="40C57CF0"/>
    <w:multiLevelType w:val="hybridMultilevel"/>
    <w:tmpl w:val="D5580C12"/>
    <w:lvl w:ilvl="0" w:tplc="68C02856">
      <w:start w:val="1"/>
      <w:numFmt w:val="bullet"/>
      <w:lvlText w:val="●"/>
      <w:lvlJc w:val="left"/>
      <w:pPr>
        <w:ind w:left="720" w:hanging="360"/>
      </w:pPr>
    </w:lvl>
    <w:lvl w:ilvl="1" w:tplc="E8745430">
      <w:start w:val="1"/>
      <w:numFmt w:val="bullet"/>
      <w:lvlText w:val="○"/>
      <w:lvlJc w:val="left"/>
      <w:pPr>
        <w:ind w:left="1440" w:hanging="360"/>
      </w:pPr>
    </w:lvl>
    <w:lvl w:ilvl="2" w:tplc="2E4C7EE0">
      <w:start w:val="1"/>
      <w:numFmt w:val="bullet"/>
      <w:lvlText w:val="■"/>
      <w:lvlJc w:val="left"/>
      <w:pPr>
        <w:ind w:left="2160" w:hanging="360"/>
      </w:pPr>
    </w:lvl>
    <w:lvl w:ilvl="3" w:tplc="FA8C723C">
      <w:start w:val="1"/>
      <w:numFmt w:val="bullet"/>
      <w:lvlText w:val="●"/>
      <w:lvlJc w:val="left"/>
      <w:pPr>
        <w:ind w:left="2880" w:hanging="360"/>
      </w:pPr>
    </w:lvl>
    <w:lvl w:ilvl="4" w:tplc="D698FD60">
      <w:start w:val="1"/>
      <w:numFmt w:val="bullet"/>
      <w:lvlText w:val="○"/>
      <w:lvlJc w:val="left"/>
      <w:pPr>
        <w:ind w:left="3600" w:hanging="360"/>
      </w:pPr>
    </w:lvl>
    <w:lvl w:ilvl="5" w:tplc="FB185BAC">
      <w:start w:val="1"/>
      <w:numFmt w:val="bullet"/>
      <w:lvlText w:val="■"/>
      <w:lvlJc w:val="left"/>
      <w:pPr>
        <w:ind w:left="4320" w:hanging="360"/>
      </w:pPr>
    </w:lvl>
    <w:lvl w:ilvl="6" w:tplc="505C4404">
      <w:start w:val="1"/>
      <w:numFmt w:val="bullet"/>
      <w:lvlText w:val="●"/>
      <w:lvlJc w:val="left"/>
      <w:pPr>
        <w:ind w:left="5040" w:hanging="360"/>
      </w:pPr>
    </w:lvl>
    <w:lvl w:ilvl="7" w:tplc="CFE631D0">
      <w:start w:val="1"/>
      <w:numFmt w:val="bullet"/>
      <w:lvlText w:val="●"/>
      <w:lvlJc w:val="left"/>
      <w:pPr>
        <w:ind w:left="5760" w:hanging="360"/>
      </w:pPr>
    </w:lvl>
    <w:lvl w:ilvl="8" w:tplc="5D889D6E">
      <w:start w:val="1"/>
      <w:numFmt w:val="bullet"/>
      <w:lvlText w:val="●"/>
      <w:lvlJc w:val="left"/>
      <w:pPr>
        <w:ind w:left="6480" w:hanging="360"/>
      </w:pPr>
    </w:lvl>
  </w:abstractNum>
  <w:num w:numId="1" w16cid:durableId="1124543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C04"/>
    <w:rsid w:val="000B3C04"/>
    <w:rsid w:val="002930A3"/>
    <w:rsid w:val="00612B40"/>
    <w:rsid w:val="00BB39EE"/>
    <w:rsid w:val="00CF52FB"/>
    <w:rsid w:val="00F76456"/>
    <w:rsid w:val="00FE2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BD4BF"/>
  <w15:docId w15:val="{911C561F-1142-4746-8F24-250BC477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kesava prasath</cp:lastModifiedBy>
  <cp:revision>2</cp:revision>
  <dcterms:created xsi:type="dcterms:W3CDTF">2026-10-01T06:56:00Z</dcterms:created>
  <dcterms:modified xsi:type="dcterms:W3CDTF">2026-10-01T06:56:00Z</dcterms:modified>
</cp:coreProperties>
</file>