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5AB1AA" w14:textId="02795E87" w:rsidR="00542FEF" w:rsidRPr="000E13B3" w:rsidRDefault="00542FEF" w:rsidP="00542FEF">
      <w:pPr>
        <w:rPr>
          <w:b/>
          <w:bCs/>
        </w:rPr>
      </w:pPr>
      <w:r>
        <w:rPr>
          <w:b/>
          <w:bCs/>
        </w:rPr>
        <w:t xml:space="preserve"> </w:t>
      </w:r>
    </w:p>
    <w:tbl>
      <w:tblPr>
        <w:tblW w:w="88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71"/>
        <w:gridCol w:w="6097"/>
      </w:tblGrid>
      <w:tr w:rsidR="00542FEF" w:rsidRPr="000E13B3" w14:paraId="266AE368" w14:textId="77777777" w:rsidTr="00D43B0F">
        <w:trPr>
          <w:trHeight w:val="387"/>
        </w:trPr>
        <w:tc>
          <w:tcPr>
            <w:tcW w:w="2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EBF7"/>
            <w:hideMark/>
          </w:tcPr>
          <w:p w14:paraId="7F5E9B93" w14:textId="77777777" w:rsidR="00542FEF" w:rsidRPr="000E13B3" w:rsidRDefault="00542FEF" w:rsidP="00D43B0F">
            <w:pPr>
              <w:rPr>
                <w:b/>
                <w:bCs/>
              </w:rPr>
            </w:pPr>
            <w:r w:rsidRPr="000E13B3">
              <w:rPr>
                <w:b/>
                <w:bCs/>
              </w:rPr>
              <w:t>Student Name</w:t>
            </w:r>
          </w:p>
        </w:tc>
        <w:tc>
          <w:tcPr>
            <w:tcW w:w="6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8347EB" w14:textId="77777777" w:rsidR="00542FEF" w:rsidRPr="000E13B3" w:rsidRDefault="00542FEF" w:rsidP="00D43B0F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KESAVARTHINI.K</w:t>
            </w:r>
          </w:p>
        </w:tc>
      </w:tr>
      <w:tr w:rsidR="00542FEF" w:rsidRPr="000E13B3" w14:paraId="45B43629" w14:textId="77777777" w:rsidTr="00D43B0F">
        <w:trPr>
          <w:trHeight w:val="397"/>
        </w:trPr>
        <w:tc>
          <w:tcPr>
            <w:tcW w:w="2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EBF7"/>
            <w:hideMark/>
          </w:tcPr>
          <w:p w14:paraId="6DA2C8F2" w14:textId="77777777" w:rsidR="00542FEF" w:rsidRPr="000E13B3" w:rsidRDefault="00542FEF" w:rsidP="00D43B0F">
            <w:pPr>
              <w:rPr>
                <w:b/>
                <w:bCs/>
              </w:rPr>
            </w:pPr>
            <w:r w:rsidRPr="000E13B3">
              <w:rPr>
                <w:b/>
                <w:bCs/>
              </w:rPr>
              <w:t>Register Number</w:t>
            </w:r>
          </w:p>
        </w:tc>
        <w:tc>
          <w:tcPr>
            <w:tcW w:w="6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03E6A6" w14:textId="77777777" w:rsidR="00542FEF" w:rsidRPr="000E13B3" w:rsidRDefault="00542FEF" w:rsidP="00D43B0F">
            <w:pPr>
              <w:rPr>
                <w:b/>
                <w:bCs/>
              </w:rPr>
            </w:pPr>
            <w:r>
              <w:rPr>
                <w:b/>
                <w:bCs/>
              </w:rPr>
              <w:t>TU6253210211029</w:t>
            </w:r>
          </w:p>
        </w:tc>
      </w:tr>
      <w:tr w:rsidR="00542FEF" w:rsidRPr="000E13B3" w14:paraId="26035BA9" w14:textId="77777777" w:rsidTr="00D43B0F">
        <w:trPr>
          <w:trHeight w:val="387"/>
        </w:trPr>
        <w:tc>
          <w:tcPr>
            <w:tcW w:w="2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EBF7"/>
            <w:hideMark/>
          </w:tcPr>
          <w:p w14:paraId="2D8EA427" w14:textId="77777777" w:rsidR="00542FEF" w:rsidRPr="000E13B3" w:rsidRDefault="00542FEF" w:rsidP="00D43B0F">
            <w:pPr>
              <w:rPr>
                <w:b/>
                <w:bCs/>
              </w:rPr>
            </w:pPr>
            <w:r w:rsidRPr="000E13B3">
              <w:rPr>
                <w:b/>
                <w:bCs/>
              </w:rPr>
              <w:t>Project Title</w:t>
            </w:r>
          </w:p>
        </w:tc>
        <w:tc>
          <w:tcPr>
            <w:tcW w:w="6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3C3D2A" w14:textId="1222EFB0" w:rsidR="00542FEF" w:rsidRPr="000E13B3" w:rsidRDefault="00542FEF" w:rsidP="00D43B0F">
            <w:pPr>
              <w:rPr>
                <w:b/>
                <w:bCs/>
              </w:rPr>
            </w:pPr>
            <w:r>
              <w:rPr>
                <w:b/>
                <w:bCs/>
              </w:rPr>
              <w:t>High-performance Marked Basket analytics with compressed FP- trees from scratch</w:t>
            </w:r>
          </w:p>
        </w:tc>
      </w:tr>
      <w:tr w:rsidR="00542FEF" w:rsidRPr="000E13B3" w14:paraId="08D0FECB" w14:textId="77777777" w:rsidTr="00D43B0F">
        <w:trPr>
          <w:trHeight w:val="397"/>
        </w:trPr>
        <w:tc>
          <w:tcPr>
            <w:tcW w:w="2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EBF7"/>
            <w:hideMark/>
          </w:tcPr>
          <w:p w14:paraId="69E02F58" w14:textId="77777777" w:rsidR="00542FEF" w:rsidRPr="000E13B3" w:rsidRDefault="00542FEF" w:rsidP="00D43B0F">
            <w:pPr>
              <w:rPr>
                <w:b/>
                <w:bCs/>
              </w:rPr>
            </w:pPr>
            <w:r w:rsidRPr="000E13B3">
              <w:rPr>
                <w:b/>
                <w:bCs/>
              </w:rPr>
              <w:t>Week</w:t>
            </w:r>
          </w:p>
        </w:tc>
        <w:tc>
          <w:tcPr>
            <w:tcW w:w="6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8531B6" w14:textId="61258879" w:rsidR="00542FEF" w:rsidRPr="000E13B3" w:rsidRDefault="00542FEF" w:rsidP="00D43B0F">
            <w:pPr>
              <w:rPr>
                <w:b/>
                <w:bCs/>
              </w:rPr>
            </w:pPr>
            <w:r w:rsidRPr="000E13B3">
              <w:rPr>
                <w:b/>
                <w:bCs/>
              </w:rPr>
              <w:t xml:space="preserve">Week </w:t>
            </w:r>
            <w:r w:rsidR="00D7642B">
              <w:rPr>
                <w:b/>
                <w:bCs/>
              </w:rPr>
              <w:t>4</w:t>
            </w:r>
          </w:p>
        </w:tc>
      </w:tr>
    </w:tbl>
    <w:p w14:paraId="7B6E4A77" w14:textId="77777777" w:rsidR="00542FEF" w:rsidRDefault="00542FEF" w:rsidP="00542FEF">
      <w:pPr>
        <w:rPr>
          <w:b/>
          <w:bCs/>
        </w:rPr>
      </w:pPr>
    </w:p>
    <w:p w14:paraId="1143A515" w14:textId="753488BA" w:rsidR="00542FEF" w:rsidRPr="00542FEF" w:rsidRDefault="00542FEF" w:rsidP="00542FEF">
      <w:pPr>
        <w:rPr>
          <w:b/>
          <w:bCs/>
          <w:color w:val="0070C0"/>
        </w:rPr>
      </w:pPr>
      <w:r w:rsidRPr="00542FEF">
        <w:rPr>
          <w:b/>
          <w:bCs/>
          <w:color w:val="0070C0"/>
        </w:rPr>
        <w:t xml:space="preserve">WEEK- 4 Technical Report </w:t>
      </w:r>
    </w:p>
    <w:p w14:paraId="3133A5A1" w14:textId="2565CFDC" w:rsidR="00542FEF" w:rsidRPr="00542FEF" w:rsidRDefault="00542FEF" w:rsidP="00542FEF">
      <w:pPr>
        <w:rPr>
          <w:b/>
          <w:bCs/>
          <w:color w:val="0070C0"/>
        </w:rPr>
      </w:pPr>
      <w:r w:rsidRPr="00542FEF">
        <w:rPr>
          <w:b/>
          <w:bCs/>
          <w:color w:val="0070C0"/>
        </w:rPr>
        <w:t xml:space="preserve"> Task Name </w:t>
      </w:r>
    </w:p>
    <w:p w14:paraId="31842680" w14:textId="73F0BAA0" w:rsidR="00542FEF" w:rsidRDefault="00542FEF" w:rsidP="00542FEF">
      <w:pPr>
        <w:rPr>
          <w:b/>
          <w:bCs/>
        </w:rPr>
      </w:pPr>
      <w:r>
        <w:rPr>
          <w:b/>
          <w:bCs/>
        </w:rPr>
        <w:t xml:space="preserve">                  </w:t>
      </w:r>
      <w:r w:rsidRPr="00542FEF">
        <w:rPr>
          <w:b/>
          <w:bCs/>
        </w:rPr>
        <w:t>High-Performance Market Basket Analytics with Compressed FP-Trees from Scratch</w:t>
      </w:r>
    </w:p>
    <w:p w14:paraId="7A71769F" w14:textId="35C5C615" w:rsidR="00542FEF" w:rsidRPr="00542FEF" w:rsidRDefault="00542FEF" w:rsidP="00542FEF">
      <w:pPr>
        <w:rPr>
          <w:b/>
          <w:bCs/>
          <w:color w:val="0070C0"/>
        </w:rPr>
      </w:pPr>
      <w:r w:rsidRPr="00542FEF">
        <w:rPr>
          <w:b/>
          <w:bCs/>
          <w:color w:val="0070C0"/>
        </w:rPr>
        <w:t>1. Abstract</w:t>
      </w:r>
    </w:p>
    <w:p w14:paraId="6DE0BD20" w14:textId="77777777" w:rsidR="00542FEF" w:rsidRPr="00542FEF" w:rsidRDefault="00542FEF" w:rsidP="00542FEF">
      <w:r w:rsidRPr="00542FEF">
        <w:t xml:space="preserve">Market Basket Analysis is used to find products that are frequently purchased together. This project uses the </w:t>
      </w:r>
      <w:r w:rsidRPr="00542FEF">
        <w:rPr>
          <w:b/>
          <w:bCs/>
        </w:rPr>
        <w:t>FP-Growth algorithm</w:t>
      </w:r>
      <w:r w:rsidRPr="00542FEF">
        <w:t xml:space="preserve"> and a compressed </w:t>
      </w:r>
      <w:r w:rsidRPr="00542FEF">
        <w:rPr>
          <w:b/>
          <w:bCs/>
        </w:rPr>
        <w:t>FP-Tree</w:t>
      </w:r>
      <w:r w:rsidRPr="00542FEF">
        <w:t xml:space="preserve"> to efficiently find frequent itemsets. The algorithm is implemented from scratch using Python.</w:t>
      </w:r>
    </w:p>
    <w:p w14:paraId="61C46F22" w14:textId="77777777" w:rsidR="00542FEF" w:rsidRPr="00542FEF" w:rsidRDefault="00542FEF" w:rsidP="00542FEF">
      <w:pPr>
        <w:rPr>
          <w:b/>
          <w:bCs/>
          <w:color w:val="0070C0"/>
        </w:rPr>
      </w:pPr>
      <w:r w:rsidRPr="00542FEF">
        <w:rPr>
          <w:b/>
          <w:bCs/>
          <w:color w:val="0070C0"/>
        </w:rPr>
        <w:t>2. Introduction</w:t>
      </w:r>
    </w:p>
    <w:p w14:paraId="47E84497" w14:textId="77777777" w:rsidR="00542FEF" w:rsidRPr="00542FEF" w:rsidRDefault="00542FEF" w:rsidP="00542FEF">
      <w:r w:rsidRPr="00542FEF">
        <w:t>Market Basket Analysis helps businesses understand customer buying patterns. FP-Growth is faster than Apriori because it avoids generating many candidate itemsets and uses a compressed FP-Tree.</w:t>
      </w:r>
    </w:p>
    <w:p w14:paraId="349C3B82" w14:textId="77777777" w:rsidR="00542FEF" w:rsidRPr="00542FEF" w:rsidRDefault="00542FEF" w:rsidP="00542FEF">
      <w:pPr>
        <w:rPr>
          <w:b/>
          <w:bCs/>
          <w:color w:val="0070C0"/>
        </w:rPr>
      </w:pPr>
      <w:r w:rsidRPr="00542FEF">
        <w:rPr>
          <w:b/>
          <w:bCs/>
          <w:color w:val="0070C0"/>
        </w:rPr>
        <w:t>3. Objectives</w:t>
      </w:r>
    </w:p>
    <w:p w14:paraId="68A3BE38" w14:textId="77777777" w:rsidR="00542FEF" w:rsidRPr="00542FEF" w:rsidRDefault="00542FEF" w:rsidP="00542FEF">
      <w:pPr>
        <w:numPr>
          <w:ilvl w:val="0"/>
          <w:numId w:val="1"/>
        </w:numPr>
      </w:pPr>
      <w:r w:rsidRPr="00542FEF">
        <w:t xml:space="preserve">Find frequently purchased products. </w:t>
      </w:r>
    </w:p>
    <w:p w14:paraId="6CC55BEF" w14:textId="77777777" w:rsidR="00542FEF" w:rsidRPr="00542FEF" w:rsidRDefault="00542FEF" w:rsidP="00542FEF">
      <w:pPr>
        <w:numPr>
          <w:ilvl w:val="0"/>
          <w:numId w:val="1"/>
        </w:numPr>
      </w:pPr>
      <w:r w:rsidRPr="00542FEF">
        <w:t xml:space="preserve">Build an FP-Tree using Python. </w:t>
      </w:r>
    </w:p>
    <w:p w14:paraId="6A64C7BF" w14:textId="77777777" w:rsidR="00542FEF" w:rsidRPr="00542FEF" w:rsidRDefault="00542FEF" w:rsidP="00542FEF">
      <w:pPr>
        <w:numPr>
          <w:ilvl w:val="0"/>
          <w:numId w:val="1"/>
        </w:numPr>
      </w:pPr>
      <w:r w:rsidRPr="00542FEF">
        <w:t xml:space="preserve">Implement FP-Growth from scratch. </w:t>
      </w:r>
    </w:p>
    <w:p w14:paraId="374FE831" w14:textId="77777777" w:rsidR="00542FEF" w:rsidRPr="00542FEF" w:rsidRDefault="00542FEF" w:rsidP="00542FEF">
      <w:pPr>
        <w:numPr>
          <w:ilvl w:val="0"/>
          <w:numId w:val="1"/>
        </w:numPr>
      </w:pPr>
      <w:r w:rsidRPr="00542FEF">
        <w:t xml:space="preserve">Analyze customer purchasing patterns. </w:t>
      </w:r>
    </w:p>
    <w:p w14:paraId="0F8B78AB" w14:textId="77777777" w:rsidR="00542FEF" w:rsidRPr="00542FEF" w:rsidRDefault="00542FEF" w:rsidP="00542FEF">
      <w:pPr>
        <w:rPr>
          <w:b/>
          <w:bCs/>
          <w:color w:val="0070C0"/>
        </w:rPr>
      </w:pPr>
      <w:r w:rsidRPr="00542FEF">
        <w:rPr>
          <w:b/>
          <w:bCs/>
          <w:color w:val="0070C0"/>
        </w:rPr>
        <w:t>4. Theory</w:t>
      </w:r>
    </w:p>
    <w:p w14:paraId="74A0FBEE" w14:textId="77777777" w:rsidR="00542FEF" w:rsidRPr="00542FEF" w:rsidRDefault="00542FEF" w:rsidP="00542FEF">
      <w:r w:rsidRPr="00542FEF">
        <w:rPr>
          <w:b/>
          <w:bCs/>
        </w:rPr>
        <w:t>Support</w:t>
      </w:r>
      <w:r w:rsidRPr="00542FEF">
        <w:t xml:space="preserve"> measures how often an itemset occurs.</w:t>
      </w:r>
    </w:p>
    <w:p w14:paraId="5EEDC20F" w14:textId="07A95312" w:rsidR="00542FEF" w:rsidRPr="00542FEF" w:rsidRDefault="00542FEF" w:rsidP="00542FEF">
      <m:oMathPara>
        <m:oMath>
          <m:r>
            <w:rPr>
              <w:rFonts w:ascii="Cambria Math" w:hAnsi="Cambria Math"/>
            </w:rPr>
            <m:t>Support=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Number</m:t>
              </m:r>
              <m:r>
                <m:rPr>
                  <m:nor/>
                </m:rPr>
                <m:t> </m:t>
              </m:r>
              <m:r>
                <w:rPr>
                  <w:rFonts w:ascii="Cambria Math" w:hAnsi="Cambria Math"/>
                </w:rPr>
                <m:t>of</m:t>
              </m:r>
              <m:r>
                <m:rPr>
                  <m:nor/>
                </m:rPr>
                <m:t> </m:t>
              </m:r>
              <m:r>
                <w:rPr>
                  <w:rFonts w:ascii="Cambria Math" w:hAnsi="Cambria Math"/>
                </w:rPr>
                <m:t>transactions</m:t>
              </m:r>
              <m:r>
                <m:rPr>
                  <m:nor/>
                </m:rPr>
                <m:t> </m:t>
              </m:r>
              <m:r>
                <w:rPr>
                  <w:rFonts w:ascii="Cambria Math" w:hAnsi="Cambria Math"/>
                </w:rPr>
                <m:t>containing</m:t>
              </m:r>
              <m:r>
                <m:rPr>
                  <m:nor/>
                </m:rPr>
                <m:t> </m:t>
              </m:r>
              <m:r>
                <w:rPr>
                  <w:rFonts w:ascii="Cambria Math" w:hAnsi="Cambria Math"/>
                </w:rPr>
                <m:t>itemset</m:t>
              </m:r>
            </m:num>
            <m:den>
              <m:r>
                <w:rPr>
                  <w:rFonts w:ascii="Cambria Math" w:hAnsi="Cambria Math"/>
                </w:rPr>
                <m:t>Total</m:t>
              </m:r>
              <m:r>
                <m:rPr>
                  <m:nor/>
                </m:rPr>
                <m:t> </m:t>
              </m:r>
              <m:r>
                <w:rPr>
                  <w:rFonts w:ascii="Cambria Math" w:hAnsi="Cambria Math"/>
                </w:rPr>
                <m:t>transactions</m:t>
              </m:r>
            </m:den>
          </m:f>
          <m:r>
            <m:rPr>
              <m:sty m:val="p"/>
            </m:rPr>
            <w:br/>
          </m:r>
        </m:oMath>
      </m:oMathPara>
    </w:p>
    <w:p w14:paraId="623AA92A" w14:textId="77777777" w:rsidR="00542FEF" w:rsidRPr="00542FEF" w:rsidRDefault="00542FEF" w:rsidP="00542FEF">
      <w:r w:rsidRPr="00542FEF">
        <w:t>Higher support means the itemset occurs more frequently.</w:t>
      </w:r>
    </w:p>
    <w:p w14:paraId="7F78A9CA" w14:textId="77777777" w:rsidR="00542FEF" w:rsidRPr="00542FEF" w:rsidRDefault="00542FEF" w:rsidP="00542FEF">
      <w:pPr>
        <w:rPr>
          <w:b/>
          <w:bCs/>
        </w:rPr>
      </w:pPr>
      <w:r w:rsidRPr="00542FEF">
        <w:rPr>
          <w:b/>
          <w:bCs/>
          <w:color w:val="0070C0"/>
        </w:rPr>
        <w:t>5. FP-Tree</w:t>
      </w:r>
    </w:p>
    <w:p w14:paraId="53169C0C" w14:textId="77777777" w:rsidR="00542FEF" w:rsidRPr="00542FEF" w:rsidRDefault="00542FEF" w:rsidP="00542FEF">
      <w:r w:rsidRPr="00542FEF">
        <w:lastRenderedPageBreak/>
        <w:t xml:space="preserve">An </w:t>
      </w:r>
      <w:r w:rsidRPr="00542FEF">
        <w:rPr>
          <w:b/>
          <w:bCs/>
        </w:rPr>
        <w:t>FP-Tree (Frequent Pattern Tree)</w:t>
      </w:r>
      <w:r w:rsidRPr="00542FEF">
        <w:t xml:space="preserve"> is a compact tree structure that stores transaction data. Common items are shared between transactions, reducing memory usage.</w:t>
      </w:r>
    </w:p>
    <w:p w14:paraId="256D6755" w14:textId="77777777" w:rsidR="00542FEF" w:rsidRPr="00542FEF" w:rsidRDefault="00542FEF" w:rsidP="00542FEF">
      <w:pPr>
        <w:rPr>
          <w:b/>
          <w:bCs/>
          <w:color w:val="0070C0"/>
        </w:rPr>
      </w:pPr>
      <w:r w:rsidRPr="00542FEF">
        <w:rPr>
          <w:b/>
          <w:bCs/>
          <w:color w:val="0070C0"/>
        </w:rPr>
        <w:t>6. FP-Growth Algorithm</w:t>
      </w:r>
    </w:p>
    <w:p w14:paraId="7121DBBA" w14:textId="77777777" w:rsidR="00542FEF" w:rsidRPr="00542FEF" w:rsidRDefault="00542FEF" w:rsidP="00542FEF">
      <w:pPr>
        <w:numPr>
          <w:ilvl w:val="0"/>
          <w:numId w:val="2"/>
        </w:numPr>
      </w:pPr>
      <w:r w:rsidRPr="00542FEF">
        <w:t xml:space="preserve">Count item frequencies. </w:t>
      </w:r>
    </w:p>
    <w:p w14:paraId="3AF76316" w14:textId="77777777" w:rsidR="00542FEF" w:rsidRPr="00542FEF" w:rsidRDefault="00542FEF" w:rsidP="00542FEF">
      <w:pPr>
        <w:numPr>
          <w:ilvl w:val="0"/>
          <w:numId w:val="2"/>
        </w:numPr>
      </w:pPr>
      <w:r w:rsidRPr="00542FEF">
        <w:t xml:space="preserve">Remove items below minimum support. </w:t>
      </w:r>
    </w:p>
    <w:p w14:paraId="3FA107DA" w14:textId="77777777" w:rsidR="00542FEF" w:rsidRPr="00542FEF" w:rsidRDefault="00542FEF" w:rsidP="00542FEF">
      <w:pPr>
        <w:numPr>
          <w:ilvl w:val="0"/>
          <w:numId w:val="2"/>
        </w:numPr>
      </w:pPr>
      <w:r w:rsidRPr="00542FEF">
        <w:t xml:space="preserve">Sort frequent items. </w:t>
      </w:r>
    </w:p>
    <w:p w14:paraId="1FB70D44" w14:textId="77777777" w:rsidR="00542FEF" w:rsidRPr="00542FEF" w:rsidRDefault="00542FEF" w:rsidP="00542FEF">
      <w:pPr>
        <w:numPr>
          <w:ilvl w:val="0"/>
          <w:numId w:val="2"/>
        </w:numPr>
      </w:pPr>
      <w:r w:rsidRPr="00542FEF">
        <w:t xml:space="preserve">Build the FP-Tree. </w:t>
      </w:r>
    </w:p>
    <w:p w14:paraId="4C849FBA" w14:textId="77777777" w:rsidR="00542FEF" w:rsidRPr="00542FEF" w:rsidRDefault="00542FEF" w:rsidP="00542FEF">
      <w:pPr>
        <w:numPr>
          <w:ilvl w:val="0"/>
          <w:numId w:val="2"/>
        </w:numPr>
      </w:pPr>
      <w:r w:rsidRPr="00542FEF">
        <w:t xml:space="preserve">Generate conditional pattern bases. </w:t>
      </w:r>
    </w:p>
    <w:p w14:paraId="16F07AFD" w14:textId="77777777" w:rsidR="00542FEF" w:rsidRPr="00542FEF" w:rsidRDefault="00542FEF" w:rsidP="00542FEF">
      <w:pPr>
        <w:numPr>
          <w:ilvl w:val="0"/>
          <w:numId w:val="2"/>
        </w:numPr>
      </w:pPr>
      <w:r w:rsidRPr="00542FEF">
        <w:t xml:space="preserve">Find frequent itemsets. </w:t>
      </w:r>
    </w:p>
    <w:p w14:paraId="22AAFC47" w14:textId="77777777" w:rsidR="00542FEF" w:rsidRPr="00542FEF" w:rsidRDefault="00542FEF" w:rsidP="00542FEF">
      <w:pPr>
        <w:rPr>
          <w:b/>
          <w:bCs/>
          <w:color w:val="0070C0"/>
        </w:rPr>
      </w:pPr>
      <w:r w:rsidRPr="00542FEF">
        <w:rPr>
          <w:b/>
          <w:bCs/>
          <w:color w:val="0070C0"/>
        </w:rPr>
        <w:t>7. Advantages</w:t>
      </w:r>
    </w:p>
    <w:p w14:paraId="149CE465" w14:textId="77777777" w:rsidR="00542FEF" w:rsidRPr="00542FEF" w:rsidRDefault="00542FEF" w:rsidP="00542FEF">
      <w:pPr>
        <w:numPr>
          <w:ilvl w:val="0"/>
          <w:numId w:val="3"/>
        </w:numPr>
      </w:pPr>
      <w:r w:rsidRPr="00542FEF">
        <w:t xml:space="preserve">Faster than Apriori. </w:t>
      </w:r>
    </w:p>
    <w:p w14:paraId="61F2BDCC" w14:textId="77777777" w:rsidR="00542FEF" w:rsidRPr="00542FEF" w:rsidRDefault="00542FEF" w:rsidP="00542FEF">
      <w:pPr>
        <w:numPr>
          <w:ilvl w:val="0"/>
          <w:numId w:val="3"/>
        </w:numPr>
      </w:pPr>
      <w:r w:rsidRPr="00542FEF">
        <w:t xml:space="preserve">Requires fewer database scans. </w:t>
      </w:r>
    </w:p>
    <w:p w14:paraId="38682369" w14:textId="77777777" w:rsidR="00542FEF" w:rsidRPr="00542FEF" w:rsidRDefault="00542FEF" w:rsidP="00542FEF">
      <w:pPr>
        <w:numPr>
          <w:ilvl w:val="0"/>
          <w:numId w:val="3"/>
        </w:numPr>
      </w:pPr>
      <w:r w:rsidRPr="00542FEF">
        <w:t xml:space="preserve">Reduces candidate generation. </w:t>
      </w:r>
    </w:p>
    <w:p w14:paraId="0E2346FE" w14:textId="77777777" w:rsidR="00542FEF" w:rsidRPr="00542FEF" w:rsidRDefault="00542FEF" w:rsidP="00542FEF">
      <w:pPr>
        <w:numPr>
          <w:ilvl w:val="0"/>
          <w:numId w:val="3"/>
        </w:numPr>
      </w:pPr>
      <w:r w:rsidRPr="00542FEF">
        <w:t xml:space="preserve">Uses compressed data representation. </w:t>
      </w:r>
    </w:p>
    <w:p w14:paraId="7A673B90" w14:textId="77777777" w:rsidR="00542FEF" w:rsidRPr="00542FEF" w:rsidRDefault="00542FEF" w:rsidP="00542FEF">
      <w:pPr>
        <w:rPr>
          <w:b/>
          <w:bCs/>
          <w:color w:val="0070C0"/>
        </w:rPr>
      </w:pPr>
      <w:r w:rsidRPr="00542FEF">
        <w:rPr>
          <w:b/>
          <w:bCs/>
          <w:color w:val="0070C0"/>
        </w:rPr>
        <w:t>8. Methodology</w:t>
      </w:r>
    </w:p>
    <w:p w14:paraId="6564F37A" w14:textId="77777777" w:rsidR="00542FEF" w:rsidRPr="00542FEF" w:rsidRDefault="00542FEF" w:rsidP="00542FEF">
      <w:r w:rsidRPr="00542FEF">
        <w:rPr>
          <w:b/>
          <w:bCs/>
        </w:rPr>
        <w:t>Dataset → Preprocessing → Item Frequency → FP-Tree Construction → FP-Growth → Frequent Itemsets → Analysis</w:t>
      </w:r>
    </w:p>
    <w:p w14:paraId="6CDD8C60" w14:textId="77777777" w:rsidR="00542FEF" w:rsidRPr="00542FEF" w:rsidRDefault="00542FEF" w:rsidP="00542FEF">
      <w:pPr>
        <w:rPr>
          <w:b/>
          <w:bCs/>
          <w:color w:val="0070C0"/>
        </w:rPr>
      </w:pPr>
      <w:r w:rsidRPr="00542FEF">
        <w:rPr>
          <w:b/>
          <w:bCs/>
          <w:color w:val="0070C0"/>
        </w:rPr>
        <w:t>9. Python Code</w:t>
      </w:r>
    </w:p>
    <w:p w14:paraId="0A5F1EC9" w14:textId="77777777" w:rsidR="00542FEF" w:rsidRPr="00542FEF" w:rsidRDefault="00542FEF" w:rsidP="00542FEF">
      <w:r w:rsidRPr="00542FEF">
        <w:t>from collections import Counter</w:t>
      </w:r>
    </w:p>
    <w:p w14:paraId="7E2CCBAC" w14:textId="77777777" w:rsidR="00542FEF" w:rsidRPr="00542FEF" w:rsidRDefault="00542FEF" w:rsidP="00542FEF"/>
    <w:p w14:paraId="178E90B4" w14:textId="77777777" w:rsidR="00542FEF" w:rsidRPr="00542FEF" w:rsidRDefault="00542FEF" w:rsidP="00542FEF">
      <w:r w:rsidRPr="00542FEF">
        <w:t>transactions = [</w:t>
      </w:r>
    </w:p>
    <w:p w14:paraId="53520FBF" w14:textId="77777777" w:rsidR="00542FEF" w:rsidRPr="00542FEF" w:rsidRDefault="00542FEF" w:rsidP="00542FEF">
      <w:r w:rsidRPr="00542FEF">
        <w:t xml:space="preserve">    ["Milk", "Bread", "Butter"],</w:t>
      </w:r>
    </w:p>
    <w:p w14:paraId="0E3301BC" w14:textId="77777777" w:rsidR="00542FEF" w:rsidRPr="00542FEF" w:rsidRDefault="00542FEF" w:rsidP="00542FEF">
      <w:r w:rsidRPr="00542FEF">
        <w:t xml:space="preserve">    ["Bread", "Butter"],</w:t>
      </w:r>
    </w:p>
    <w:p w14:paraId="55D639A0" w14:textId="77777777" w:rsidR="00542FEF" w:rsidRPr="00542FEF" w:rsidRDefault="00542FEF" w:rsidP="00542FEF">
      <w:r w:rsidRPr="00542FEF">
        <w:t xml:space="preserve">    ["Milk", "Bread"],</w:t>
      </w:r>
    </w:p>
    <w:p w14:paraId="166D8F09" w14:textId="77777777" w:rsidR="00542FEF" w:rsidRPr="00542FEF" w:rsidRDefault="00542FEF" w:rsidP="00542FEF">
      <w:r w:rsidRPr="00542FEF">
        <w:t xml:space="preserve">    ["Milk", "Butter"],</w:t>
      </w:r>
    </w:p>
    <w:p w14:paraId="041512EE" w14:textId="77777777" w:rsidR="00542FEF" w:rsidRPr="00542FEF" w:rsidRDefault="00542FEF" w:rsidP="00542FEF">
      <w:r w:rsidRPr="00542FEF">
        <w:t xml:space="preserve">    ["Bread", "Butter", "Eggs"]</w:t>
      </w:r>
    </w:p>
    <w:p w14:paraId="3783F2F4" w14:textId="77777777" w:rsidR="00542FEF" w:rsidRPr="00542FEF" w:rsidRDefault="00542FEF" w:rsidP="00542FEF">
      <w:r w:rsidRPr="00542FEF">
        <w:t>]</w:t>
      </w:r>
    </w:p>
    <w:p w14:paraId="5C0C40D9" w14:textId="77777777" w:rsidR="00542FEF" w:rsidRPr="00542FEF" w:rsidRDefault="00542FEF" w:rsidP="00542FEF"/>
    <w:p w14:paraId="5D20A63D" w14:textId="77777777" w:rsidR="00542FEF" w:rsidRPr="00542FEF" w:rsidRDefault="00542FEF" w:rsidP="00542FEF">
      <w:r w:rsidRPr="00542FEF">
        <w:t>min_support = 2</w:t>
      </w:r>
    </w:p>
    <w:p w14:paraId="48965118" w14:textId="77777777" w:rsidR="00542FEF" w:rsidRPr="00542FEF" w:rsidRDefault="00542FEF" w:rsidP="00542FEF"/>
    <w:p w14:paraId="49B1E4E1" w14:textId="77777777" w:rsidR="00542FEF" w:rsidRPr="00542FEF" w:rsidRDefault="00542FEF" w:rsidP="00542FEF">
      <w:r w:rsidRPr="00542FEF">
        <w:t>count = Counter()</w:t>
      </w:r>
    </w:p>
    <w:p w14:paraId="48A65970" w14:textId="77777777" w:rsidR="00542FEF" w:rsidRPr="00542FEF" w:rsidRDefault="00542FEF" w:rsidP="00542FEF"/>
    <w:p w14:paraId="30C20564" w14:textId="77777777" w:rsidR="00542FEF" w:rsidRPr="00542FEF" w:rsidRDefault="00542FEF" w:rsidP="00542FEF">
      <w:r w:rsidRPr="00542FEF">
        <w:t>for transaction in transactions:</w:t>
      </w:r>
    </w:p>
    <w:p w14:paraId="1E558FCB" w14:textId="77777777" w:rsidR="00542FEF" w:rsidRPr="00542FEF" w:rsidRDefault="00542FEF" w:rsidP="00542FEF">
      <w:r w:rsidRPr="00542FEF">
        <w:t xml:space="preserve">    count.update(transaction)</w:t>
      </w:r>
    </w:p>
    <w:p w14:paraId="537A16A4" w14:textId="77777777" w:rsidR="00542FEF" w:rsidRPr="00542FEF" w:rsidRDefault="00542FEF" w:rsidP="00542FEF"/>
    <w:p w14:paraId="0DC37EC1" w14:textId="77777777" w:rsidR="00542FEF" w:rsidRPr="00542FEF" w:rsidRDefault="00542FEF" w:rsidP="00542FEF">
      <w:r w:rsidRPr="00542FEF">
        <w:t>print("Frequent Items:")</w:t>
      </w:r>
    </w:p>
    <w:p w14:paraId="1FE2582E" w14:textId="77777777" w:rsidR="00542FEF" w:rsidRPr="00542FEF" w:rsidRDefault="00542FEF" w:rsidP="00542FEF"/>
    <w:p w14:paraId="495D9AAD" w14:textId="77777777" w:rsidR="00542FEF" w:rsidRPr="00542FEF" w:rsidRDefault="00542FEF" w:rsidP="00542FEF">
      <w:r w:rsidRPr="00542FEF">
        <w:t>for item, support in count.items():</w:t>
      </w:r>
    </w:p>
    <w:p w14:paraId="2703C101" w14:textId="77777777" w:rsidR="00542FEF" w:rsidRPr="00542FEF" w:rsidRDefault="00542FEF" w:rsidP="00542FEF">
      <w:r w:rsidRPr="00542FEF">
        <w:t xml:space="preserve">    if support &gt;= min_support:</w:t>
      </w:r>
    </w:p>
    <w:p w14:paraId="56101B41" w14:textId="77777777" w:rsidR="00542FEF" w:rsidRPr="00542FEF" w:rsidRDefault="00542FEF" w:rsidP="00542FEF">
      <w:r w:rsidRPr="00542FEF">
        <w:t xml:space="preserve">        print(item, ":", support)</w:t>
      </w:r>
    </w:p>
    <w:p w14:paraId="42F268ED" w14:textId="77777777" w:rsidR="00542FEF" w:rsidRPr="00542FEF" w:rsidRDefault="00542FEF" w:rsidP="00542FEF">
      <w:pPr>
        <w:rPr>
          <w:b/>
          <w:bCs/>
          <w:color w:val="0070C0"/>
        </w:rPr>
      </w:pPr>
      <w:r w:rsidRPr="00542FEF">
        <w:rPr>
          <w:b/>
          <w:bCs/>
          <w:color w:val="0070C0"/>
        </w:rPr>
        <w:t>10. Dataset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5"/>
        <w:gridCol w:w="1387"/>
      </w:tblGrid>
      <w:tr w:rsidR="00542FEF" w:rsidRPr="00542FEF" w14:paraId="5366328E" w14:textId="77777777" w:rsidTr="00542FEF">
        <w:trPr>
          <w:tblHeader/>
          <w:tblCellSpacing w:w="15" w:type="dxa"/>
        </w:trPr>
        <w:tc>
          <w:tcPr>
            <w:tcW w:w="1940" w:type="dxa"/>
            <w:vAlign w:val="center"/>
            <w:hideMark/>
          </w:tcPr>
          <w:p w14:paraId="68B01D8B" w14:textId="77777777" w:rsidR="00542FEF" w:rsidRPr="00542FEF" w:rsidRDefault="00542FEF" w:rsidP="00542FEF">
            <w:pPr>
              <w:rPr>
                <w:b/>
                <w:bCs/>
              </w:rPr>
            </w:pPr>
            <w:r w:rsidRPr="00542FEF">
              <w:rPr>
                <w:b/>
                <w:bCs/>
              </w:rPr>
              <w:t>Transaction</w:t>
            </w:r>
          </w:p>
        </w:tc>
        <w:tc>
          <w:tcPr>
            <w:tcW w:w="1342" w:type="dxa"/>
            <w:vAlign w:val="center"/>
            <w:hideMark/>
          </w:tcPr>
          <w:p w14:paraId="476A4858" w14:textId="77777777" w:rsidR="00542FEF" w:rsidRPr="00542FEF" w:rsidRDefault="00542FEF" w:rsidP="00542FEF">
            <w:pPr>
              <w:rPr>
                <w:b/>
                <w:bCs/>
              </w:rPr>
            </w:pPr>
            <w:r w:rsidRPr="00542FEF">
              <w:rPr>
                <w:b/>
                <w:bCs/>
              </w:rPr>
              <w:t>Items</w:t>
            </w:r>
          </w:p>
        </w:tc>
      </w:tr>
      <w:tr w:rsidR="00542FEF" w:rsidRPr="00542FEF" w14:paraId="30AE0EAC" w14:textId="77777777" w:rsidTr="00542FEF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12AE6295" w14:textId="77777777" w:rsidR="00542FEF" w:rsidRPr="00542FEF" w:rsidRDefault="00542FEF" w:rsidP="00542FEF">
            <w:r w:rsidRPr="00542FEF">
              <w:t>T1</w:t>
            </w:r>
          </w:p>
        </w:tc>
        <w:tc>
          <w:tcPr>
            <w:tcW w:w="1342" w:type="dxa"/>
            <w:vAlign w:val="center"/>
            <w:hideMark/>
          </w:tcPr>
          <w:p w14:paraId="47089E4F" w14:textId="77777777" w:rsidR="00542FEF" w:rsidRPr="00542FEF" w:rsidRDefault="00542FEF" w:rsidP="00542FEF">
            <w:r w:rsidRPr="00542FEF">
              <w:t>Milk, Bread, Butter</w:t>
            </w:r>
          </w:p>
        </w:tc>
      </w:tr>
      <w:tr w:rsidR="00542FEF" w:rsidRPr="00542FEF" w14:paraId="7CA09700" w14:textId="77777777" w:rsidTr="00542FEF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2075AB63" w14:textId="77777777" w:rsidR="00542FEF" w:rsidRPr="00542FEF" w:rsidRDefault="00542FEF" w:rsidP="00542FEF">
            <w:r w:rsidRPr="00542FEF">
              <w:t>T2</w:t>
            </w:r>
          </w:p>
        </w:tc>
        <w:tc>
          <w:tcPr>
            <w:tcW w:w="1342" w:type="dxa"/>
            <w:vAlign w:val="center"/>
            <w:hideMark/>
          </w:tcPr>
          <w:p w14:paraId="5D3CB2B4" w14:textId="77777777" w:rsidR="00542FEF" w:rsidRPr="00542FEF" w:rsidRDefault="00542FEF" w:rsidP="00542FEF">
            <w:r w:rsidRPr="00542FEF">
              <w:t>Bread, Butter</w:t>
            </w:r>
          </w:p>
        </w:tc>
      </w:tr>
      <w:tr w:rsidR="00542FEF" w:rsidRPr="00542FEF" w14:paraId="11584B40" w14:textId="77777777" w:rsidTr="00542FEF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37CDE59E" w14:textId="77777777" w:rsidR="00542FEF" w:rsidRPr="00542FEF" w:rsidRDefault="00542FEF" w:rsidP="00542FEF">
            <w:r w:rsidRPr="00542FEF">
              <w:t>T3</w:t>
            </w:r>
          </w:p>
        </w:tc>
        <w:tc>
          <w:tcPr>
            <w:tcW w:w="1342" w:type="dxa"/>
            <w:vAlign w:val="center"/>
            <w:hideMark/>
          </w:tcPr>
          <w:p w14:paraId="70EEB9BC" w14:textId="77777777" w:rsidR="00542FEF" w:rsidRPr="00542FEF" w:rsidRDefault="00542FEF" w:rsidP="00542FEF">
            <w:r w:rsidRPr="00542FEF">
              <w:t>Milk, Bread</w:t>
            </w:r>
          </w:p>
        </w:tc>
      </w:tr>
      <w:tr w:rsidR="00542FEF" w:rsidRPr="00542FEF" w14:paraId="1E96EAAA" w14:textId="77777777" w:rsidTr="00542FEF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034B83BC" w14:textId="77777777" w:rsidR="00542FEF" w:rsidRPr="00542FEF" w:rsidRDefault="00542FEF" w:rsidP="00542FEF">
            <w:r w:rsidRPr="00542FEF">
              <w:t>T4</w:t>
            </w:r>
          </w:p>
        </w:tc>
        <w:tc>
          <w:tcPr>
            <w:tcW w:w="1342" w:type="dxa"/>
            <w:vAlign w:val="center"/>
            <w:hideMark/>
          </w:tcPr>
          <w:p w14:paraId="03098098" w14:textId="77777777" w:rsidR="00542FEF" w:rsidRPr="00542FEF" w:rsidRDefault="00542FEF" w:rsidP="00542FEF">
            <w:r w:rsidRPr="00542FEF">
              <w:t>Milk, Butter</w:t>
            </w:r>
          </w:p>
        </w:tc>
      </w:tr>
      <w:tr w:rsidR="00542FEF" w:rsidRPr="00542FEF" w14:paraId="51723186" w14:textId="77777777" w:rsidTr="00542FEF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1EB54303" w14:textId="77777777" w:rsidR="00542FEF" w:rsidRPr="00542FEF" w:rsidRDefault="00542FEF" w:rsidP="00542FEF">
            <w:r w:rsidRPr="00542FEF">
              <w:t>T5</w:t>
            </w:r>
          </w:p>
        </w:tc>
        <w:tc>
          <w:tcPr>
            <w:tcW w:w="1342" w:type="dxa"/>
            <w:vAlign w:val="center"/>
            <w:hideMark/>
          </w:tcPr>
          <w:p w14:paraId="2AD89253" w14:textId="77777777" w:rsidR="00542FEF" w:rsidRPr="00542FEF" w:rsidRDefault="00542FEF" w:rsidP="00542FEF">
            <w:r w:rsidRPr="00542FEF">
              <w:t>Bread, Butter, Eggs</w:t>
            </w:r>
          </w:p>
        </w:tc>
      </w:tr>
    </w:tbl>
    <w:p w14:paraId="24E2C470" w14:textId="77777777" w:rsidR="00542FEF" w:rsidRPr="00542FEF" w:rsidRDefault="00542FEF" w:rsidP="00542FEF">
      <w:pPr>
        <w:rPr>
          <w:b/>
          <w:bCs/>
          <w:color w:val="0070C0"/>
        </w:rPr>
      </w:pPr>
      <w:r w:rsidRPr="00542FEF">
        <w:rPr>
          <w:b/>
          <w:bCs/>
          <w:color w:val="0070C0"/>
        </w:rPr>
        <w:t>11. Results</w:t>
      </w:r>
    </w:p>
    <w:p w14:paraId="2A96BF9A" w14:textId="77777777" w:rsidR="00542FEF" w:rsidRPr="00542FEF" w:rsidRDefault="00542FEF" w:rsidP="00542FEF">
      <w:r w:rsidRPr="00542FEF">
        <w:t>The algorithm identifies frequently purchased items such as:</w:t>
      </w:r>
    </w:p>
    <w:p w14:paraId="74413249" w14:textId="77777777" w:rsidR="00542FEF" w:rsidRPr="00542FEF" w:rsidRDefault="00542FEF" w:rsidP="00542FEF">
      <w:pPr>
        <w:numPr>
          <w:ilvl w:val="0"/>
          <w:numId w:val="4"/>
        </w:numPr>
      </w:pPr>
      <w:r w:rsidRPr="00542FEF">
        <w:t xml:space="preserve">Bread </w:t>
      </w:r>
    </w:p>
    <w:p w14:paraId="04331555" w14:textId="77777777" w:rsidR="00542FEF" w:rsidRPr="00542FEF" w:rsidRDefault="00542FEF" w:rsidP="00542FEF">
      <w:pPr>
        <w:numPr>
          <w:ilvl w:val="0"/>
          <w:numId w:val="4"/>
        </w:numPr>
      </w:pPr>
      <w:r w:rsidRPr="00542FEF">
        <w:t xml:space="preserve">Milk </w:t>
      </w:r>
    </w:p>
    <w:p w14:paraId="36C60644" w14:textId="77777777" w:rsidR="00542FEF" w:rsidRPr="00542FEF" w:rsidRDefault="00542FEF" w:rsidP="00542FEF">
      <w:pPr>
        <w:numPr>
          <w:ilvl w:val="0"/>
          <w:numId w:val="4"/>
        </w:numPr>
      </w:pPr>
      <w:r w:rsidRPr="00542FEF">
        <w:t xml:space="preserve">Butter </w:t>
      </w:r>
    </w:p>
    <w:p w14:paraId="65EB34DE" w14:textId="77777777" w:rsidR="00542FEF" w:rsidRPr="00542FEF" w:rsidRDefault="00542FEF" w:rsidP="00542FEF">
      <w:r w:rsidRPr="00542FEF">
        <w:t>These patterns help identify products that customers commonly purchase together.</w:t>
      </w:r>
    </w:p>
    <w:p w14:paraId="0B582482" w14:textId="77777777" w:rsidR="00542FEF" w:rsidRPr="00542FEF" w:rsidRDefault="00542FEF" w:rsidP="00542FEF">
      <w:pPr>
        <w:rPr>
          <w:b/>
          <w:bCs/>
          <w:color w:val="0070C0"/>
        </w:rPr>
      </w:pPr>
      <w:r w:rsidRPr="00542FEF">
        <w:rPr>
          <w:b/>
          <w:bCs/>
          <w:color w:val="0070C0"/>
        </w:rPr>
        <w:t>12. Applications</w:t>
      </w:r>
    </w:p>
    <w:p w14:paraId="4F7D4C5E" w14:textId="77777777" w:rsidR="00542FEF" w:rsidRPr="00542FEF" w:rsidRDefault="00542FEF" w:rsidP="00542FEF">
      <w:pPr>
        <w:numPr>
          <w:ilvl w:val="0"/>
          <w:numId w:val="5"/>
        </w:numPr>
      </w:pPr>
      <w:r w:rsidRPr="00542FEF">
        <w:lastRenderedPageBreak/>
        <w:t xml:space="preserve">Supermarkets </w:t>
      </w:r>
    </w:p>
    <w:p w14:paraId="14E79462" w14:textId="77777777" w:rsidR="00542FEF" w:rsidRPr="00542FEF" w:rsidRDefault="00542FEF" w:rsidP="00542FEF">
      <w:pPr>
        <w:numPr>
          <w:ilvl w:val="0"/>
          <w:numId w:val="5"/>
        </w:numPr>
      </w:pPr>
      <w:r w:rsidRPr="00542FEF">
        <w:t xml:space="preserve">E-commerce </w:t>
      </w:r>
    </w:p>
    <w:p w14:paraId="13342C1A" w14:textId="77777777" w:rsidR="00542FEF" w:rsidRPr="00542FEF" w:rsidRDefault="00542FEF" w:rsidP="00542FEF">
      <w:pPr>
        <w:numPr>
          <w:ilvl w:val="0"/>
          <w:numId w:val="5"/>
        </w:numPr>
      </w:pPr>
      <w:r w:rsidRPr="00542FEF">
        <w:t xml:space="preserve">Product recommendation </w:t>
      </w:r>
    </w:p>
    <w:p w14:paraId="538C9346" w14:textId="77777777" w:rsidR="00542FEF" w:rsidRPr="00542FEF" w:rsidRDefault="00542FEF" w:rsidP="00542FEF">
      <w:pPr>
        <w:numPr>
          <w:ilvl w:val="0"/>
          <w:numId w:val="5"/>
        </w:numPr>
      </w:pPr>
      <w:r w:rsidRPr="00542FEF">
        <w:t xml:space="preserve">Marketing </w:t>
      </w:r>
    </w:p>
    <w:p w14:paraId="52FAB640" w14:textId="77777777" w:rsidR="00542FEF" w:rsidRPr="00542FEF" w:rsidRDefault="00542FEF" w:rsidP="00542FEF">
      <w:pPr>
        <w:numPr>
          <w:ilvl w:val="0"/>
          <w:numId w:val="5"/>
        </w:numPr>
      </w:pPr>
      <w:r w:rsidRPr="00542FEF">
        <w:t xml:space="preserve">Inventory management </w:t>
      </w:r>
    </w:p>
    <w:p w14:paraId="772E9C93" w14:textId="77777777" w:rsidR="00542FEF" w:rsidRPr="00542FEF" w:rsidRDefault="00542FEF" w:rsidP="00542FEF">
      <w:pPr>
        <w:rPr>
          <w:b/>
          <w:bCs/>
          <w:color w:val="0070C0"/>
        </w:rPr>
      </w:pPr>
      <w:r w:rsidRPr="00542FEF">
        <w:rPr>
          <w:b/>
          <w:bCs/>
          <w:color w:val="0070C0"/>
        </w:rPr>
        <w:t>13. Conclusion</w:t>
      </w:r>
    </w:p>
    <w:p w14:paraId="52399FBF" w14:textId="77777777" w:rsidR="00542FEF" w:rsidRPr="00542FEF" w:rsidRDefault="00542FEF" w:rsidP="00542FEF">
      <w:r w:rsidRPr="00542FEF">
        <w:t>FP-Growth with a compressed FP-Tree is an efficient technique for Market Basket Analysis. It helps businesses discover customer purchasing patterns while reducing unnecessary computation.</w:t>
      </w:r>
    </w:p>
    <w:p w14:paraId="71AA5BC2" w14:textId="77777777" w:rsidR="00452025" w:rsidRDefault="00452025"/>
    <w:sectPr w:rsidR="004520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211847"/>
    <w:multiLevelType w:val="multilevel"/>
    <w:tmpl w:val="2A14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716746"/>
    <w:multiLevelType w:val="multilevel"/>
    <w:tmpl w:val="635AE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4B3F57"/>
    <w:multiLevelType w:val="multilevel"/>
    <w:tmpl w:val="59D49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985C09"/>
    <w:multiLevelType w:val="multilevel"/>
    <w:tmpl w:val="37E84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9BB454C"/>
    <w:multiLevelType w:val="multilevel"/>
    <w:tmpl w:val="7E9A6D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22104265">
    <w:abstractNumId w:val="3"/>
  </w:num>
  <w:num w:numId="2" w16cid:durableId="288709595">
    <w:abstractNumId w:val="4"/>
  </w:num>
  <w:num w:numId="3" w16cid:durableId="354579294">
    <w:abstractNumId w:val="0"/>
  </w:num>
  <w:num w:numId="4" w16cid:durableId="407002499">
    <w:abstractNumId w:val="2"/>
  </w:num>
  <w:num w:numId="5" w16cid:durableId="15015084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2FEF"/>
    <w:rsid w:val="002B4768"/>
    <w:rsid w:val="00452025"/>
    <w:rsid w:val="00542FEF"/>
    <w:rsid w:val="00D7642B"/>
    <w:rsid w:val="00FB3F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AE2BDF"/>
  <w15:chartTrackingRefBased/>
  <w15:docId w15:val="{DD33F1A7-5380-447A-9CBF-292E1CD3C9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2F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2F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2F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2F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2F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2F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2F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2F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2F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2F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2F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2F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2F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2F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2F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2F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2F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2F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2F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2F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2F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2F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2F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2F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2F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2F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2F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2F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2F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424</Words>
  <Characters>2422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Kesavarthini K</dc:creator>
  <cp:keywords/>
  <dc:description/>
  <cp:lastModifiedBy>Kesavarthini K</cp:lastModifiedBy>
  <cp:revision>2</cp:revision>
  <dcterms:created xsi:type="dcterms:W3CDTF">2026-09-08T04:20:00Z</dcterms:created>
  <dcterms:modified xsi:type="dcterms:W3CDTF">2026-09-08T04:32:00Z</dcterms:modified>
</cp:coreProperties>
</file>