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452300481" w:displacedByCustomXml="next"/>
    <w:sdt>
      <w:sdtPr>
        <w:id w:val="-1134565535"/>
        <w:docPartObj>
          <w:docPartGallery w:val="Cover Pages"/>
          <w:docPartUnique/>
        </w:docPartObj>
      </w:sdtPr>
      <w:sdtEndPr>
        <w:rPr>
          <w:rFonts w:ascii="Times New Roman" w:hAnsi="Times New Roman" w:cs="Times New Roman"/>
          <w:b/>
          <w:bCs/>
          <w:color w:val="000000" w:themeColor="text1"/>
          <w:sz w:val="24"/>
          <w:szCs w:val="24"/>
        </w:rPr>
      </w:sdtEndPr>
      <w:sdtContent>
        <w:p w14:paraId="14DE1292" w14:textId="77777777" w:rsidR="00DE337C" w:rsidRDefault="00DE337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DE337C" w14:paraId="5BE9E426" w14:textId="77777777">
            <w:tc>
              <w:tcPr>
                <w:tcW w:w="7672" w:type="dxa"/>
                <w:tcMar>
                  <w:top w:w="216" w:type="dxa"/>
                  <w:left w:w="115" w:type="dxa"/>
                  <w:bottom w:w="216" w:type="dxa"/>
                  <w:right w:w="115" w:type="dxa"/>
                </w:tcMar>
              </w:tcPr>
              <w:p w14:paraId="267B1BE5" w14:textId="77777777" w:rsidR="00DE337C" w:rsidRDefault="00DE337C">
                <w:pPr>
                  <w:pStyle w:val="NoSpacing"/>
                  <w:rPr>
                    <w:color w:val="2E74B5" w:themeColor="accent1" w:themeShade="BF"/>
                    <w:sz w:val="24"/>
                  </w:rPr>
                </w:pPr>
              </w:p>
            </w:tc>
          </w:tr>
          <w:tr w:rsidR="00DE337C" w14:paraId="29C8FD15" w14:textId="77777777">
            <w:tc>
              <w:tcPr>
                <w:tcW w:w="7672" w:type="dxa"/>
              </w:tcPr>
              <w:sdt>
                <w:sdtPr>
                  <w:rPr>
                    <w:rFonts w:ascii="Times New Roman" w:eastAsiaTheme="majorEastAsia" w:hAnsi="Times New Roman" w:cs="Times New Roman"/>
                    <w:b/>
                    <w:color w:val="5B9BD5" w:themeColor="accent1"/>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6E27C58" w14:textId="414001F3" w:rsidR="00DE337C" w:rsidRDefault="00110A91" w:rsidP="00110A91">
                    <w:pPr>
                      <w:pStyle w:val="NoSpacing"/>
                      <w:spacing w:line="216" w:lineRule="auto"/>
                      <w:jc w:val="center"/>
                      <w:rPr>
                        <w:rFonts w:asciiTheme="majorHAnsi" w:eastAsiaTheme="majorEastAsia" w:hAnsiTheme="majorHAnsi" w:cstheme="majorBidi"/>
                        <w:color w:val="5B9BD5" w:themeColor="accent1"/>
                        <w:sz w:val="88"/>
                        <w:szCs w:val="88"/>
                      </w:rPr>
                    </w:pPr>
                    <w:r>
                      <w:rPr>
                        <w:rFonts w:ascii="Times New Roman" w:eastAsiaTheme="majorEastAsia" w:hAnsi="Times New Roman" w:cs="Times New Roman"/>
                        <w:b/>
                        <w:color w:val="5B9BD5" w:themeColor="accent1"/>
                        <w:sz w:val="52"/>
                        <w:szCs w:val="52"/>
                      </w:rPr>
                      <w:t>Research and Innovation</w:t>
                    </w:r>
                  </w:p>
                </w:sdtContent>
              </w:sdt>
            </w:tc>
          </w:tr>
          <w:tr w:rsidR="00DE337C" w14:paraId="437CFF7C" w14:textId="77777777">
            <w:sdt>
              <w:sdtPr>
                <w:rPr>
                  <w:rFonts w:ascii="Times New Roman" w:hAnsi="Times New Roman" w:cs="Times New Roman"/>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A1E28D" w14:textId="77777777" w:rsidR="00DE337C" w:rsidRDefault="00DE337C" w:rsidP="00DE337C">
                    <w:pPr>
                      <w:pStyle w:val="NoSpacing"/>
                      <w:jc w:val="center"/>
                      <w:rPr>
                        <w:color w:val="2E74B5" w:themeColor="accent1" w:themeShade="BF"/>
                        <w:sz w:val="24"/>
                      </w:rPr>
                    </w:pPr>
                    <w:r w:rsidRPr="00DE337C">
                      <w:rPr>
                        <w:rFonts w:ascii="Times New Roman" w:hAnsi="Times New Roman" w:cs="Times New Roman"/>
                        <w:color w:val="2E74B5" w:themeColor="accent1" w:themeShade="BF"/>
                        <w:sz w:val="24"/>
                        <w:szCs w:val="24"/>
                      </w:rPr>
                      <w:t>Module Syllabi Specification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E337C" w14:paraId="4668EA84" w14:textId="77777777">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D61FDBB" w14:textId="09C7E615" w:rsidR="00DE337C" w:rsidRDefault="00492BD2">
                    <w:pPr>
                      <w:pStyle w:val="NoSpacing"/>
                      <w:rPr>
                        <w:color w:val="5B9BD5" w:themeColor="accent1"/>
                        <w:sz w:val="28"/>
                        <w:szCs w:val="28"/>
                      </w:rPr>
                    </w:pPr>
                    <w:r>
                      <w:rPr>
                        <w:color w:val="5B9BD5" w:themeColor="accent1"/>
                        <w:sz w:val="28"/>
                        <w:szCs w:val="28"/>
                      </w:rPr>
                      <w:t>Bongani Siwela</w:t>
                    </w:r>
                  </w:p>
                </w:sdtContent>
              </w:sdt>
              <w:p w14:paraId="234FC5ED" w14:textId="77777777" w:rsidR="00DE337C" w:rsidRDefault="00DE337C">
                <w:pPr>
                  <w:pStyle w:val="NoSpacing"/>
                  <w:rPr>
                    <w:color w:val="5B9BD5" w:themeColor="accent1"/>
                  </w:rPr>
                </w:pPr>
              </w:p>
            </w:tc>
          </w:tr>
        </w:tbl>
        <w:p w14:paraId="41F9A67D" w14:textId="77777777" w:rsidR="00DE337C" w:rsidRDefault="00DE337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sdtContent>
    </w:sdt>
    <w:bookmarkEnd w:id="1"/>
    <w:p w14:paraId="2174EFC4" w14:textId="77777777" w:rsidR="00BF2415" w:rsidRPr="00240C49" w:rsidRDefault="00BF2415" w:rsidP="00F76E87">
      <w:pPr>
        <w:pStyle w:val="ListParagraph"/>
        <w:numPr>
          <w:ilvl w:val="0"/>
          <w:numId w:val="2"/>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b/>
          <w:bCs/>
          <w:color w:val="000000" w:themeColor="text1"/>
          <w:sz w:val="24"/>
          <w:szCs w:val="24"/>
        </w:rPr>
        <w:lastRenderedPageBreak/>
        <w:t xml:space="preserve">General </w:t>
      </w:r>
      <w:r w:rsidR="00AE4A66" w:rsidRPr="00240C49">
        <w:rPr>
          <w:rFonts w:ascii="Book Antiqua" w:hAnsi="Book Antiqua" w:cs="Times New Roman"/>
          <w:b/>
          <w:bCs/>
          <w:color w:val="000000" w:themeColor="text1"/>
          <w:sz w:val="24"/>
          <w:szCs w:val="24"/>
        </w:rPr>
        <w:t>Information</w:t>
      </w:r>
    </w:p>
    <w:p w14:paraId="1E1EEA54" w14:textId="77777777" w:rsidR="00BE2068" w:rsidRPr="00240C49" w:rsidRDefault="00BE2068" w:rsidP="00BE2068">
      <w:pPr>
        <w:pStyle w:val="ListParagraph"/>
        <w:autoSpaceDE w:val="0"/>
        <w:autoSpaceDN w:val="0"/>
        <w:adjustRightInd w:val="0"/>
        <w:spacing w:after="0" w:line="240" w:lineRule="auto"/>
        <w:ind w:left="1080"/>
        <w:rPr>
          <w:rFonts w:ascii="Book Antiqua" w:hAnsi="Book Antiqua" w:cs="Times New Roman"/>
          <w:b/>
          <w:bCs/>
          <w:color w:val="000000" w:themeColor="text1"/>
          <w:sz w:val="24"/>
          <w:szCs w:val="24"/>
        </w:rPr>
      </w:pPr>
    </w:p>
    <w:p w14:paraId="23104DDE" w14:textId="4C93AE1E"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color w:val="000000" w:themeColor="text1"/>
          <w:sz w:val="24"/>
          <w:szCs w:val="24"/>
        </w:rPr>
        <w:t xml:space="preserve">Module title: </w:t>
      </w:r>
      <w:r w:rsidR="00BB7DF1" w:rsidRPr="00240C49">
        <w:rPr>
          <w:rFonts w:ascii="Book Antiqua" w:hAnsi="Book Antiqua" w:cs="Times New Roman"/>
          <w:b/>
          <w:color w:val="000000" w:themeColor="text1"/>
          <w:sz w:val="24"/>
          <w:szCs w:val="24"/>
        </w:rPr>
        <w:t>Research and Innovation</w:t>
      </w:r>
    </w:p>
    <w:p w14:paraId="4387FDB6" w14:textId="03576147"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color w:val="000000" w:themeColor="text1"/>
          <w:sz w:val="24"/>
          <w:szCs w:val="24"/>
        </w:rPr>
        <w:t xml:space="preserve">Module code: </w:t>
      </w:r>
      <w:r w:rsidR="00EF6721" w:rsidRPr="00240C49">
        <w:rPr>
          <w:rFonts w:ascii="Book Antiqua" w:hAnsi="Book Antiqua" w:cs="Times New Roman"/>
          <w:b/>
          <w:color w:val="000000" w:themeColor="text1"/>
          <w:sz w:val="24"/>
          <w:szCs w:val="24"/>
        </w:rPr>
        <w:t>CSE206</w:t>
      </w:r>
    </w:p>
    <w:p w14:paraId="531D1492" w14:textId="77777777"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color w:val="000000" w:themeColor="text1"/>
          <w:sz w:val="24"/>
          <w:szCs w:val="24"/>
        </w:rPr>
        <w:t>Module type – compulsory</w:t>
      </w:r>
      <w:r w:rsidR="00BE2068" w:rsidRPr="00240C49">
        <w:rPr>
          <w:rFonts w:ascii="Book Antiqua" w:hAnsi="Book Antiqua" w:cs="Times New Roman"/>
          <w:color w:val="000000" w:themeColor="text1"/>
          <w:sz w:val="24"/>
          <w:szCs w:val="24"/>
        </w:rPr>
        <w:t>, elective</w:t>
      </w:r>
      <w:r w:rsidRPr="00240C49">
        <w:rPr>
          <w:rFonts w:ascii="Book Antiqua" w:hAnsi="Book Antiqua" w:cs="Times New Roman"/>
          <w:color w:val="000000" w:themeColor="text1"/>
          <w:sz w:val="24"/>
          <w:szCs w:val="24"/>
        </w:rPr>
        <w:t xml:space="preserve"> or optional: </w:t>
      </w:r>
      <w:r w:rsidR="0026537C" w:rsidRPr="00240C49">
        <w:rPr>
          <w:rFonts w:ascii="Book Antiqua" w:hAnsi="Book Antiqua" w:cs="Times New Roman"/>
          <w:b/>
          <w:bCs/>
          <w:color w:val="000000" w:themeColor="text1"/>
          <w:sz w:val="24"/>
          <w:szCs w:val="24"/>
        </w:rPr>
        <w:t>Compulsory</w:t>
      </w:r>
    </w:p>
    <w:p w14:paraId="1DAAFCA2" w14:textId="77777777"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color w:val="000000" w:themeColor="text1"/>
          <w:sz w:val="24"/>
          <w:szCs w:val="24"/>
        </w:rPr>
      </w:pPr>
      <w:proofErr w:type="spellStart"/>
      <w:r w:rsidRPr="00240C49">
        <w:rPr>
          <w:rFonts w:ascii="Book Antiqua" w:hAnsi="Book Antiqua" w:cs="Times New Roman"/>
          <w:color w:val="000000" w:themeColor="text1"/>
          <w:sz w:val="24"/>
          <w:szCs w:val="24"/>
        </w:rPr>
        <w:t>Programme</w:t>
      </w:r>
      <w:proofErr w:type="spellEnd"/>
      <w:r w:rsidRPr="00240C49">
        <w:rPr>
          <w:rFonts w:ascii="Book Antiqua" w:hAnsi="Book Antiqua" w:cs="Times New Roman"/>
          <w:color w:val="000000" w:themeColor="text1"/>
          <w:sz w:val="24"/>
          <w:szCs w:val="24"/>
        </w:rPr>
        <w:t xml:space="preserve"> title</w:t>
      </w:r>
      <w:r w:rsidR="000D03F5" w:rsidRPr="00240C49">
        <w:rPr>
          <w:rFonts w:ascii="Book Antiqua" w:hAnsi="Book Antiqua" w:cs="Times New Roman"/>
          <w:color w:val="000000" w:themeColor="text1"/>
          <w:sz w:val="24"/>
          <w:szCs w:val="24"/>
        </w:rPr>
        <w:t xml:space="preserve">: </w:t>
      </w:r>
      <w:r w:rsidR="000D03F5" w:rsidRPr="00240C49">
        <w:rPr>
          <w:rFonts w:ascii="Book Antiqua" w:hAnsi="Book Antiqua" w:cs="Times New Roman"/>
          <w:b/>
          <w:color w:val="000000" w:themeColor="text1"/>
          <w:sz w:val="24"/>
          <w:szCs w:val="24"/>
        </w:rPr>
        <w:t>Computer Systems Engineering</w:t>
      </w:r>
      <w:r w:rsidR="003E0BF3" w:rsidRPr="00240C49">
        <w:rPr>
          <w:rFonts w:ascii="Book Antiqua" w:hAnsi="Book Antiqua" w:cs="Times New Roman"/>
          <w:b/>
          <w:color w:val="000000" w:themeColor="text1"/>
          <w:sz w:val="24"/>
          <w:szCs w:val="24"/>
        </w:rPr>
        <w:t>, Applied Business Computing</w:t>
      </w:r>
    </w:p>
    <w:p w14:paraId="43AA934A" w14:textId="6CA2567E" w:rsidR="00BF2415" w:rsidRPr="00240C49" w:rsidRDefault="00BE2068" w:rsidP="00F76E87">
      <w:pPr>
        <w:pStyle w:val="ListParagraph"/>
        <w:numPr>
          <w:ilvl w:val="0"/>
          <w:numId w:val="6"/>
        </w:numPr>
        <w:autoSpaceDE w:val="0"/>
        <w:autoSpaceDN w:val="0"/>
        <w:adjustRightInd w:val="0"/>
        <w:spacing w:after="0" w:line="240" w:lineRule="auto"/>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Year of studies (</w:t>
      </w:r>
      <w:r w:rsidR="00EF6721" w:rsidRPr="00240C49">
        <w:rPr>
          <w:rFonts w:ascii="Book Antiqua" w:hAnsi="Book Antiqua" w:cs="Times New Roman"/>
          <w:b/>
          <w:color w:val="000000" w:themeColor="text1"/>
          <w:sz w:val="24"/>
          <w:szCs w:val="24"/>
        </w:rPr>
        <w:t>2</w:t>
      </w:r>
      <w:r w:rsidR="00BF2415" w:rsidRPr="00240C49">
        <w:rPr>
          <w:rFonts w:ascii="Book Antiqua" w:hAnsi="Book Antiqua" w:cs="Times New Roman"/>
          <w:color w:val="000000" w:themeColor="text1"/>
          <w:sz w:val="24"/>
          <w:szCs w:val="24"/>
        </w:rPr>
        <w:t>)</w:t>
      </w:r>
    </w:p>
    <w:p w14:paraId="01E15FD1" w14:textId="4AD3B15E" w:rsidR="000D03F5" w:rsidRPr="00240C49" w:rsidRDefault="00BE2068"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color w:val="000000" w:themeColor="text1"/>
          <w:sz w:val="24"/>
          <w:szCs w:val="24"/>
        </w:rPr>
        <w:t xml:space="preserve">Terms in which taught (Sem 1 </w:t>
      </w:r>
      <w:r w:rsidR="00BF2415" w:rsidRPr="00240C49">
        <w:rPr>
          <w:rFonts w:ascii="Book Antiqua" w:hAnsi="Book Antiqua" w:cs="Times New Roman"/>
          <w:color w:val="000000" w:themeColor="text1"/>
          <w:sz w:val="24"/>
          <w:szCs w:val="24"/>
        </w:rPr>
        <w:t>/</w:t>
      </w:r>
      <w:r w:rsidRPr="00240C49">
        <w:rPr>
          <w:rFonts w:ascii="Book Antiqua" w:hAnsi="Book Antiqua" w:cs="Times New Roman"/>
          <w:color w:val="000000" w:themeColor="text1"/>
          <w:sz w:val="24"/>
          <w:szCs w:val="24"/>
        </w:rPr>
        <w:t xml:space="preserve"> Sem 2</w:t>
      </w:r>
      <w:r w:rsidR="00BF2415" w:rsidRPr="00240C49">
        <w:rPr>
          <w:rFonts w:ascii="Book Antiqua" w:hAnsi="Book Antiqua" w:cs="Times New Roman"/>
          <w:color w:val="000000" w:themeColor="text1"/>
          <w:sz w:val="24"/>
          <w:szCs w:val="24"/>
        </w:rPr>
        <w:t xml:space="preserve">): </w:t>
      </w:r>
      <w:r w:rsidRPr="00240C49">
        <w:rPr>
          <w:rFonts w:ascii="Book Antiqua" w:hAnsi="Book Antiqua" w:cs="Times New Roman"/>
          <w:b/>
          <w:color w:val="000000" w:themeColor="text1"/>
          <w:sz w:val="24"/>
          <w:szCs w:val="24"/>
        </w:rPr>
        <w:t xml:space="preserve">Sem </w:t>
      </w:r>
      <w:r w:rsidR="00EF6721" w:rsidRPr="00240C49">
        <w:rPr>
          <w:rFonts w:ascii="Book Antiqua" w:hAnsi="Book Antiqua" w:cs="Times New Roman"/>
          <w:b/>
          <w:color w:val="000000" w:themeColor="text1"/>
          <w:sz w:val="24"/>
          <w:szCs w:val="24"/>
        </w:rPr>
        <w:t>2</w:t>
      </w:r>
    </w:p>
    <w:p w14:paraId="3E2597EA" w14:textId="26D4D414"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color w:val="000000" w:themeColor="text1"/>
          <w:sz w:val="24"/>
          <w:szCs w:val="24"/>
        </w:rPr>
        <w:t>Type of classes and the number of c</w:t>
      </w:r>
      <w:r w:rsidR="00223E1E" w:rsidRPr="00240C49">
        <w:rPr>
          <w:rFonts w:ascii="Book Antiqua" w:hAnsi="Book Antiqua" w:cs="Times New Roman"/>
          <w:color w:val="000000" w:themeColor="text1"/>
          <w:sz w:val="24"/>
          <w:szCs w:val="24"/>
        </w:rPr>
        <w:t xml:space="preserve">ontact hours </w:t>
      </w:r>
      <w:proofErr w:type="gramStart"/>
      <w:r w:rsidR="00223E1E" w:rsidRPr="00240C49">
        <w:rPr>
          <w:rFonts w:ascii="Book Antiqua" w:hAnsi="Book Antiqua" w:cs="Times New Roman"/>
          <w:color w:val="000000" w:themeColor="text1"/>
          <w:sz w:val="24"/>
          <w:szCs w:val="24"/>
        </w:rPr>
        <w:t>(</w:t>
      </w:r>
      <w:r w:rsidR="00C42B1C" w:rsidRPr="00240C49">
        <w:rPr>
          <w:rFonts w:ascii="Book Antiqua" w:hAnsi="Book Antiqua" w:cs="Times New Roman"/>
          <w:color w:val="000000" w:themeColor="text1"/>
          <w:sz w:val="24"/>
          <w:szCs w:val="24"/>
        </w:rPr>
        <w:t xml:space="preserve"> </w:t>
      </w:r>
      <w:r w:rsidR="00223E1E" w:rsidRPr="00240C49">
        <w:rPr>
          <w:rFonts w:ascii="Book Antiqua" w:hAnsi="Book Antiqua" w:cs="Times New Roman"/>
          <w:b/>
          <w:color w:val="000000" w:themeColor="text1"/>
          <w:sz w:val="24"/>
          <w:szCs w:val="24"/>
        </w:rPr>
        <w:t>lectures</w:t>
      </w:r>
      <w:proofErr w:type="gramEnd"/>
      <w:r w:rsidR="00223E1E" w:rsidRPr="00240C49">
        <w:rPr>
          <w:rFonts w:ascii="Book Antiqua" w:hAnsi="Book Antiqua" w:cs="Times New Roman"/>
          <w:b/>
          <w:color w:val="000000" w:themeColor="text1"/>
          <w:sz w:val="24"/>
          <w:szCs w:val="24"/>
        </w:rPr>
        <w:t xml:space="preserve">: 36 </w:t>
      </w:r>
      <w:proofErr w:type="spellStart"/>
      <w:r w:rsidR="00223E1E" w:rsidRPr="00240C49">
        <w:rPr>
          <w:rFonts w:ascii="Book Antiqua" w:hAnsi="Book Antiqua" w:cs="Times New Roman"/>
          <w:b/>
          <w:color w:val="000000" w:themeColor="text1"/>
          <w:sz w:val="24"/>
          <w:szCs w:val="24"/>
        </w:rPr>
        <w:t>hrs</w:t>
      </w:r>
      <w:proofErr w:type="spellEnd"/>
      <w:r w:rsidR="00223E1E" w:rsidRPr="00240C49">
        <w:rPr>
          <w:rFonts w:ascii="Book Antiqua" w:hAnsi="Book Antiqua" w:cs="Times New Roman"/>
          <w:b/>
          <w:color w:val="000000" w:themeColor="text1"/>
          <w:sz w:val="24"/>
          <w:szCs w:val="24"/>
        </w:rPr>
        <w:t xml:space="preserve">; Supervision </w:t>
      </w:r>
      <w:r w:rsidR="00C42B1C" w:rsidRPr="00240C49">
        <w:rPr>
          <w:rFonts w:ascii="Book Antiqua" w:hAnsi="Book Antiqua" w:cs="Times New Roman"/>
          <w:b/>
          <w:color w:val="000000" w:themeColor="text1"/>
          <w:sz w:val="24"/>
          <w:szCs w:val="24"/>
        </w:rPr>
        <w:t>:24</w:t>
      </w:r>
      <w:r w:rsidR="00223E1E" w:rsidRPr="00240C49">
        <w:rPr>
          <w:rFonts w:ascii="Book Antiqua" w:hAnsi="Book Antiqua" w:cs="Times New Roman"/>
          <w:b/>
          <w:color w:val="000000" w:themeColor="text1"/>
          <w:sz w:val="24"/>
          <w:szCs w:val="24"/>
        </w:rPr>
        <w:t xml:space="preserve"> </w:t>
      </w:r>
      <w:proofErr w:type="spellStart"/>
      <w:r w:rsidR="00223E1E" w:rsidRPr="00240C49">
        <w:rPr>
          <w:rFonts w:ascii="Book Antiqua" w:hAnsi="Book Antiqua" w:cs="Times New Roman"/>
          <w:b/>
          <w:color w:val="000000" w:themeColor="text1"/>
          <w:sz w:val="24"/>
          <w:szCs w:val="24"/>
        </w:rPr>
        <w:t>hrs</w:t>
      </w:r>
      <w:proofErr w:type="spellEnd"/>
      <w:r w:rsidR="00EA1160" w:rsidRPr="00240C49">
        <w:rPr>
          <w:rFonts w:ascii="Book Antiqua" w:hAnsi="Book Antiqua" w:cs="Times New Roman"/>
          <w:color w:val="000000" w:themeColor="text1"/>
          <w:sz w:val="24"/>
          <w:szCs w:val="24"/>
        </w:rPr>
        <w:t>)</w:t>
      </w:r>
    </w:p>
    <w:p w14:paraId="4341AE52" w14:textId="77777777" w:rsidR="00BF2415" w:rsidRPr="00240C49" w:rsidRDefault="00BE2068"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proofErr w:type="gramStart"/>
      <w:r w:rsidRPr="00240C49">
        <w:rPr>
          <w:rFonts w:ascii="Book Antiqua" w:hAnsi="Book Antiqua" w:cs="Times New Roman"/>
          <w:color w:val="000000" w:themeColor="text1"/>
          <w:sz w:val="24"/>
          <w:szCs w:val="24"/>
        </w:rPr>
        <w:t xml:space="preserve">Total </w:t>
      </w:r>
      <w:r w:rsidR="00BF2415" w:rsidRPr="00240C49">
        <w:rPr>
          <w:rFonts w:ascii="Book Antiqua" w:hAnsi="Book Antiqua" w:cs="Times New Roman"/>
          <w:color w:val="000000" w:themeColor="text1"/>
          <w:sz w:val="24"/>
          <w:szCs w:val="24"/>
        </w:rPr>
        <w:t xml:space="preserve"> credits</w:t>
      </w:r>
      <w:proofErr w:type="gramEnd"/>
      <w:r w:rsidR="00BF2415" w:rsidRPr="00240C49">
        <w:rPr>
          <w:rFonts w:ascii="Book Antiqua" w:hAnsi="Book Antiqua" w:cs="Times New Roman"/>
          <w:color w:val="000000" w:themeColor="text1"/>
          <w:sz w:val="24"/>
          <w:szCs w:val="24"/>
        </w:rPr>
        <w:t xml:space="preserve">: </w:t>
      </w:r>
      <w:r w:rsidRPr="00240C49">
        <w:rPr>
          <w:rFonts w:ascii="Book Antiqua" w:hAnsi="Book Antiqua" w:cs="Times New Roman"/>
          <w:b/>
          <w:bCs/>
          <w:color w:val="000000" w:themeColor="text1"/>
          <w:sz w:val="24"/>
          <w:szCs w:val="24"/>
        </w:rPr>
        <w:t>20</w:t>
      </w:r>
    </w:p>
    <w:p w14:paraId="49C9671D" w14:textId="42C9F783"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color w:val="000000" w:themeColor="text1"/>
          <w:sz w:val="24"/>
          <w:szCs w:val="24"/>
        </w:rPr>
        <w:t xml:space="preserve">Name, surname, academic degree/title of the module lecturer/other teaching staff: </w:t>
      </w:r>
      <w:proofErr w:type="spellStart"/>
      <w:r w:rsidR="003E0BF3" w:rsidRPr="00240C49">
        <w:rPr>
          <w:rFonts w:ascii="Book Antiqua" w:hAnsi="Book Antiqua" w:cs="Times New Roman"/>
          <w:b/>
          <w:color w:val="000000" w:themeColor="text1"/>
          <w:sz w:val="24"/>
          <w:szCs w:val="24"/>
        </w:rPr>
        <w:t>Mr</w:t>
      </w:r>
      <w:proofErr w:type="spellEnd"/>
      <w:r w:rsidR="003E0BF3" w:rsidRPr="00240C49">
        <w:rPr>
          <w:rFonts w:ascii="Book Antiqua" w:hAnsi="Book Antiqua" w:cs="Times New Roman"/>
          <w:b/>
          <w:color w:val="000000" w:themeColor="text1"/>
          <w:sz w:val="24"/>
          <w:szCs w:val="24"/>
        </w:rPr>
        <w:t xml:space="preserve"> RT </w:t>
      </w:r>
      <w:proofErr w:type="spellStart"/>
      <w:r w:rsidR="003E0BF3" w:rsidRPr="00240C49">
        <w:rPr>
          <w:rFonts w:ascii="Book Antiqua" w:hAnsi="Book Antiqua" w:cs="Times New Roman"/>
          <w:b/>
          <w:color w:val="000000" w:themeColor="text1"/>
          <w:sz w:val="24"/>
          <w:szCs w:val="24"/>
        </w:rPr>
        <w:t>Rabalone</w:t>
      </w:r>
      <w:proofErr w:type="spellEnd"/>
      <w:r w:rsidR="00372C1E" w:rsidRPr="00240C49">
        <w:rPr>
          <w:rFonts w:ascii="Book Antiqua" w:hAnsi="Book Antiqua" w:cs="Times New Roman"/>
          <w:b/>
          <w:color w:val="000000" w:themeColor="text1"/>
          <w:sz w:val="24"/>
          <w:szCs w:val="24"/>
        </w:rPr>
        <w:t>, MEng Computer Systems Engineering</w:t>
      </w:r>
    </w:p>
    <w:p w14:paraId="4E85AFE2" w14:textId="77777777" w:rsidR="00BF2415" w:rsidRPr="00240C49" w:rsidRDefault="00BF2415" w:rsidP="00F76E87">
      <w:pPr>
        <w:pStyle w:val="ListParagraph"/>
        <w:numPr>
          <w:ilvl w:val="0"/>
          <w:numId w:val="6"/>
        </w:numPr>
        <w:autoSpaceDE w:val="0"/>
        <w:autoSpaceDN w:val="0"/>
        <w:adjustRightInd w:val="0"/>
        <w:spacing w:after="0" w:line="240" w:lineRule="auto"/>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 xml:space="preserve">Language of classes: </w:t>
      </w:r>
      <w:r w:rsidRPr="00240C49">
        <w:rPr>
          <w:rFonts w:ascii="Book Antiqua" w:hAnsi="Book Antiqua" w:cs="Times New Roman"/>
          <w:b/>
          <w:bCs/>
          <w:color w:val="000000" w:themeColor="text1"/>
          <w:sz w:val="24"/>
          <w:szCs w:val="24"/>
        </w:rPr>
        <w:t>English</w:t>
      </w:r>
    </w:p>
    <w:p w14:paraId="79B93D9A" w14:textId="77777777" w:rsidR="00BE2068" w:rsidRPr="00240C49" w:rsidRDefault="00BE2068" w:rsidP="00BE2068">
      <w:pPr>
        <w:autoSpaceDE w:val="0"/>
        <w:autoSpaceDN w:val="0"/>
        <w:adjustRightInd w:val="0"/>
        <w:spacing w:after="0" w:line="240" w:lineRule="auto"/>
        <w:rPr>
          <w:rFonts w:ascii="Book Antiqua" w:hAnsi="Book Antiqua" w:cs="Times New Roman"/>
          <w:color w:val="000000" w:themeColor="text1"/>
          <w:sz w:val="24"/>
          <w:szCs w:val="24"/>
        </w:rPr>
      </w:pPr>
    </w:p>
    <w:p w14:paraId="527D283E" w14:textId="77777777" w:rsidR="00BE2068" w:rsidRPr="00240C49" w:rsidRDefault="00BE2068" w:rsidP="00F76E87">
      <w:pPr>
        <w:pStyle w:val="ListParagraph"/>
        <w:numPr>
          <w:ilvl w:val="0"/>
          <w:numId w:val="2"/>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b/>
          <w:bCs/>
          <w:color w:val="000000" w:themeColor="text1"/>
          <w:sz w:val="24"/>
          <w:szCs w:val="24"/>
        </w:rPr>
        <w:t xml:space="preserve">Detailed </w:t>
      </w:r>
      <w:r w:rsidR="00AE4A66" w:rsidRPr="00240C49">
        <w:rPr>
          <w:rFonts w:ascii="Book Antiqua" w:hAnsi="Book Antiqua" w:cs="Times New Roman"/>
          <w:b/>
          <w:bCs/>
          <w:color w:val="000000" w:themeColor="text1"/>
          <w:sz w:val="24"/>
          <w:szCs w:val="24"/>
        </w:rPr>
        <w:t>Information</w:t>
      </w:r>
    </w:p>
    <w:p w14:paraId="267DB08F" w14:textId="77777777" w:rsidR="00BE2068" w:rsidRPr="00240C49" w:rsidRDefault="00BE2068" w:rsidP="00BE2068">
      <w:pPr>
        <w:pStyle w:val="ListParagraph"/>
        <w:autoSpaceDE w:val="0"/>
        <w:autoSpaceDN w:val="0"/>
        <w:adjustRightInd w:val="0"/>
        <w:spacing w:after="0" w:line="240" w:lineRule="auto"/>
        <w:ind w:left="1080"/>
        <w:rPr>
          <w:rFonts w:ascii="Book Antiqua" w:hAnsi="Book Antiqua" w:cs="Times New Roman"/>
          <w:b/>
          <w:bCs/>
          <w:color w:val="000000" w:themeColor="text1"/>
          <w:sz w:val="24"/>
          <w:szCs w:val="24"/>
        </w:rPr>
      </w:pPr>
    </w:p>
    <w:p w14:paraId="3EEB3637" w14:textId="77777777" w:rsidR="00BE2068" w:rsidRPr="00240C49" w:rsidRDefault="00BE2068" w:rsidP="00F76E87">
      <w:pPr>
        <w:pStyle w:val="ListParagraph"/>
        <w:numPr>
          <w:ilvl w:val="0"/>
          <w:numId w:val="3"/>
        </w:numPr>
        <w:autoSpaceDE w:val="0"/>
        <w:autoSpaceDN w:val="0"/>
        <w:adjustRightInd w:val="0"/>
        <w:spacing w:after="0" w:line="240" w:lineRule="auto"/>
        <w:rPr>
          <w:rFonts w:ascii="Book Antiqua" w:hAnsi="Book Antiqua" w:cs="Times New Roman"/>
          <w:b/>
          <w:color w:val="000000" w:themeColor="text1"/>
          <w:sz w:val="24"/>
          <w:szCs w:val="24"/>
        </w:rPr>
      </w:pPr>
      <w:r w:rsidRPr="00240C49">
        <w:rPr>
          <w:rFonts w:ascii="Book Antiqua" w:hAnsi="Book Antiqua" w:cs="Times New Roman"/>
          <w:b/>
          <w:color w:val="000000" w:themeColor="text1"/>
          <w:sz w:val="24"/>
          <w:szCs w:val="24"/>
        </w:rPr>
        <w:t xml:space="preserve">Module aim (aims): </w:t>
      </w:r>
    </w:p>
    <w:p w14:paraId="608BB4C5" w14:textId="77777777" w:rsidR="00BE2068" w:rsidRPr="00240C49" w:rsidRDefault="00BE2068" w:rsidP="00BE2068">
      <w:pPr>
        <w:pStyle w:val="ListParagraph"/>
        <w:autoSpaceDE w:val="0"/>
        <w:autoSpaceDN w:val="0"/>
        <w:adjustRightInd w:val="0"/>
        <w:spacing w:after="0" w:line="240" w:lineRule="auto"/>
        <w:rPr>
          <w:rFonts w:ascii="Book Antiqua" w:hAnsi="Book Antiqua" w:cs="Times New Roman"/>
          <w:b/>
          <w:bCs/>
          <w:color w:val="000000" w:themeColor="text1"/>
          <w:sz w:val="24"/>
          <w:szCs w:val="24"/>
        </w:rPr>
      </w:pPr>
    </w:p>
    <w:p w14:paraId="02968E4B" w14:textId="4BD8929D" w:rsidR="00BE2068" w:rsidRPr="00240C49" w:rsidRDefault="00A14D5F" w:rsidP="00C77D65">
      <w:pPr>
        <w:widowControl w:val="0"/>
        <w:autoSpaceDE w:val="0"/>
        <w:autoSpaceDN w:val="0"/>
        <w:adjustRightInd w:val="0"/>
        <w:spacing w:after="0" w:line="240" w:lineRule="auto"/>
        <w:ind w:left="720"/>
        <w:rPr>
          <w:rFonts w:ascii="Book Antiqua" w:hAnsi="Book Antiqua" w:cs="Times New Roman"/>
          <w:color w:val="000000"/>
          <w:sz w:val="24"/>
          <w:szCs w:val="24"/>
        </w:rPr>
      </w:pPr>
      <w:r w:rsidRPr="00240C49">
        <w:rPr>
          <w:rFonts w:ascii="Book Antiqua" w:hAnsi="Book Antiqua" w:cs="Times New Roman"/>
          <w:color w:val="000000"/>
          <w:sz w:val="24"/>
          <w:szCs w:val="24"/>
        </w:rPr>
        <w:t>The module teaches students how to do Systems development as a team.</w:t>
      </w:r>
      <w:r w:rsidR="006A447E" w:rsidRPr="00240C49">
        <w:rPr>
          <w:rFonts w:ascii="Book Antiqua" w:hAnsi="Book Antiqua" w:cs="Times New Roman"/>
          <w:color w:val="000000"/>
          <w:sz w:val="24"/>
          <w:szCs w:val="24"/>
        </w:rPr>
        <w:t xml:space="preserve"> </w:t>
      </w:r>
      <w:r w:rsidR="005C63F7" w:rsidRPr="00240C49">
        <w:rPr>
          <w:rFonts w:ascii="Book Antiqua" w:hAnsi="Book Antiqua" w:cs="Times New Roman"/>
          <w:color w:val="000000"/>
          <w:sz w:val="24"/>
          <w:szCs w:val="24"/>
        </w:rPr>
        <w:t>Project management tools and techniques, such as scheduling are used to control the information systems project that students will be working on.</w:t>
      </w:r>
      <w:r w:rsidR="00C77D65" w:rsidRPr="00240C49">
        <w:rPr>
          <w:rFonts w:ascii="Book Antiqua" w:hAnsi="Book Antiqua" w:cs="Times New Roman"/>
          <w:color w:val="000000"/>
          <w:sz w:val="24"/>
          <w:szCs w:val="24"/>
        </w:rPr>
        <w:t xml:space="preserve"> </w:t>
      </w:r>
      <w:r w:rsidR="007B26CF" w:rsidRPr="00240C49">
        <w:rPr>
          <w:rFonts w:ascii="Book Antiqua" w:hAnsi="Book Antiqua" w:cs="Times New Roman"/>
          <w:color w:val="000000"/>
          <w:sz w:val="24"/>
          <w:szCs w:val="24"/>
        </w:rPr>
        <w:t>A general approach to system reporting</w:t>
      </w:r>
      <w:r w:rsidR="004B4267" w:rsidRPr="00240C49">
        <w:rPr>
          <w:rFonts w:ascii="Book Antiqua" w:hAnsi="Book Antiqua" w:cs="Times New Roman"/>
          <w:color w:val="000000"/>
          <w:sz w:val="24"/>
          <w:szCs w:val="24"/>
        </w:rPr>
        <w:t xml:space="preserve"> and documentation</w:t>
      </w:r>
      <w:r w:rsidR="007B26CF" w:rsidRPr="00240C49">
        <w:rPr>
          <w:rFonts w:ascii="Book Antiqua" w:hAnsi="Book Antiqua" w:cs="Times New Roman"/>
          <w:color w:val="000000"/>
          <w:sz w:val="24"/>
          <w:szCs w:val="24"/>
        </w:rPr>
        <w:t xml:space="preserve"> is introduced which students are expected to follow. </w:t>
      </w:r>
      <w:r w:rsidR="005B5CC5" w:rsidRPr="00240C49">
        <w:rPr>
          <w:rFonts w:ascii="Book Antiqua" w:hAnsi="Book Antiqua" w:cs="Times New Roman"/>
          <w:color w:val="000000"/>
          <w:sz w:val="24"/>
        </w:rPr>
        <w:t xml:space="preserve">Students are expected to be able to model business processes, produce logical and physical designs of </w:t>
      </w:r>
      <w:r w:rsidR="00F341DA" w:rsidRPr="00240C49">
        <w:rPr>
          <w:rFonts w:ascii="Book Antiqua" w:hAnsi="Book Antiqua" w:cs="Times New Roman"/>
          <w:color w:val="000000"/>
          <w:sz w:val="24"/>
        </w:rPr>
        <w:t>the business system</w:t>
      </w:r>
      <w:r w:rsidR="005B5CC5" w:rsidRPr="00240C49">
        <w:rPr>
          <w:rFonts w:ascii="Book Antiqua" w:hAnsi="Book Antiqua" w:cs="Times New Roman"/>
          <w:color w:val="000000"/>
          <w:sz w:val="24"/>
        </w:rPr>
        <w:t xml:space="preserve">. </w:t>
      </w:r>
    </w:p>
    <w:p w14:paraId="64DD75DC" w14:textId="77777777" w:rsidR="00BE2068" w:rsidRPr="00240C49" w:rsidRDefault="00BE2068" w:rsidP="00BE2068">
      <w:pPr>
        <w:autoSpaceDE w:val="0"/>
        <w:autoSpaceDN w:val="0"/>
        <w:adjustRightInd w:val="0"/>
        <w:spacing w:after="0" w:line="240" w:lineRule="auto"/>
        <w:rPr>
          <w:rFonts w:ascii="Book Antiqua" w:hAnsi="Book Antiqua" w:cs="Times New Roman"/>
          <w:b/>
          <w:bCs/>
          <w:color w:val="000000" w:themeColor="text1"/>
          <w:sz w:val="24"/>
          <w:szCs w:val="24"/>
        </w:rPr>
      </w:pPr>
    </w:p>
    <w:p w14:paraId="1EFF75FB" w14:textId="77777777" w:rsidR="00BE2068" w:rsidRPr="00240C49" w:rsidRDefault="00AE4A66" w:rsidP="00F76E87">
      <w:pPr>
        <w:pStyle w:val="ListParagraph"/>
        <w:numPr>
          <w:ilvl w:val="0"/>
          <w:numId w:val="3"/>
        </w:numPr>
        <w:autoSpaceDE w:val="0"/>
        <w:autoSpaceDN w:val="0"/>
        <w:adjustRightInd w:val="0"/>
        <w:spacing w:after="0" w:line="240" w:lineRule="auto"/>
        <w:rPr>
          <w:rFonts w:ascii="Book Antiqua" w:hAnsi="Book Antiqua" w:cs="Times New Roman"/>
          <w:color w:val="000000" w:themeColor="text1"/>
          <w:sz w:val="24"/>
          <w:szCs w:val="24"/>
        </w:rPr>
      </w:pPr>
      <w:r w:rsidRPr="00240C49">
        <w:rPr>
          <w:rFonts w:ascii="Book Antiqua" w:hAnsi="Book Antiqua" w:cs="Times New Roman"/>
          <w:b/>
          <w:color w:val="000000" w:themeColor="text1"/>
          <w:sz w:val="24"/>
          <w:szCs w:val="24"/>
        </w:rPr>
        <w:t>Pre-Requisites</w:t>
      </w:r>
      <w:r w:rsidRPr="00240C49">
        <w:rPr>
          <w:rFonts w:ascii="Book Antiqua" w:hAnsi="Book Antiqua" w:cs="Times New Roman"/>
          <w:color w:val="000000" w:themeColor="text1"/>
          <w:sz w:val="24"/>
          <w:szCs w:val="24"/>
        </w:rPr>
        <w:t xml:space="preserve"> </w:t>
      </w:r>
      <w:r w:rsidR="00BE2068" w:rsidRPr="00240C49">
        <w:rPr>
          <w:rFonts w:ascii="Book Antiqua" w:hAnsi="Book Antiqua" w:cs="Times New Roman"/>
          <w:color w:val="000000" w:themeColor="text1"/>
          <w:sz w:val="24"/>
          <w:szCs w:val="24"/>
        </w:rPr>
        <w:t>in terms of knowledge, skills and social competences (where relevant):</w:t>
      </w:r>
    </w:p>
    <w:p w14:paraId="339C5FE4" w14:textId="31FCE314" w:rsidR="00BE2068" w:rsidRPr="00240C49" w:rsidRDefault="00821CAC" w:rsidP="003B0A13">
      <w:pPr>
        <w:pStyle w:val="ListParagraph"/>
        <w:numPr>
          <w:ilvl w:val="1"/>
          <w:numId w:val="1"/>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bCs/>
          <w:color w:val="000000" w:themeColor="text1"/>
          <w:sz w:val="24"/>
          <w:szCs w:val="24"/>
        </w:rPr>
        <w:t>Introduction to Java</w:t>
      </w:r>
      <w:r w:rsidR="00897675">
        <w:rPr>
          <w:rFonts w:ascii="Book Antiqua" w:hAnsi="Book Antiqua" w:cs="Times New Roman"/>
          <w:bCs/>
          <w:color w:val="000000" w:themeColor="text1"/>
          <w:sz w:val="24"/>
          <w:szCs w:val="24"/>
        </w:rPr>
        <w:t>/ Visual Basics</w:t>
      </w:r>
    </w:p>
    <w:p w14:paraId="39890BDF" w14:textId="4E2AD1EA" w:rsidR="00821CAC" w:rsidRPr="00240C49" w:rsidRDefault="00821CAC" w:rsidP="003B0A13">
      <w:pPr>
        <w:pStyle w:val="ListParagraph"/>
        <w:numPr>
          <w:ilvl w:val="1"/>
          <w:numId w:val="1"/>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bCs/>
          <w:color w:val="000000" w:themeColor="text1"/>
          <w:sz w:val="24"/>
          <w:szCs w:val="24"/>
        </w:rPr>
        <w:t>Object Oriented Analysis</w:t>
      </w:r>
    </w:p>
    <w:p w14:paraId="6437DD1F" w14:textId="5BC3EE2D" w:rsidR="00821CAC" w:rsidRPr="00240C49" w:rsidRDefault="00821CAC" w:rsidP="003B0A13">
      <w:pPr>
        <w:pStyle w:val="ListParagraph"/>
        <w:numPr>
          <w:ilvl w:val="1"/>
          <w:numId w:val="1"/>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bCs/>
          <w:color w:val="000000" w:themeColor="text1"/>
          <w:sz w:val="24"/>
          <w:szCs w:val="24"/>
        </w:rPr>
        <w:t>Systems Development</w:t>
      </w:r>
    </w:p>
    <w:p w14:paraId="11176D25"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4AC2EA93"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32ADE3D8"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540A9229"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34960DAE"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7B979D6E"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027F8145"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708EF4BA"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374F7A69"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7F17DBD7"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5159D52B"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50FF8A8F" w14:textId="77777777" w:rsidR="00DE337C" w:rsidRPr="00240C49" w:rsidRDefault="00DE337C"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767375C6" w14:textId="77777777" w:rsidR="00A93AE4" w:rsidRPr="00240C49" w:rsidRDefault="00A93AE4" w:rsidP="00A93AE4">
      <w:pPr>
        <w:autoSpaceDE w:val="0"/>
        <w:autoSpaceDN w:val="0"/>
        <w:adjustRightInd w:val="0"/>
        <w:spacing w:after="0" w:line="240" w:lineRule="auto"/>
        <w:rPr>
          <w:rFonts w:ascii="Book Antiqua" w:hAnsi="Book Antiqua" w:cs="Times New Roman"/>
          <w:b/>
          <w:bCs/>
          <w:color w:val="000000" w:themeColor="text1"/>
          <w:sz w:val="24"/>
          <w:szCs w:val="24"/>
        </w:rPr>
      </w:pPr>
    </w:p>
    <w:p w14:paraId="467A275D" w14:textId="77777777" w:rsidR="003B0A13" w:rsidRPr="00240C49" w:rsidRDefault="003B0A13" w:rsidP="003B0A13">
      <w:pPr>
        <w:pStyle w:val="ListParagraph"/>
        <w:autoSpaceDE w:val="0"/>
        <w:autoSpaceDN w:val="0"/>
        <w:adjustRightInd w:val="0"/>
        <w:spacing w:after="0" w:line="240" w:lineRule="auto"/>
        <w:ind w:left="1440"/>
        <w:rPr>
          <w:rFonts w:ascii="Book Antiqua" w:hAnsi="Book Antiqua" w:cs="Times New Roman"/>
          <w:b/>
          <w:bCs/>
          <w:color w:val="000000" w:themeColor="text1"/>
          <w:sz w:val="24"/>
          <w:szCs w:val="24"/>
        </w:rPr>
      </w:pPr>
    </w:p>
    <w:p w14:paraId="5744ED21" w14:textId="77777777" w:rsidR="00BE2068" w:rsidRPr="00240C49" w:rsidRDefault="00AE4A66" w:rsidP="00F76E87">
      <w:pPr>
        <w:pStyle w:val="ListParagraph"/>
        <w:numPr>
          <w:ilvl w:val="0"/>
          <w:numId w:val="3"/>
        </w:numPr>
        <w:autoSpaceDE w:val="0"/>
        <w:autoSpaceDN w:val="0"/>
        <w:adjustRightInd w:val="0"/>
        <w:spacing w:after="0" w:line="240" w:lineRule="auto"/>
        <w:rPr>
          <w:rFonts w:ascii="Book Antiqua" w:hAnsi="Book Antiqua" w:cs="Times New Roman"/>
          <w:color w:val="000000" w:themeColor="text1"/>
          <w:szCs w:val="24"/>
        </w:rPr>
      </w:pPr>
      <w:r w:rsidRPr="00240C49">
        <w:rPr>
          <w:rFonts w:ascii="Book Antiqua" w:hAnsi="Book Antiqua" w:cs="Times New Roman"/>
          <w:b/>
          <w:color w:val="000000" w:themeColor="text1"/>
          <w:szCs w:val="24"/>
        </w:rPr>
        <w:t>Module Learning Outcomes</w:t>
      </w:r>
      <w:r w:rsidRPr="00240C49">
        <w:rPr>
          <w:rFonts w:ascii="Book Antiqua" w:hAnsi="Book Antiqua" w:cs="Times New Roman"/>
          <w:color w:val="000000" w:themeColor="text1"/>
          <w:szCs w:val="24"/>
        </w:rPr>
        <w:t xml:space="preserve"> </w:t>
      </w:r>
      <w:r w:rsidR="00BE2068" w:rsidRPr="00240C49">
        <w:rPr>
          <w:rFonts w:ascii="Book Antiqua" w:hAnsi="Book Antiqua" w:cs="Times New Roman"/>
          <w:color w:val="000000" w:themeColor="text1"/>
          <w:szCs w:val="24"/>
        </w:rPr>
        <w:t>in terms of knowledge, skills and social competences and their</w:t>
      </w:r>
      <w:r w:rsidR="003B0A13" w:rsidRPr="00240C49">
        <w:rPr>
          <w:rFonts w:ascii="Book Antiqua" w:hAnsi="Book Antiqua" w:cs="Times New Roman"/>
          <w:color w:val="000000" w:themeColor="text1"/>
          <w:szCs w:val="24"/>
        </w:rPr>
        <w:t xml:space="preserve"> </w:t>
      </w:r>
      <w:r w:rsidR="00BE2068" w:rsidRPr="00240C49">
        <w:rPr>
          <w:rFonts w:ascii="Book Antiqua" w:hAnsi="Book Antiqua" w:cs="Times New Roman"/>
          <w:color w:val="000000" w:themeColor="text1"/>
          <w:szCs w:val="24"/>
        </w:rPr>
        <w:t xml:space="preserve">reference to </w:t>
      </w:r>
      <w:proofErr w:type="spellStart"/>
      <w:r w:rsidR="00BE2068" w:rsidRPr="00240C49">
        <w:rPr>
          <w:rFonts w:ascii="Book Antiqua" w:hAnsi="Book Antiqua" w:cs="Times New Roman"/>
          <w:color w:val="000000" w:themeColor="text1"/>
          <w:szCs w:val="24"/>
        </w:rPr>
        <w:t>programme</w:t>
      </w:r>
      <w:proofErr w:type="spellEnd"/>
      <w:r w:rsidR="00BE2068" w:rsidRPr="00240C49">
        <w:rPr>
          <w:rFonts w:ascii="Book Antiqua" w:hAnsi="Book Antiqua" w:cs="Times New Roman"/>
          <w:color w:val="000000" w:themeColor="text1"/>
          <w:szCs w:val="24"/>
        </w:rPr>
        <w:t xml:space="preserve"> learning outcomes</w:t>
      </w:r>
    </w:p>
    <w:p w14:paraId="0A49FCBC" w14:textId="77777777" w:rsidR="00052E1F" w:rsidRPr="00240C49" w:rsidRDefault="00052E1F" w:rsidP="00052E1F">
      <w:pPr>
        <w:autoSpaceDE w:val="0"/>
        <w:autoSpaceDN w:val="0"/>
        <w:adjustRightInd w:val="0"/>
        <w:spacing w:after="0" w:line="240" w:lineRule="auto"/>
        <w:rPr>
          <w:rFonts w:ascii="Book Antiqua" w:hAnsi="Book Antiqua" w:cs="Times New Roman"/>
          <w:color w:val="000000" w:themeColor="text1"/>
          <w:sz w:val="24"/>
          <w:szCs w:val="24"/>
        </w:rPr>
      </w:pPr>
    </w:p>
    <w:p w14:paraId="5371616F" w14:textId="77777777" w:rsidR="00AD2B1A" w:rsidRPr="00240C49" w:rsidRDefault="00AD2B1A"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515"/>
        <w:gridCol w:w="5040"/>
        <w:gridCol w:w="1795"/>
      </w:tblGrid>
      <w:tr w:rsidR="00370187" w:rsidRPr="00240C49" w14:paraId="5BA587AA" w14:textId="77777777" w:rsidTr="000C7C05">
        <w:tc>
          <w:tcPr>
            <w:tcW w:w="2515" w:type="dxa"/>
          </w:tcPr>
          <w:p w14:paraId="3FB3AE73" w14:textId="77777777" w:rsidR="003B0A13" w:rsidRPr="00240C49" w:rsidRDefault="003B0A13" w:rsidP="003B0A13">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outcomes symbol*</w:t>
            </w:r>
          </w:p>
          <w:p w14:paraId="6B38446C" w14:textId="77777777" w:rsidR="003B0A13" w:rsidRPr="00240C49" w:rsidRDefault="003B0A13" w:rsidP="003B0A13">
            <w:pPr>
              <w:autoSpaceDE w:val="0"/>
              <w:autoSpaceDN w:val="0"/>
              <w:adjustRightInd w:val="0"/>
              <w:rPr>
                <w:rFonts w:ascii="Book Antiqua" w:hAnsi="Book Antiqua" w:cs="Times New Roman"/>
                <w:color w:val="000000" w:themeColor="text1"/>
                <w:sz w:val="24"/>
                <w:szCs w:val="24"/>
              </w:rPr>
            </w:pPr>
          </w:p>
        </w:tc>
        <w:tc>
          <w:tcPr>
            <w:tcW w:w="5040" w:type="dxa"/>
          </w:tcPr>
          <w:p w14:paraId="68A5CA7C" w14:textId="77777777" w:rsidR="003B0A13" w:rsidRPr="00240C49" w:rsidRDefault="003B0A13" w:rsidP="003B0A13">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Upon completion</w:t>
            </w:r>
            <w:r w:rsidR="007370D5" w:rsidRPr="00240C49">
              <w:rPr>
                <w:rFonts w:ascii="Book Antiqua" w:hAnsi="Book Antiqua" w:cs="Times New Roman"/>
                <w:color w:val="000000" w:themeColor="text1"/>
                <w:sz w:val="19"/>
                <w:szCs w:val="19"/>
              </w:rPr>
              <w:t xml:space="preserve"> of the course, the student will gain </w:t>
            </w:r>
            <w:proofErr w:type="gramStart"/>
            <w:r w:rsidR="007370D5" w:rsidRPr="00240C49">
              <w:rPr>
                <w:rFonts w:ascii="Book Antiqua" w:hAnsi="Book Antiqua" w:cs="Times New Roman"/>
                <w:color w:val="000000" w:themeColor="text1"/>
                <w:sz w:val="19"/>
                <w:szCs w:val="19"/>
              </w:rPr>
              <w:t xml:space="preserve">some </w:t>
            </w:r>
            <w:r w:rsidRPr="00240C49">
              <w:rPr>
                <w:rFonts w:ascii="Book Antiqua" w:hAnsi="Book Antiqua" w:cs="Times New Roman"/>
                <w:color w:val="000000" w:themeColor="text1"/>
                <w:sz w:val="19"/>
                <w:szCs w:val="19"/>
              </w:rPr>
              <w:t>:</w:t>
            </w:r>
            <w:proofErr w:type="gramEnd"/>
          </w:p>
          <w:p w14:paraId="3B55DC93" w14:textId="77777777" w:rsidR="003B0A13" w:rsidRPr="00240C49" w:rsidRDefault="007370D5"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Knowledge</w:t>
            </w:r>
          </w:p>
        </w:tc>
        <w:tc>
          <w:tcPr>
            <w:tcW w:w="1795" w:type="dxa"/>
          </w:tcPr>
          <w:p w14:paraId="67FBD1F6" w14:textId="77777777" w:rsidR="003B0A13" w:rsidRPr="00240C49" w:rsidRDefault="003B0A13" w:rsidP="003B0A13">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 xml:space="preserve">Reference to </w:t>
            </w:r>
            <w:proofErr w:type="spellStart"/>
            <w:r w:rsidRPr="00240C49">
              <w:rPr>
                <w:rFonts w:ascii="Book Antiqua" w:hAnsi="Book Antiqua" w:cs="Times New Roman"/>
                <w:color w:val="000000" w:themeColor="text1"/>
                <w:sz w:val="19"/>
                <w:szCs w:val="19"/>
              </w:rPr>
              <w:t>programme</w:t>
            </w:r>
            <w:proofErr w:type="spellEnd"/>
          </w:p>
          <w:p w14:paraId="42B2AD0C" w14:textId="77777777" w:rsidR="003B0A13" w:rsidRPr="00240C49" w:rsidRDefault="003B0A13"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learning outcomes</w:t>
            </w:r>
          </w:p>
        </w:tc>
      </w:tr>
      <w:tr w:rsidR="00C03D3E" w:rsidRPr="00240C49" w14:paraId="3D837CC6" w14:textId="77777777" w:rsidTr="00CE0C97">
        <w:trPr>
          <w:trHeight w:val="520"/>
        </w:trPr>
        <w:tc>
          <w:tcPr>
            <w:tcW w:w="2515" w:type="dxa"/>
          </w:tcPr>
          <w:p w14:paraId="78526A95" w14:textId="77777777" w:rsidR="00C03D3E" w:rsidRPr="00240C49" w:rsidRDefault="000C7C05"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LO1</w:t>
            </w:r>
          </w:p>
        </w:tc>
        <w:tc>
          <w:tcPr>
            <w:tcW w:w="5040" w:type="dxa"/>
          </w:tcPr>
          <w:p w14:paraId="0CCFD091" w14:textId="1B108FD1" w:rsidR="00C03D3E" w:rsidRPr="00240C49" w:rsidRDefault="00CE0C97" w:rsidP="00282F2D">
            <w:pPr>
              <w:pStyle w:val="Heading2"/>
              <w:keepNext w:val="0"/>
              <w:keepLines w:val="0"/>
              <w:spacing w:before="100" w:beforeAutospacing="1" w:after="100" w:afterAutospacing="1"/>
              <w:outlineLvl w:val="1"/>
              <w:rPr>
                <w:rFonts w:ascii="Book Antiqua" w:hAnsi="Book Antiqua" w:cs="Times New Roman"/>
                <w:b/>
                <w:sz w:val="22"/>
              </w:rPr>
            </w:pPr>
            <w:r w:rsidRPr="00240C49">
              <w:rPr>
                <w:rFonts w:ascii="Book Antiqua" w:hAnsi="Book Antiqua" w:cs="Times New Roman"/>
                <w:color w:val="000000" w:themeColor="text1"/>
                <w:sz w:val="22"/>
              </w:rPr>
              <w:t>Un</w:t>
            </w:r>
            <w:r w:rsidR="00282F2D" w:rsidRPr="00240C49">
              <w:rPr>
                <w:rFonts w:ascii="Book Antiqua" w:hAnsi="Book Antiqua" w:cs="Times New Roman"/>
                <w:color w:val="000000" w:themeColor="text1"/>
                <w:sz w:val="22"/>
              </w:rPr>
              <w:t xml:space="preserve">derstand dynamics of </w:t>
            </w:r>
            <w:proofErr w:type="gramStart"/>
            <w:r w:rsidR="00282F2D" w:rsidRPr="00240C49">
              <w:rPr>
                <w:rFonts w:ascii="Book Antiqua" w:hAnsi="Book Antiqua" w:cs="Times New Roman"/>
                <w:color w:val="000000" w:themeColor="text1"/>
                <w:sz w:val="22"/>
              </w:rPr>
              <w:t>team work</w:t>
            </w:r>
            <w:proofErr w:type="gramEnd"/>
          </w:p>
        </w:tc>
        <w:tc>
          <w:tcPr>
            <w:tcW w:w="1795" w:type="dxa"/>
          </w:tcPr>
          <w:p w14:paraId="1B80F6A9" w14:textId="77777777" w:rsidR="00C03D3E" w:rsidRPr="00240C49" w:rsidRDefault="00C03D3E" w:rsidP="003B0A13">
            <w:pPr>
              <w:autoSpaceDE w:val="0"/>
              <w:autoSpaceDN w:val="0"/>
              <w:adjustRightInd w:val="0"/>
              <w:rPr>
                <w:rFonts w:ascii="Book Antiqua" w:hAnsi="Book Antiqua" w:cs="Times New Roman"/>
                <w:color w:val="000000" w:themeColor="text1"/>
                <w:sz w:val="24"/>
                <w:szCs w:val="24"/>
              </w:rPr>
            </w:pPr>
          </w:p>
        </w:tc>
      </w:tr>
      <w:tr w:rsidR="00C03D3E" w:rsidRPr="00240C49" w14:paraId="6BFBC077" w14:textId="77777777" w:rsidTr="004F68D1">
        <w:trPr>
          <w:trHeight w:val="647"/>
        </w:trPr>
        <w:tc>
          <w:tcPr>
            <w:tcW w:w="2515" w:type="dxa"/>
          </w:tcPr>
          <w:p w14:paraId="7856876D" w14:textId="77777777" w:rsidR="00C03D3E" w:rsidRPr="00240C49" w:rsidRDefault="000C7C05"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LO2</w:t>
            </w:r>
          </w:p>
        </w:tc>
        <w:tc>
          <w:tcPr>
            <w:tcW w:w="5040" w:type="dxa"/>
          </w:tcPr>
          <w:p w14:paraId="2A965616" w14:textId="4E6FA54B" w:rsidR="00C03D3E" w:rsidRPr="00240C49" w:rsidRDefault="00384F11" w:rsidP="000C7C05">
            <w:pPr>
              <w:spacing w:before="100" w:beforeAutospacing="1" w:after="100" w:afterAutospacing="1"/>
              <w:rPr>
                <w:rFonts w:ascii="Book Antiqua" w:hAnsi="Book Antiqua" w:cs="Times New Roman"/>
              </w:rPr>
            </w:pPr>
            <w:r w:rsidRPr="00240C49">
              <w:rPr>
                <w:rFonts w:ascii="Book Antiqua" w:hAnsi="Book Antiqua" w:cs="Times New Roman"/>
              </w:rPr>
              <w:t>Use</w:t>
            </w:r>
            <w:r w:rsidR="00CE0C97" w:rsidRPr="00240C49">
              <w:rPr>
                <w:rFonts w:ascii="Book Antiqua" w:hAnsi="Book Antiqua" w:cs="Times New Roman"/>
              </w:rPr>
              <w:t xml:space="preserve"> project management scheduling tools</w:t>
            </w:r>
          </w:p>
        </w:tc>
        <w:tc>
          <w:tcPr>
            <w:tcW w:w="1795" w:type="dxa"/>
          </w:tcPr>
          <w:p w14:paraId="64715CA3" w14:textId="77777777" w:rsidR="00C03D3E" w:rsidRPr="00240C49" w:rsidRDefault="00C03D3E" w:rsidP="003B0A13">
            <w:pPr>
              <w:autoSpaceDE w:val="0"/>
              <w:autoSpaceDN w:val="0"/>
              <w:adjustRightInd w:val="0"/>
              <w:rPr>
                <w:rFonts w:ascii="Book Antiqua" w:hAnsi="Book Antiqua" w:cs="Times New Roman"/>
                <w:color w:val="000000" w:themeColor="text1"/>
                <w:sz w:val="24"/>
                <w:szCs w:val="24"/>
              </w:rPr>
            </w:pPr>
          </w:p>
        </w:tc>
      </w:tr>
      <w:tr w:rsidR="00064ADD" w:rsidRPr="00240C49" w14:paraId="62263B35" w14:textId="77777777" w:rsidTr="004F68D1">
        <w:trPr>
          <w:trHeight w:val="647"/>
        </w:trPr>
        <w:tc>
          <w:tcPr>
            <w:tcW w:w="2515" w:type="dxa"/>
          </w:tcPr>
          <w:p w14:paraId="6DDBE9F2" w14:textId="6FBA5B82" w:rsidR="00064ADD" w:rsidRPr="00240C49" w:rsidRDefault="00064ADD"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LO3</w:t>
            </w:r>
          </w:p>
        </w:tc>
        <w:tc>
          <w:tcPr>
            <w:tcW w:w="5040" w:type="dxa"/>
          </w:tcPr>
          <w:p w14:paraId="28AADCC1" w14:textId="0DEDA767" w:rsidR="00064ADD" w:rsidRPr="00240C49" w:rsidRDefault="006C0B74" w:rsidP="000C7C05">
            <w:pPr>
              <w:spacing w:before="100" w:beforeAutospacing="1" w:after="100" w:afterAutospacing="1"/>
              <w:rPr>
                <w:rFonts w:ascii="Book Antiqua" w:hAnsi="Book Antiqua" w:cs="Times New Roman"/>
              </w:rPr>
            </w:pPr>
            <w:r w:rsidRPr="00240C49">
              <w:rPr>
                <w:rFonts w:ascii="Book Antiqua" w:hAnsi="Book Antiqua" w:cs="Times New Roman"/>
              </w:rPr>
              <w:t>Think innovation</w:t>
            </w:r>
          </w:p>
        </w:tc>
        <w:tc>
          <w:tcPr>
            <w:tcW w:w="1795" w:type="dxa"/>
          </w:tcPr>
          <w:p w14:paraId="3DE3AB0F" w14:textId="77777777" w:rsidR="00064ADD" w:rsidRPr="00240C49" w:rsidRDefault="00064ADD" w:rsidP="003B0A13">
            <w:pPr>
              <w:autoSpaceDE w:val="0"/>
              <w:autoSpaceDN w:val="0"/>
              <w:adjustRightInd w:val="0"/>
              <w:rPr>
                <w:rFonts w:ascii="Book Antiqua" w:hAnsi="Book Antiqua" w:cs="Times New Roman"/>
                <w:color w:val="000000" w:themeColor="text1"/>
                <w:sz w:val="24"/>
                <w:szCs w:val="24"/>
              </w:rPr>
            </w:pPr>
          </w:p>
        </w:tc>
      </w:tr>
      <w:tr w:rsidR="00FB723E" w:rsidRPr="00240C49" w14:paraId="7391B417" w14:textId="77777777" w:rsidTr="004F68D1">
        <w:trPr>
          <w:trHeight w:val="647"/>
        </w:trPr>
        <w:tc>
          <w:tcPr>
            <w:tcW w:w="2515" w:type="dxa"/>
          </w:tcPr>
          <w:p w14:paraId="271404BF" w14:textId="37B6BC42" w:rsidR="00FB723E" w:rsidRPr="00240C49" w:rsidRDefault="00FB723E"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LO4</w:t>
            </w:r>
          </w:p>
        </w:tc>
        <w:tc>
          <w:tcPr>
            <w:tcW w:w="5040" w:type="dxa"/>
          </w:tcPr>
          <w:p w14:paraId="4606DAF1" w14:textId="3DF06687" w:rsidR="00FB723E" w:rsidRPr="00240C49" w:rsidRDefault="00FB723E" w:rsidP="000C7C05">
            <w:pPr>
              <w:spacing w:before="100" w:beforeAutospacing="1" w:after="100" w:afterAutospacing="1"/>
              <w:rPr>
                <w:rFonts w:ascii="Book Antiqua" w:hAnsi="Book Antiqua" w:cs="Times New Roman"/>
              </w:rPr>
            </w:pPr>
            <w:r w:rsidRPr="00240C49">
              <w:rPr>
                <w:rFonts w:ascii="Book Antiqua" w:hAnsi="Book Antiqua" w:cs="Times New Roman"/>
              </w:rPr>
              <w:t>Understand researching for information systems solution</w:t>
            </w:r>
          </w:p>
        </w:tc>
        <w:tc>
          <w:tcPr>
            <w:tcW w:w="1795" w:type="dxa"/>
          </w:tcPr>
          <w:p w14:paraId="100A3B4D" w14:textId="77777777" w:rsidR="00FB723E" w:rsidRPr="00240C49" w:rsidRDefault="00FB723E" w:rsidP="003B0A13">
            <w:pPr>
              <w:autoSpaceDE w:val="0"/>
              <w:autoSpaceDN w:val="0"/>
              <w:adjustRightInd w:val="0"/>
              <w:rPr>
                <w:rFonts w:ascii="Book Antiqua" w:hAnsi="Book Antiqua" w:cs="Times New Roman"/>
                <w:color w:val="000000" w:themeColor="text1"/>
                <w:sz w:val="24"/>
                <w:szCs w:val="24"/>
              </w:rPr>
            </w:pPr>
          </w:p>
        </w:tc>
      </w:tr>
      <w:tr w:rsidR="00FB723E" w:rsidRPr="00240C49" w14:paraId="59D05BF0" w14:textId="77777777" w:rsidTr="004F68D1">
        <w:trPr>
          <w:trHeight w:val="647"/>
        </w:trPr>
        <w:tc>
          <w:tcPr>
            <w:tcW w:w="2515" w:type="dxa"/>
          </w:tcPr>
          <w:p w14:paraId="2900BDAA" w14:textId="2963E247" w:rsidR="00FB723E" w:rsidRPr="00240C49" w:rsidRDefault="00FB723E"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L05</w:t>
            </w:r>
          </w:p>
        </w:tc>
        <w:tc>
          <w:tcPr>
            <w:tcW w:w="5040" w:type="dxa"/>
          </w:tcPr>
          <w:p w14:paraId="1C78D902" w14:textId="657A0791" w:rsidR="00FB723E" w:rsidRPr="00240C49" w:rsidRDefault="00FB723E" w:rsidP="000C7C05">
            <w:pPr>
              <w:spacing w:before="100" w:beforeAutospacing="1" w:after="100" w:afterAutospacing="1"/>
              <w:rPr>
                <w:rFonts w:ascii="Book Antiqua" w:hAnsi="Book Antiqua" w:cs="Times New Roman"/>
              </w:rPr>
            </w:pPr>
            <w:r w:rsidRPr="00240C49">
              <w:rPr>
                <w:rFonts w:ascii="Book Antiqua" w:hAnsi="Book Antiqua" w:cs="Times New Roman"/>
              </w:rPr>
              <w:t>Document</w:t>
            </w:r>
            <w:r w:rsidR="00433075" w:rsidRPr="00240C49">
              <w:rPr>
                <w:rFonts w:ascii="Book Antiqua" w:hAnsi="Book Antiqua" w:cs="Times New Roman"/>
              </w:rPr>
              <w:t>ing</w:t>
            </w:r>
            <w:r w:rsidRPr="00240C49">
              <w:rPr>
                <w:rFonts w:ascii="Book Antiqua" w:hAnsi="Book Antiqua" w:cs="Times New Roman"/>
              </w:rPr>
              <w:t xml:space="preserve"> information system</w:t>
            </w:r>
            <w:r w:rsidR="00433075" w:rsidRPr="00240C49">
              <w:rPr>
                <w:rFonts w:ascii="Book Antiqua" w:hAnsi="Book Antiqua" w:cs="Times New Roman"/>
              </w:rPr>
              <w:t>s</w:t>
            </w:r>
          </w:p>
        </w:tc>
        <w:tc>
          <w:tcPr>
            <w:tcW w:w="1795" w:type="dxa"/>
          </w:tcPr>
          <w:p w14:paraId="6329E8AF" w14:textId="77777777" w:rsidR="00FB723E" w:rsidRPr="00240C49" w:rsidRDefault="00FB723E" w:rsidP="003B0A13">
            <w:pPr>
              <w:autoSpaceDE w:val="0"/>
              <w:autoSpaceDN w:val="0"/>
              <w:adjustRightInd w:val="0"/>
              <w:rPr>
                <w:rFonts w:ascii="Book Antiqua" w:hAnsi="Book Antiqua" w:cs="Times New Roman"/>
                <w:color w:val="000000" w:themeColor="text1"/>
                <w:sz w:val="24"/>
                <w:szCs w:val="24"/>
              </w:rPr>
            </w:pPr>
          </w:p>
        </w:tc>
      </w:tr>
    </w:tbl>
    <w:p w14:paraId="4638B14A" w14:textId="77777777" w:rsidR="0066511D" w:rsidRPr="00240C49" w:rsidRDefault="0066511D" w:rsidP="0066511D">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261E10FD" w14:textId="77777777" w:rsidR="006D0EA9" w:rsidRPr="00240C49" w:rsidRDefault="006D0EA9" w:rsidP="0066511D">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6A7E8B35" w14:textId="77777777" w:rsidR="006D0EA9" w:rsidRPr="00240C49" w:rsidRDefault="006D0EA9" w:rsidP="0066511D">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13AF4D2B" w14:textId="77777777" w:rsidR="006D0EA9" w:rsidRPr="00240C49" w:rsidRDefault="006D0EA9" w:rsidP="0066511D">
      <w:pPr>
        <w:pStyle w:val="ListParagraph"/>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515"/>
        <w:gridCol w:w="5040"/>
        <w:gridCol w:w="1795"/>
      </w:tblGrid>
      <w:tr w:rsidR="007370D5" w:rsidRPr="00240C49" w14:paraId="331BD5BD" w14:textId="77777777" w:rsidTr="00EA1320">
        <w:tc>
          <w:tcPr>
            <w:tcW w:w="2515" w:type="dxa"/>
          </w:tcPr>
          <w:p w14:paraId="07F63914" w14:textId="77777777" w:rsidR="007370D5" w:rsidRPr="00240C49" w:rsidRDefault="007370D5"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outcomes symbol*</w:t>
            </w:r>
          </w:p>
          <w:p w14:paraId="0BF87BE7" w14:textId="77777777" w:rsidR="007370D5" w:rsidRPr="00240C49" w:rsidRDefault="007370D5" w:rsidP="00EA1320">
            <w:pPr>
              <w:autoSpaceDE w:val="0"/>
              <w:autoSpaceDN w:val="0"/>
              <w:adjustRightInd w:val="0"/>
              <w:rPr>
                <w:rFonts w:ascii="Book Antiqua" w:hAnsi="Book Antiqua" w:cs="Times New Roman"/>
                <w:color w:val="000000" w:themeColor="text1"/>
                <w:sz w:val="24"/>
                <w:szCs w:val="24"/>
              </w:rPr>
            </w:pPr>
          </w:p>
        </w:tc>
        <w:tc>
          <w:tcPr>
            <w:tcW w:w="5040" w:type="dxa"/>
          </w:tcPr>
          <w:p w14:paraId="56B5F2E8" w14:textId="77777777" w:rsidR="007370D5" w:rsidRPr="00240C49" w:rsidRDefault="007370D5"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 xml:space="preserve">Upon completion of the course, the student will gain </w:t>
            </w:r>
            <w:proofErr w:type="gramStart"/>
            <w:r w:rsidRPr="00240C49">
              <w:rPr>
                <w:rFonts w:ascii="Book Antiqua" w:hAnsi="Book Antiqua" w:cs="Times New Roman"/>
                <w:color w:val="000000" w:themeColor="text1"/>
                <w:sz w:val="19"/>
                <w:szCs w:val="19"/>
              </w:rPr>
              <w:t>some :</w:t>
            </w:r>
            <w:proofErr w:type="gramEnd"/>
          </w:p>
          <w:p w14:paraId="1D348BA5" w14:textId="77777777" w:rsidR="007370D5" w:rsidRPr="00240C49" w:rsidRDefault="009F5C93"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 xml:space="preserve">Skills and </w:t>
            </w:r>
            <w:r w:rsidR="007370D5" w:rsidRPr="00240C49">
              <w:rPr>
                <w:rFonts w:ascii="Book Antiqua" w:hAnsi="Book Antiqua" w:cs="Times New Roman"/>
                <w:color w:val="000000" w:themeColor="text1"/>
                <w:sz w:val="24"/>
                <w:szCs w:val="24"/>
              </w:rPr>
              <w:t>Abilities</w:t>
            </w:r>
          </w:p>
        </w:tc>
        <w:tc>
          <w:tcPr>
            <w:tcW w:w="1795" w:type="dxa"/>
          </w:tcPr>
          <w:p w14:paraId="03DDF8DC" w14:textId="77777777" w:rsidR="007370D5" w:rsidRPr="00240C49" w:rsidRDefault="007370D5"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 xml:space="preserve">Reference to </w:t>
            </w:r>
            <w:proofErr w:type="spellStart"/>
            <w:r w:rsidRPr="00240C49">
              <w:rPr>
                <w:rFonts w:ascii="Book Antiqua" w:hAnsi="Book Antiqua" w:cs="Times New Roman"/>
                <w:color w:val="000000" w:themeColor="text1"/>
                <w:sz w:val="19"/>
                <w:szCs w:val="19"/>
              </w:rPr>
              <w:t>programme</w:t>
            </w:r>
            <w:proofErr w:type="spellEnd"/>
          </w:p>
          <w:p w14:paraId="75A0C112" w14:textId="77777777" w:rsidR="007370D5" w:rsidRPr="00240C49" w:rsidRDefault="007370D5"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learning outcomes</w:t>
            </w:r>
          </w:p>
        </w:tc>
      </w:tr>
      <w:tr w:rsidR="007370D5" w:rsidRPr="00240C49" w14:paraId="46EDF88A" w14:textId="77777777" w:rsidTr="007370D5">
        <w:trPr>
          <w:trHeight w:val="629"/>
        </w:trPr>
        <w:tc>
          <w:tcPr>
            <w:tcW w:w="2515" w:type="dxa"/>
          </w:tcPr>
          <w:p w14:paraId="4DE3736C" w14:textId="43F76DC4" w:rsidR="007370D5" w:rsidRPr="00240C49" w:rsidRDefault="007370D5"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FB723E" w:rsidRPr="00240C49">
              <w:rPr>
                <w:rFonts w:ascii="Book Antiqua" w:hAnsi="Book Antiqua" w:cs="Times New Roman"/>
                <w:color w:val="000000" w:themeColor="text1"/>
                <w:sz w:val="24"/>
                <w:szCs w:val="24"/>
              </w:rPr>
              <w:t>6</w:t>
            </w:r>
          </w:p>
        </w:tc>
        <w:tc>
          <w:tcPr>
            <w:tcW w:w="5040" w:type="dxa"/>
          </w:tcPr>
          <w:p w14:paraId="29CFE62E" w14:textId="17CB77AC" w:rsidR="007370D5" w:rsidRPr="00240C49" w:rsidRDefault="00FB723E" w:rsidP="007370D5">
            <w:pPr>
              <w:spacing w:before="100" w:beforeAutospacing="1" w:after="100" w:afterAutospacing="1"/>
              <w:rPr>
                <w:rFonts w:ascii="Book Antiqua" w:hAnsi="Book Antiqua" w:cs="Times New Roman"/>
              </w:rPr>
            </w:pPr>
            <w:r w:rsidRPr="00240C49">
              <w:rPr>
                <w:rFonts w:ascii="Book Antiqua" w:hAnsi="Book Antiqua" w:cs="Times New Roman"/>
              </w:rPr>
              <w:t>Ability to use mind maps</w:t>
            </w:r>
          </w:p>
        </w:tc>
        <w:tc>
          <w:tcPr>
            <w:tcW w:w="1795" w:type="dxa"/>
          </w:tcPr>
          <w:p w14:paraId="27BE346D" w14:textId="77777777" w:rsidR="007370D5" w:rsidRPr="00240C49" w:rsidRDefault="007370D5" w:rsidP="00EA1320">
            <w:pPr>
              <w:autoSpaceDE w:val="0"/>
              <w:autoSpaceDN w:val="0"/>
              <w:adjustRightInd w:val="0"/>
              <w:rPr>
                <w:rFonts w:ascii="Book Antiqua" w:hAnsi="Book Antiqua" w:cs="Times New Roman"/>
                <w:color w:val="000000" w:themeColor="text1"/>
                <w:sz w:val="24"/>
                <w:szCs w:val="24"/>
              </w:rPr>
            </w:pPr>
          </w:p>
        </w:tc>
      </w:tr>
      <w:tr w:rsidR="006C5D7E" w:rsidRPr="00240C49" w14:paraId="2CF637AB" w14:textId="77777777" w:rsidTr="00FB723E">
        <w:trPr>
          <w:trHeight w:val="576"/>
        </w:trPr>
        <w:tc>
          <w:tcPr>
            <w:tcW w:w="2515" w:type="dxa"/>
          </w:tcPr>
          <w:p w14:paraId="32648FCA" w14:textId="1998C1AC" w:rsidR="006C5D7E" w:rsidRPr="00240C49" w:rsidRDefault="006C5D7E" w:rsidP="00EA132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FB723E" w:rsidRPr="00240C49">
              <w:rPr>
                <w:rFonts w:ascii="Book Antiqua" w:hAnsi="Book Antiqua" w:cs="Times New Roman"/>
                <w:color w:val="000000" w:themeColor="text1"/>
                <w:sz w:val="24"/>
                <w:szCs w:val="24"/>
              </w:rPr>
              <w:t>7</w:t>
            </w:r>
          </w:p>
        </w:tc>
        <w:tc>
          <w:tcPr>
            <w:tcW w:w="5040" w:type="dxa"/>
          </w:tcPr>
          <w:p w14:paraId="56ED0110" w14:textId="25CF1577" w:rsidR="006C5D7E" w:rsidRPr="00240C49" w:rsidRDefault="00B93E10" w:rsidP="00EA1320">
            <w:pPr>
              <w:spacing w:before="100" w:beforeAutospacing="1" w:after="100" w:afterAutospacing="1"/>
              <w:rPr>
                <w:rFonts w:ascii="Book Antiqua" w:hAnsi="Book Antiqua"/>
              </w:rPr>
            </w:pPr>
            <w:r w:rsidRPr="00240C49">
              <w:rPr>
                <w:rFonts w:ascii="Book Antiqua" w:hAnsi="Book Antiqua" w:cs="Times New Roman"/>
              </w:rPr>
              <w:t>Professional typesetting using Latex</w:t>
            </w:r>
          </w:p>
        </w:tc>
        <w:tc>
          <w:tcPr>
            <w:tcW w:w="1795" w:type="dxa"/>
          </w:tcPr>
          <w:p w14:paraId="5D4EA3FE" w14:textId="77777777" w:rsidR="006C5D7E" w:rsidRPr="00240C49" w:rsidRDefault="006C5D7E" w:rsidP="00EA1320">
            <w:pPr>
              <w:autoSpaceDE w:val="0"/>
              <w:autoSpaceDN w:val="0"/>
              <w:adjustRightInd w:val="0"/>
              <w:rPr>
                <w:rFonts w:ascii="Book Antiqua" w:hAnsi="Book Antiqua" w:cs="Times New Roman"/>
                <w:color w:val="000000" w:themeColor="text1"/>
                <w:sz w:val="24"/>
                <w:szCs w:val="24"/>
              </w:rPr>
            </w:pPr>
          </w:p>
        </w:tc>
      </w:tr>
      <w:tr w:rsidR="007370D5" w:rsidRPr="00240C49" w14:paraId="11DAFC30" w14:textId="77777777" w:rsidTr="00FB723E">
        <w:trPr>
          <w:trHeight w:val="353"/>
        </w:trPr>
        <w:tc>
          <w:tcPr>
            <w:tcW w:w="2515" w:type="dxa"/>
          </w:tcPr>
          <w:p w14:paraId="7CC26047" w14:textId="0C7CEDD2" w:rsidR="007370D5" w:rsidRPr="00240C49" w:rsidRDefault="009F5C93" w:rsidP="009F5C93">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FB723E" w:rsidRPr="00240C49">
              <w:rPr>
                <w:rFonts w:ascii="Book Antiqua" w:hAnsi="Book Antiqua" w:cs="Times New Roman"/>
                <w:color w:val="000000" w:themeColor="text1"/>
                <w:sz w:val="24"/>
                <w:szCs w:val="24"/>
              </w:rPr>
              <w:t>8</w:t>
            </w:r>
          </w:p>
        </w:tc>
        <w:tc>
          <w:tcPr>
            <w:tcW w:w="5040" w:type="dxa"/>
          </w:tcPr>
          <w:p w14:paraId="47F476BC" w14:textId="5C725666" w:rsidR="007370D5" w:rsidRPr="00240C49" w:rsidRDefault="00FB723E" w:rsidP="007370D5">
            <w:pPr>
              <w:autoSpaceDE w:val="0"/>
              <w:autoSpaceDN w:val="0"/>
              <w:adjustRightInd w:val="0"/>
              <w:spacing w:before="100" w:beforeAutospacing="1" w:after="100" w:afterAutospacing="1"/>
              <w:rPr>
                <w:rFonts w:ascii="Book Antiqua" w:hAnsi="Book Antiqua" w:cs="Times New Roman"/>
                <w:color w:val="000000" w:themeColor="text1"/>
                <w:sz w:val="24"/>
                <w:szCs w:val="24"/>
              </w:rPr>
            </w:pPr>
            <w:r w:rsidRPr="00240C49">
              <w:rPr>
                <w:rFonts w:ascii="Book Antiqua" w:hAnsi="Book Antiqua" w:cs="Times New Roman"/>
              </w:rPr>
              <w:t>Critical and creative thinking</w:t>
            </w:r>
          </w:p>
        </w:tc>
        <w:tc>
          <w:tcPr>
            <w:tcW w:w="1795" w:type="dxa"/>
          </w:tcPr>
          <w:p w14:paraId="087BD65A" w14:textId="77777777" w:rsidR="007370D5" w:rsidRPr="00240C49" w:rsidRDefault="007370D5" w:rsidP="00EA1320">
            <w:pPr>
              <w:pStyle w:val="ListParagraph"/>
              <w:autoSpaceDE w:val="0"/>
              <w:autoSpaceDN w:val="0"/>
              <w:adjustRightInd w:val="0"/>
              <w:ind w:left="0"/>
              <w:rPr>
                <w:rFonts w:ascii="Book Antiqua" w:hAnsi="Book Antiqua" w:cs="Times New Roman"/>
                <w:color w:val="000000" w:themeColor="text1"/>
                <w:sz w:val="24"/>
                <w:szCs w:val="24"/>
              </w:rPr>
            </w:pPr>
          </w:p>
        </w:tc>
      </w:tr>
      <w:tr w:rsidR="00FB723E" w:rsidRPr="00240C49" w14:paraId="5B087A38" w14:textId="77777777" w:rsidTr="00FB723E">
        <w:trPr>
          <w:trHeight w:val="227"/>
        </w:trPr>
        <w:tc>
          <w:tcPr>
            <w:tcW w:w="2515" w:type="dxa"/>
          </w:tcPr>
          <w:p w14:paraId="2C79FC6F" w14:textId="628A7D30" w:rsidR="00FB723E" w:rsidRPr="00240C49" w:rsidRDefault="00FB723E" w:rsidP="009F5C93">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LO9</w:t>
            </w:r>
          </w:p>
        </w:tc>
        <w:tc>
          <w:tcPr>
            <w:tcW w:w="5040" w:type="dxa"/>
          </w:tcPr>
          <w:p w14:paraId="5ED5FB93" w14:textId="75F17B51" w:rsidR="00FB723E" w:rsidRPr="00240C49" w:rsidRDefault="00FB723E" w:rsidP="007370D5">
            <w:pPr>
              <w:autoSpaceDE w:val="0"/>
              <w:autoSpaceDN w:val="0"/>
              <w:adjustRightInd w:val="0"/>
              <w:spacing w:before="100" w:beforeAutospacing="1" w:after="100" w:afterAutospacing="1"/>
              <w:rPr>
                <w:rFonts w:ascii="Book Antiqua" w:hAnsi="Book Antiqua" w:cs="Times New Roman"/>
              </w:rPr>
            </w:pPr>
            <w:r w:rsidRPr="00240C49">
              <w:rPr>
                <w:rFonts w:ascii="Book Antiqua" w:hAnsi="Book Antiqua" w:cs="Times New Roman"/>
              </w:rPr>
              <w:t>Using UML diagrams to model different components of an information system.</w:t>
            </w:r>
          </w:p>
        </w:tc>
        <w:tc>
          <w:tcPr>
            <w:tcW w:w="1795" w:type="dxa"/>
          </w:tcPr>
          <w:p w14:paraId="52211AA8" w14:textId="77777777" w:rsidR="00FB723E" w:rsidRPr="00240C49" w:rsidRDefault="00FB723E" w:rsidP="00EA1320">
            <w:pPr>
              <w:pStyle w:val="ListParagraph"/>
              <w:autoSpaceDE w:val="0"/>
              <w:autoSpaceDN w:val="0"/>
              <w:adjustRightInd w:val="0"/>
              <w:ind w:left="0"/>
              <w:rPr>
                <w:rFonts w:ascii="Book Antiqua" w:hAnsi="Book Antiqua" w:cs="Times New Roman"/>
                <w:color w:val="000000" w:themeColor="text1"/>
                <w:sz w:val="24"/>
                <w:szCs w:val="24"/>
              </w:rPr>
            </w:pPr>
          </w:p>
        </w:tc>
      </w:tr>
      <w:tr w:rsidR="00876E29" w:rsidRPr="00240C49" w14:paraId="40EA2E9A" w14:textId="77777777" w:rsidTr="00126AF5">
        <w:trPr>
          <w:trHeight w:val="325"/>
        </w:trPr>
        <w:tc>
          <w:tcPr>
            <w:tcW w:w="2515" w:type="dxa"/>
          </w:tcPr>
          <w:p w14:paraId="12267C4A" w14:textId="730AB3F7" w:rsidR="00876E29" w:rsidRPr="00240C49" w:rsidRDefault="00876E29" w:rsidP="009F5C93">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LO10</w:t>
            </w:r>
          </w:p>
        </w:tc>
        <w:tc>
          <w:tcPr>
            <w:tcW w:w="5040" w:type="dxa"/>
          </w:tcPr>
          <w:p w14:paraId="697AEB43" w14:textId="560A1DAA" w:rsidR="00876E29" w:rsidRPr="00240C49" w:rsidRDefault="00876E29" w:rsidP="007370D5">
            <w:pPr>
              <w:autoSpaceDE w:val="0"/>
              <w:autoSpaceDN w:val="0"/>
              <w:adjustRightInd w:val="0"/>
              <w:spacing w:before="100" w:beforeAutospacing="1" w:after="100" w:afterAutospacing="1"/>
              <w:rPr>
                <w:rFonts w:ascii="Book Antiqua" w:hAnsi="Book Antiqua" w:cs="Times New Roman"/>
              </w:rPr>
            </w:pPr>
            <w:r w:rsidRPr="00240C49">
              <w:rPr>
                <w:rFonts w:ascii="Book Antiqua" w:hAnsi="Book Antiqua" w:cs="Times New Roman"/>
              </w:rPr>
              <w:t>Brainstorming information system solutions</w:t>
            </w:r>
          </w:p>
        </w:tc>
        <w:tc>
          <w:tcPr>
            <w:tcW w:w="1795" w:type="dxa"/>
          </w:tcPr>
          <w:p w14:paraId="2BA05503" w14:textId="77777777" w:rsidR="00876E29" w:rsidRPr="00240C49" w:rsidRDefault="00876E29" w:rsidP="00EA1320">
            <w:pPr>
              <w:pStyle w:val="ListParagraph"/>
              <w:autoSpaceDE w:val="0"/>
              <w:autoSpaceDN w:val="0"/>
              <w:adjustRightInd w:val="0"/>
              <w:ind w:left="0"/>
              <w:rPr>
                <w:rFonts w:ascii="Book Antiqua" w:hAnsi="Book Antiqua" w:cs="Times New Roman"/>
                <w:color w:val="000000" w:themeColor="text1"/>
                <w:sz w:val="24"/>
                <w:szCs w:val="24"/>
              </w:rPr>
            </w:pPr>
          </w:p>
        </w:tc>
      </w:tr>
      <w:tr w:rsidR="00126AF5" w:rsidRPr="00240C49" w14:paraId="281E6366" w14:textId="77777777" w:rsidTr="00876E29">
        <w:trPr>
          <w:trHeight w:val="241"/>
        </w:trPr>
        <w:tc>
          <w:tcPr>
            <w:tcW w:w="2515" w:type="dxa"/>
          </w:tcPr>
          <w:p w14:paraId="5C171448" w14:textId="0C086A9E" w:rsidR="00126AF5" w:rsidRPr="00240C49" w:rsidRDefault="00126AF5" w:rsidP="009F5C93">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LO11</w:t>
            </w:r>
          </w:p>
        </w:tc>
        <w:tc>
          <w:tcPr>
            <w:tcW w:w="5040" w:type="dxa"/>
          </w:tcPr>
          <w:p w14:paraId="7C71E3B9" w14:textId="39EEEEB7" w:rsidR="00126AF5" w:rsidRPr="00240C49" w:rsidRDefault="00126AF5" w:rsidP="007370D5">
            <w:pPr>
              <w:autoSpaceDE w:val="0"/>
              <w:autoSpaceDN w:val="0"/>
              <w:adjustRightInd w:val="0"/>
              <w:spacing w:before="100" w:beforeAutospacing="1" w:after="100" w:afterAutospacing="1"/>
              <w:rPr>
                <w:rFonts w:ascii="Book Antiqua" w:hAnsi="Book Antiqua" w:cs="Times New Roman"/>
              </w:rPr>
            </w:pPr>
            <w:r w:rsidRPr="00240C49">
              <w:rPr>
                <w:rFonts w:ascii="Book Antiqua" w:hAnsi="Book Antiqua" w:cs="Times New Roman"/>
              </w:rPr>
              <w:t>Technical writing styles</w:t>
            </w:r>
          </w:p>
        </w:tc>
        <w:tc>
          <w:tcPr>
            <w:tcW w:w="1795" w:type="dxa"/>
          </w:tcPr>
          <w:p w14:paraId="383A1AAE" w14:textId="77777777" w:rsidR="00126AF5" w:rsidRPr="00240C49" w:rsidRDefault="00126AF5" w:rsidP="00EA1320">
            <w:pPr>
              <w:pStyle w:val="ListParagraph"/>
              <w:autoSpaceDE w:val="0"/>
              <w:autoSpaceDN w:val="0"/>
              <w:adjustRightInd w:val="0"/>
              <w:ind w:left="0"/>
              <w:rPr>
                <w:rFonts w:ascii="Book Antiqua" w:hAnsi="Book Antiqua" w:cs="Times New Roman"/>
                <w:color w:val="000000" w:themeColor="text1"/>
                <w:sz w:val="24"/>
                <w:szCs w:val="24"/>
              </w:rPr>
            </w:pPr>
          </w:p>
        </w:tc>
      </w:tr>
    </w:tbl>
    <w:p w14:paraId="4E88C32C" w14:textId="77777777" w:rsidR="00A93AE4" w:rsidRPr="00240C49" w:rsidRDefault="00A93AE4" w:rsidP="00372C1E">
      <w:pPr>
        <w:autoSpaceDE w:val="0"/>
        <w:autoSpaceDN w:val="0"/>
        <w:adjustRightInd w:val="0"/>
        <w:spacing w:after="0" w:line="240" w:lineRule="auto"/>
        <w:rPr>
          <w:rFonts w:ascii="Book Antiqua" w:hAnsi="Book Antiqua" w:cs="Times New Roman"/>
          <w:color w:val="000000" w:themeColor="text1"/>
          <w:sz w:val="24"/>
          <w:szCs w:val="24"/>
        </w:rPr>
      </w:pPr>
    </w:p>
    <w:p w14:paraId="086736A9"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7AA8944F"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304E8D44"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508E3934"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0D462686"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574092B5"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09768FCC" w14:textId="77777777" w:rsidR="003766F0" w:rsidRPr="00240C49" w:rsidRDefault="003766F0"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7B354F03" w14:textId="77777777" w:rsidR="00372C1E" w:rsidRPr="004F79C2" w:rsidRDefault="00372C1E" w:rsidP="004F79C2">
      <w:pPr>
        <w:autoSpaceDE w:val="0"/>
        <w:autoSpaceDN w:val="0"/>
        <w:adjustRightInd w:val="0"/>
        <w:spacing w:after="0" w:line="240" w:lineRule="auto"/>
        <w:rPr>
          <w:rFonts w:ascii="Book Antiqua" w:hAnsi="Book Antiqua" w:cs="Times New Roman"/>
          <w:b/>
          <w:color w:val="000000" w:themeColor="text1"/>
          <w:sz w:val="24"/>
          <w:szCs w:val="24"/>
        </w:rPr>
      </w:pPr>
    </w:p>
    <w:p w14:paraId="47251F19" w14:textId="77777777" w:rsidR="00372C1E" w:rsidRPr="00240C49" w:rsidRDefault="00372C1E" w:rsidP="00372C1E">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6FB4400E" w14:textId="77777777" w:rsidR="003B0A13" w:rsidRPr="00240C49" w:rsidRDefault="00AE4A66" w:rsidP="00F76E87">
      <w:pPr>
        <w:pStyle w:val="ListParagraph"/>
        <w:numPr>
          <w:ilvl w:val="0"/>
          <w:numId w:val="3"/>
        </w:numPr>
        <w:autoSpaceDE w:val="0"/>
        <w:autoSpaceDN w:val="0"/>
        <w:adjustRightInd w:val="0"/>
        <w:spacing w:after="0" w:line="240" w:lineRule="auto"/>
        <w:rPr>
          <w:rFonts w:ascii="Book Antiqua" w:hAnsi="Book Antiqua" w:cs="Times New Roman"/>
          <w:b/>
          <w:color w:val="000000" w:themeColor="text1"/>
          <w:sz w:val="24"/>
          <w:szCs w:val="24"/>
        </w:rPr>
      </w:pPr>
      <w:r w:rsidRPr="00240C49">
        <w:rPr>
          <w:rFonts w:ascii="Book Antiqua" w:hAnsi="Book Antiqua" w:cs="Times New Roman"/>
          <w:b/>
          <w:color w:val="000000" w:themeColor="text1"/>
          <w:sz w:val="24"/>
          <w:szCs w:val="24"/>
        </w:rPr>
        <w:t>Learning Content</w:t>
      </w:r>
    </w:p>
    <w:p w14:paraId="35F6C86D" w14:textId="77777777" w:rsidR="00695811" w:rsidRPr="00240C49" w:rsidRDefault="00695811" w:rsidP="00695811">
      <w:pPr>
        <w:pStyle w:val="ListParagraph"/>
        <w:autoSpaceDE w:val="0"/>
        <w:autoSpaceDN w:val="0"/>
        <w:adjustRightInd w:val="0"/>
        <w:spacing w:after="0" w:line="240" w:lineRule="auto"/>
        <w:rPr>
          <w:rFonts w:ascii="Book Antiqua" w:hAnsi="Book Antiqua" w:cs="Times New Roman"/>
          <w:b/>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695811" w:rsidRPr="00240C49" w14:paraId="2EFC7841" w14:textId="77777777" w:rsidTr="00BB7DF1">
        <w:trPr>
          <w:trHeight w:val="255"/>
        </w:trPr>
        <w:tc>
          <w:tcPr>
            <w:tcW w:w="9350" w:type="dxa"/>
            <w:gridSpan w:val="3"/>
          </w:tcPr>
          <w:p w14:paraId="701D4C13"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695811" w:rsidRPr="00240C49" w14:paraId="48F03C8C" w14:textId="77777777" w:rsidTr="00BB7DF1">
        <w:trPr>
          <w:trHeight w:val="503"/>
        </w:trPr>
        <w:tc>
          <w:tcPr>
            <w:tcW w:w="2335" w:type="dxa"/>
          </w:tcPr>
          <w:p w14:paraId="269E1920" w14:textId="77777777" w:rsidR="00695811" w:rsidRPr="00240C49" w:rsidRDefault="00695811" w:rsidP="00BB7DF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1A36AD5B"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p>
        </w:tc>
        <w:tc>
          <w:tcPr>
            <w:tcW w:w="5760" w:type="dxa"/>
          </w:tcPr>
          <w:p w14:paraId="3EA52F89" w14:textId="77777777" w:rsidR="00695811" w:rsidRPr="00240C49" w:rsidRDefault="00695811" w:rsidP="00BB7DF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621D6C71"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p>
        </w:tc>
        <w:tc>
          <w:tcPr>
            <w:tcW w:w="1255" w:type="dxa"/>
          </w:tcPr>
          <w:p w14:paraId="1DD60471" w14:textId="77777777" w:rsidR="00695811" w:rsidRPr="00240C49" w:rsidRDefault="00695811" w:rsidP="00BB7DF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36753147"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695811" w:rsidRPr="00240C49" w14:paraId="62CEE367" w14:textId="77777777" w:rsidTr="00BB7DF1">
        <w:trPr>
          <w:trHeight w:val="828"/>
        </w:trPr>
        <w:tc>
          <w:tcPr>
            <w:tcW w:w="2335" w:type="dxa"/>
          </w:tcPr>
          <w:p w14:paraId="434F92D6" w14:textId="5773C78D" w:rsidR="00695811" w:rsidRPr="00240C49" w:rsidRDefault="00695811"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LC1</w:t>
            </w:r>
          </w:p>
        </w:tc>
        <w:tc>
          <w:tcPr>
            <w:tcW w:w="5760" w:type="dxa"/>
          </w:tcPr>
          <w:p w14:paraId="68AD751A" w14:textId="77777777" w:rsidR="00817EDD" w:rsidRPr="00240C49" w:rsidRDefault="00695811" w:rsidP="004A4922">
            <w:pPr>
              <w:rPr>
                <w:rFonts w:ascii="Book Antiqua" w:hAnsi="Book Antiqua" w:cs="Times New Roman"/>
              </w:rPr>
            </w:pPr>
            <w:r w:rsidRPr="00240C49">
              <w:rPr>
                <w:rFonts w:ascii="Book Antiqua" w:hAnsi="Book Antiqua"/>
              </w:rPr>
              <w:t> </w:t>
            </w:r>
            <w:r w:rsidRPr="00240C49">
              <w:rPr>
                <w:rFonts w:ascii="Book Antiqua" w:hAnsi="Book Antiqua" w:cs="Times New Roman"/>
              </w:rPr>
              <w:t> </w:t>
            </w:r>
          </w:p>
          <w:p w14:paraId="7B7CEF9F" w14:textId="67F5407A" w:rsidR="00817EDD" w:rsidRPr="00240C49" w:rsidRDefault="004A4922" w:rsidP="004A4922">
            <w:pPr>
              <w:rPr>
                <w:rFonts w:ascii="Book Antiqua" w:hAnsi="Book Antiqua"/>
                <w:b/>
              </w:rPr>
            </w:pPr>
            <w:r w:rsidRPr="00240C49">
              <w:rPr>
                <w:rFonts w:ascii="Book Antiqua" w:hAnsi="Book Antiqua"/>
                <w:b/>
              </w:rPr>
              <w:t>Introduction to Research and Innovation</w:t>
            </w:r>
            <w:r w:rsidR="005D7641" w:rsidRPr="00240C49">
              <w:rPr>
                <w:rFonts w:ascii="Book Antiqua" w:hAnsi="Book Antiqua"/>
                <w:b/>
              </w:rPr>
              <w:t xml:space="preserve"> projects.</w:t>
            </w:r>
          </w:p>
          <w:p w14:paraId="220699D1" w14:textId="27FF63B9" w:rsidR="005D7641" w:rsidRPr="00240C49" w:rsidRDefault="00817EDD" w:rsidP="00817EDD">
            <w:pPr>
              <w:pStyle w:val="ListParagraph"/>
              <w:numPr>
                <w:ilvl w:val="0"/>
                <w:numId w:val="37"/>
              </w:numPr>
              <w:rPr>
                <w:rFonts w:ascii="Book Antiqua" w:hAnsi="Book Antiqua"/>
              </w:rPr>
            </w:pPr>
            <w:r w:rsidRPr="00240C49">
              <w:rPr>
                <w:rFonts w:ascii="Book Antiqua" w:hAnsi="Book Antiqua"/>
              </w:rPr>
              <w:t>Choosing relevant projects</w:t>
            </w:r>
          </w:p>
          <w:p w14:paraId="0BA18B2C" w14:textId="622CEB43" w:rsidR="00817EDD" w:rsidRPr="00240C49" w:rsidRDefault="00817EDD" w:rsidP="00817EDD">
            <w:pPr>
              <w:pStyle w:val="ListParagraph"/>
              <w:numPr>
                <w:ilvl w:val="0"/>
                <w:numId w:val="37"/>
              </w:numPr>
              <w:rPr>
                <w:rFonts w:ascii="Book Antiqua" w:hAnsi="Book Antiqua"/>
              </w:rPr>
            </w:pPr>
            <w:r w:rsidRPr="00240C49">
              <w:rPr>
                <w:rFonts w:ascii="Book Antiqua" w:hAnsi="Book Antiqua"/>
              </w:rPr>
              <w:t>Choosing</w:t>
            </w:r>
            <w:r w:rsidR="00C43FAE" w:rsidRPr="00240C49">
              <w:rPr>
                <w:rFonts w:ascii="Book Antiqua" w:hAnsi="Book Antiqua"/>
              </w:rPr>
              <w:t xml:space="preserve"> a team</w:t>
            </w:r>
          </w:p>
          <w:p w14:paraId="4F64DE17" w14:textId="276C505E" w:rsidR="00817EDD" w:rsidRPr="00240C49" w:rsidRDefault="00A35230" w:rsidP="00817EDD">
            <w:pPr>
              <w:pStyle w:val="ListParagraph"/>
              <w:numPr>
                <w:ilvl w:val="0"/>
                <w:numId w:val="37"/>
              </w:numPr>
              <w:rPr>
                <w:rFonts w:ascii="Book Antiqua" w:hAnsi="Book Antiqua"/>
              </w:rPr>
            </w:pPr>
            <w:r w:rsidRPr="00240C49">
              <w:rPr>
                <w:rFonts w:ascii="Book Antiqua" w:hAnsi="Book Antiqua"/>
              </w:rPr>
              <w:t>Supervision</w:t>
            </w:r>
          </w:p>
          <w:p w14:paraId="202B4D27" w14:textId="77777777" w:rsidR="00695811" w:rsidRPr="00240C49" w:rsidRDefault="00695811" w:rsidP="00BB7DF1">
            <w:pPr>
              <w:rPr>
                <w:rFonts w:ascii="Book Antiqua" w:hAnsi="Book Antiqua" w:cs="Times New Roman"/>
                <w:b/>
              </w:rPr>
            </w:pPr>
          </w:p>
        </w:tc>
        <w:tc>
          <w:tcPr>
            <w:tcW w:w="1255" w:type="dxa"/>
          </w:tcPr>
          <w:p w14:paraId="383BA252" w14:textId="7FB346ED" w:rsidR="00695811" w:rsidRPr="00240C49" w:rsidRDefault="00695811" w:rsidP="00BB7DF1">
            <w:pPr>
              <w:autoSpaceDE w:val="0"/>
              <w:autoSpaceDN w:val="0"/>
              <w:adjustRightInd w:val="0"/>
              <w:rPr>
                <w:rFonts w:ascii="Book Antiqua" w:hAnsi="Book Antiqua" w:cs="Times New Roman"/>
                <w:color w:val="000000" w:themeColor="text1"/>
                <w:sz w:val="24"/>
                <w:szCs w:val="24"/>
              </w:rPr>
            </w:pPr>
          </w:p>
        </w:tc>
      </w:tr>
    </w:tbl>
    <w:p w14:paraId="07B61A58" w14:textId="6BA900A7" w:rsidR="00695811" w:rsidRPr="00240C49" w:rsidRDefault="00695811" w:rsidP="00695811">
      <w:pPr>
        <w:pStyle w:val="ListParagraph"/>
        <w:autoSpaceDE w:val="0"/>
        <w:autoSpaceDN w:val="0"/>
        <w:adjustRightInd w:val="0"/>
        <w:spacing w:after="0" w:line="240" w:lineRule="auto"/>
        <w:rPr>
          <w:rFonts w:ascii="Book Antiqua" w:hAnsi="Book Antiqua" w:cs="Times New Roman"/>
          <w:b/>
          <w:color w:val="000000" w:themeColor="text1"/>
          <w:sz w:val="24"/>
          <w:szCs w:val="24"/>
        </w:rPr>
      </w:pPr>
    </w:p>
    <w:p w14:paraId="710A4774" w14:textId="77777777" w:rsidR="003B0A13" w:rsidRPr="00240C49" w:rsidRDefault="003B0A13"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245"/>
        <w:gridCol w:w="5850"/>
        <w:gridCol w:w="1255"/>
      </w:tblGrid>
      <w:tr w:rsidR="00370187" w:rsidRPr="00240C49" w14:paraId="45A2B7F1" w14:textId="77777777" w:rsidTr="008566E1">
        <w:tc>
          <w:tcPr>
            <w:tcW w:w="9350" w:type="dxa"/>
            <w:gridSpan w:val="3"/>
          </w:tcPr>
          <w:p w14:paraId="32641C69" w14:textId="77777777" w:rsidR="008566E1" w:rsidRPr="00240C49" w:rsidRDefault="008566E1"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370187" w:rsidRPr="00240C49" w14:paraId="59F25761" w14:textId="77777777" w:rsidTr="000706F4">
        <w:tc>
          <w:tcPr>
            <w:tcW w:w="2245" w:type="dxa"/>
          </w:tcPr>
          <w:p w14:paraId="0E77838D" w14:textId="77777777" w:rsidR="008566E1" w:rsidRPr="00240C49" w:rsidRDefault="008566E1" w:rsidP="008566E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19FE7A63" w14:textId="77777777" w:rsidR="008566E1" w:rsidRPr="00240C49" w:rsidRDefault="008566E1" w:rsidP="008566E1">
            <w:pPr>
              <w:autoSpaceDE w:val="0"/>
              <w:autoSpaceDN w:val="0"/>
              <w:adjustRightInd w:val="0"/>
              <w:rPr>
                <w:rFonts w:ascii="Book Antiqua" w:hAnsi="Book Antiqua" w:cs="Times New Roman"/>
                <w:color w:val="000000" w:themeColor="text1"/>
                <w:sz w:val="24"/>
                <w:szCs w:val="24"/>
              </w:rPr>
            </w:pPr>
          </w:p>
        </w:tc>
        <w:tc>
          <w:tcPr>
            <w:tcW w:w="5850" w:type="dxa"/>
          </w:tcPr>
          <w:p w14:paraId="52A9EA5A" w14:textId="77777777" w:rsidR="008566E1" w:rsidRPr="00240C49" w:rsidRDefault="008566E1" w:rsidP="008566E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5B9055FC" w14:textId="77777777" w:rsidR="008566E1" w:rsidRPr="00240C49" w:rsidRDefault="008566E1" w:rsidP="003B0A13">
            <w:pPr>
              <w:autoSpaceDE w:val="0"/>
              <w:autoSpaceDN w:val="0"/>
              <w:adjustRightInd w:val="0"/>
              <w:rPr>
                <w:rFonts w:ascii="Book Antiqua" w:hAnsi="Book Antiqua" w:cs="Times New Roman"/>
                <w:color w:val="000000" w:themeColor="text1"/>
                <w:sz w:val="24"/>
                <w:szCs w:val="24"/>
              </w:rPr>
            </w:pPr>
          </w:p>
        </w:tc>
        <w:tc>
          <w:tcPr>
            <w:tcW w:w="1255" w:type="dxa"/>
          </w:tcPr>
          <w:p w14:paraId="4B3F95D7" w14:textId="77777777" w:rsidR="008566E1" w:rsidRPr="00240C49" w:rsidRDefault="008566E1" w:rsidP="008566E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61642528" w14:textId="77777777" w:rsidR="008566E1" w:rsidRPr="00240C49" w:rsidRDefault="008566E1" w:rsidP="008566E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370187" w:rsidRPr="00240C49" w14:paraId="420C7182" w14:textId="77777777" w:rsidTr="00372C1E">
        <w:trPr>
          <w:trHeight w:val="1877"/>
        </w:trPr>
        <w:tc>
          <w:tcPr>
            <w:tcW w:w="2245" w:type="dxa"/>
          </w:tcPr>
          <w:p w14:paraId="410F1B00" w14:textId="2016B2FE" w:rsidR="008566E1" w:rsidRPr="00240C49" w:rsidRDefault="00A14B57"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w:t>
            </w:r>
            <w:r w:rsidR="00695811" w:rsidRPr="00240C49">
              <w:rPr>
                <w:rFonts w:ascii="Book Antiqua" w:hAnsi="Book Antiqua" w:cs="Times New Roman"/>
                <w:color w:val="000000" w:themeColor="text1"/>
                <w:sz w:val="24"/>
                <w:szCs w:val="24"/>
              </w:rPr>
              <w:t>2</w:t>
            </w:r>
          </w:p>
        </w:tc>
        <w:tc>
          <w:tcPr>
            <w:tcW w:w="5850" w:type="dxa"/>
          </w:tcPr>
          <w:p w14:paraId="37467860" w14:textId="4253B08A" w:rsidR="000706F4" w:rsidRPr="00240C49" w:rsidRDefault="00433075" w:rsidP="00026B91">
            <w:pPr>
              <w:pStyle w:val="ListParagraph"/>
              <w:ind w:left="360"/>
              <w:rPr>
                <w:rFonts w:ascii="Book Antiqua" w:hAnsi="Book Antiqua" w:cs="Arial"/>
                <w:b/>
              </w:rPr>
            </w:pPr>
            <w:r w:rsidRPr="00240C49">
              <w:rPr>
                <w:rFonts w:ascii="Book Antiqua" w:hAnsi="Book Antiqua" w:cs="Arial"/>
                <w:b/>
              </w:rPr>
              <w:t>Project Control</w:t>
            </w:r>
          </w:p>
          <w:p w14:paraId="274C9B5A" w14:textId="55AF2DD9" w:rsidR="00433075" w:rsidRPr="00240C49" w:rsidRDefault="00433075" w:rsidP="00433075">
            <w:pPr>
              <w:pStyle w:val="ListParagraph"/>
              <w:numPr>
                <w:ilvl w:val="0"/>
                <w:numId w:val="8"/>
              </w:numPr>
              <w:autoSpaceDE w:val="0"/>
              <w:autoSpaceDN w:val="0"/>
              <w:adjustRightInd w:val="0"/>
              <w:rPr>
                <w:rFonts w:ascii="Book Antiqua" w:hAnsi="Book Antiqua" w:cs="Times New Roman"/>
                <w:color w:val="000000" w:themeColor="text1"/>
                <w:sz w:val="24"/>
                <w:szCs w:val="24"/>
              </w:rPr>
            </w:pPr>
            <w:r w:rsidRPr="00240C49">
              <w:rPr>
                <w:rFonts w:ascii="Book Antiqua" w:hAnsi="Book Antiqua" w:cs="Arial"/>
                <w:sz w:val="20"/>
                <w:szCs w:val="20"/>
                <w:lang w:val="en-ZA"/>
              </w:rPr>
              <w:t>Time management</w:t>
            </w:r>
          </w:p>
          <w:p w14:paraId="3C7ED259" w14:textId="77777777" w:rsidR="00774C53" w:rsidRPr="00240C49" w:rsidRDefault="00433075" w:rsidP="00774C53">
            <w:pPr>
              <w:pStyle w:val="ListParagraph"/>
              <w:numPr>
                <w:ilvl w:val="0"/>
                <w:numId w:val="8"/>
              </w:num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Working in teams</w:t>
            </w:r>
          </w:p>
          <w:p w14:paraId="036BE34E" w14:textId="5B0E22C4" w:rsidR="00433075" w:rsidRPr="00240C49" w:rsidRDefault="00433075" w:rsidP="00774C53">
            <w:pPr>
              <w:pStyle w:val="ListParagraph"/>
              <w:numPr>
                <w:ilvl w:val="0"/>
                <w:numId w:val="8"/>
              </w:num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 xml:space="preserve">Dealing </w:t>
            </w:r>
            <w:r w:rsidR="00C543CD" w:rsidRPr="00240C49">
              <w:rPr>
                <w:rFonts w:ascii="Book Antiqua" w:hAnsi="Book Antiqua" w:cs="Times New Roman"/>
                <w:color w:val="000000" w:themeColor="text1"/>
                <w:sz w:val="24"/>
                <w:szCs w:val="24"/>
              </w:rPr>
              <w:t xml:space="preserve">with </w:t>
            </w:r>
            <w:r w:rsidRPr="00240C49">
              <w:rPr>
                <w:rFonts w:ascii="Book Antiqua" w:hAnsi="Book Antiqua" w:cs="Times New Roman"/>
                <w:color w:val="000000" w:themeColor="text1"/>
                <w:sz w:val="24"/>
                <w:szCs w:val="24"/>
              </w:rPr>
              <w:t>problems</w:t>
            </w:r>
          </w:p>
        </w:tc>
        <w:tc>
          <w:tcPr>
            <w:tcW w:w="1255" w:type="dxa"/>
          </w:tcPr>
          <w:p w14:paraId="5CFBC6F4" w14:textId="4DDBF1D0" w:rsidR="008566E1" w:rsidRPr="00240C49" w:rsidRDefault="003402C4" w:rsidP="003B0A13">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LO1</w:t>
            </w:r>
            <w:r w:rsidR="00770E28" w:rsidRPr="00240C49">
              <w:rPr>
                <w:rFonts w:ascii="Book Antiqua" w:hAnsi="Book Antiqua" w:cs="Times New Roman"/>
                <w:color w:val="000000" w:themeColor="text1"/>
                <w:sz w:val="24"/>
                <w:szCs w:val="24"/>
              </w:rPr>
              <w:t>, LO</w:t>
            </w:r>
            <w:r w:rsidR="00774C53" w:rsidRPr="00240C49">
              <w:rPr>
                <w:rFonts w:ascii="Book Antiqua" w:hAnsi="Book Antiqua" w:cs="Times New Roman"/>
                <w:color w:val="000000" w:themeColor="text1"/>
                <w:sz w:val="24"/>
                <w:szCs w:val="24"/>
              </w:rPr>
              <w:t>2</w:t>
            </w:r>
          </w:p>
        </w:tc>
      </w:tr>
    </w:tbl>
    <w:p w14:paraId="726B4D28" w14:textId="6858651D" w:rsidR="003B0A13" w:rsidRPr="00240C49" w:rsidRDefault="003B0A13"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245"/>
        <w:gridCol w:w="5850"/>
        <w:gridCol w:w="1255"/>
      </w:tblGrid>
      <w:tr w:rsidR="003402C4" w:rsidRPr="00240C49" w14:paraId="447CB1CD" w14:textId="77777777" w:rsidTr="00EA1320">
        <w:tc>
          <w:tcPr>
            <w:tcW w:w="9350" w:type="dxa"/>
            <w:gridSpan w:val="3"/>
          </w:tcPr>
          <w:p w14:paraId="197BFBEF"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3402C4" w:rsidRPr="00240C49" w14:paraId="1869DA81" w14:textId="77777777" w:rsidTr="003402C4">
        <w:trPr>
          <w:trHeight w:val="503"/>
        </w:trPr>
        <w:tc>
          <w:tcPr>
            <w:tcW w:w="2245" w:type="dxa"/>
          </w:tcPr>
          <w:p w14:paraId="7EBDE53A" w14:textId="77777777" w:rsidR="003402C4" w:rsidRPr="00240C49" w:rsidRDefault="003402C4"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560FE784"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p>
        </w:tc>
        <w:tc>
          <w:tcPr>
            <w:tcW w:w="5850" w:type="dxa"/>
          </w:tcPr>
          <w:p w14:paraId="3B31A020" w14:textId="77777777" w:rsidR="003402C4" w:rsidRPr="00240C49" w:rsidRDefault="003402C4"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79D8B80C"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p>
        </w:tc>
        <w:tc>
          <w:tcPr>
            <w:tcW w:w="1255" w:type="dxa"/>
          </w:tcPr>
          <w:p w14:paraId="0A19AF0E" w14:textId="77777777" w:rsidR="003402C4" w:rsidRPr="00240C49" w:rsidRDefault="003402C4"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165D67F5"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3402C4" w:rsidRPr="00240C49" w14:paraId="4627E6B2" w14:textId="77777777" w:rsidTr="006C5D7E">
        <w:trPr>
          <w:trHeight w:val="1700"/>
        </w:trPr>
        <w:tc>
          <w:tcPr>
            <w:tcW w:w="2245" w:type="dxa"/>
          </w:tcPr>
          <w:p w14:paraId="2FF038B1" w14:textId="4A62E6E8" w:rsidR="003402C4" w:rsidRPr="00240C49" w:rsidRDefault="003402C4"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w:t>
            </w:r>
            <w:r w:rsidR="00695811" w:rsidRPr="00240C49">
              <w:rPr>
                <w:rFonts w:ascii="Book Antiqua" w:hAnsi="Book Antiqua" w:cs="Times New Roman"/>
                <w:color w:val="000000" w:themeColor="text1"/>
                <w:sz w:val="24"/>
                <w:szCs w:val="24"/>
              </w:rPr>
              <w:t>3</w:t>
            </w:r>
          </w:p>
        </w:tc>
        <w:tc>
          <w:tcPr>
            <w:tcW w:w="5850" w:type="dxa"/>
          </w:tcPr>
          <w:p w14:paraId="14607C97" w14:textId="733B3B02" w:rsidR="003402C4" w:rsidRPr="00240C49" w:rsidRDefault="00433075" w:rsidP="003402C4">
            <w:pPr>
              <w:contextualSpacing/>
              <w:rPr>
                <w:rFonts w:ascii="Book Antiqua" w:eastAsia="Times New Roman" w:hAnsi="Book Antiqua" w:cs="Arial"/>
                <w:b/>
                <w:sz w:val="24"/>
                <w:szCs w:val="24"/>
              </w:rPr>
            </w:pPr>
            <w:r w:rsidRPr="00240C49">
              <w:rPr>
                <w:rFonts w:ascii="Book Antiqua" w:eastAsia="Times New Roman" w:hAnsi="Book Antiqua" w:cs="Arial"/>
                <w:b/>
                <w:sz w:val="24"/>
                <w:szCs w:val="24"/>
              </w:rPr>
              <w:t>Project Planning</w:t>
            </w:r>
          </w:p>
          <w:p w14:paraId="57422BEC" w14:textId="1BAE37E7" w:rsidR="00433075" w:rsidRPr="00240C49" w:rsidRDefault="00433075" w:rsidP="00433075">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240C49">
              <w:rPr>
                <w:rFonts w:ascii="Book Antiqua" w:eastAsia="Calibri" w:hAnsi="Book Antiqua" w:cs="Arial"/>
                <w:sz w:val="20"/>
                <w:szCs w:val="20"/>
                <w:lang w:val="en-ZA"/>
              </w:rPr>
              <w:t>Work breakdown structure</w:t>
            </w:r>
          </w:p>
          <w:p w14:paraId="58E6BD60" w14:textId="77777777" w:rsidR="00ED3675" w:rsidRPr="00240C49" w:rsidRDefault="00C543CD" w:rsidP="00774C53">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Time estimates</w:t>
            </w:r>
          </w:p>
          <w:p w14:paraId="4A0A58CE" w14:textId="72C3A456" w:rsidR="00C543CD" w:rsidRPr="00240C49" w:rsidRDefault="00C543CD" w:rsidP="00774C53">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Identifying milestones</w:t>
            </w:r>
          </w:p>
          <w:p w14:paraId="26DCFE8E" w14:textId="77777777" w:rsidR="00C543CD" w:rsidRPr="00240C49" w:rsidRDefault="00C543CD" w:rsidP="00774C53">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Gantt chart</w:t>
            </w:r>
          </w:p>
          <w:p w14:paraId="11CCF33D" w14:textId="3A074C49" w:rsidR="00C543CD" w:rsidRPr="00240C49" w:rsidRDefault="00C543CD" w:rsidP="00774C53">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 xml:space="preserve">Scheduling </w:t>
            </w:r>
          </w:p>
        </w:tc>
        <w:tc>
          <w:tcPr>
            <w:tcW w:w="1255" w:type="dxa"/>
          </w:tcPr>
          <w:p w14:paraId="7E9C1D95" w14:textId="5421E046" w:rsidR="003402C4" w:rsidRPr="00240C49" w:rsidRDefault="003402C4"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433075" w:rsidRPr="00240C49">
              <w:rPr>
                <w:rFonts w:ascii="Book Antiqua" w:hAnsi="Book Antiqua" w:cs="Times New Roman"/>
                <w:color w:val="000000" w:themeColor="text1"/>
                <w:sz w:val="24"/>
                <w:szCs w:val="24"/>
              </w:rPr>
              <w:t>2</w:t>
            </w:r>
          </w:p>
        </w:tc>
      </w:tr>
    </w:tbl>
    <w:p w14:paraId="03CA2764" w14:textId="071E4B2E" w:rsidR="00F02990" w:rsidRPr="00240C49" w:rsidRDefault="00F02990" w:rsidP="003B0A13">
      <w:pPr>
        <w:autoSpaceDE w:val="0"/>
        <w:autoSpaceDN w:val="0"/>
        <w:adjustRightInd w:val="0"/>
        <w:spacing w:after="0" w:line="240" w:lineRule="auto"/>
        <w:rPr>
          <w:rFonts w:ascii="Book Antiqua" w:hAnsi="Book Antiqua" w:cs="Times New Roman"/>
          <w:color w:val="000000" w:themeColor="text1"/>
          <w:sz w:val="24"/>
          <w:szCs w:val="24"/>
        </w:rPr>
      </w:pPr>
    </w:p>
    <w:p w14:paraId="1E48A89E" w14:textId="77777777" w:rsidR="00126AF5" w:rsidRPr="00240C49" w:rsidRDefault="00126AF5" w:rsidP="003B0A13">
      <w:pPr>
        <w:autoSpaceDE w:val="0"/>
        <w:autoSpaceDN w:val="0"/>
        <w:adjustRightInd w:val="0"/>
        <w:spacing w:after="0" w:line="240" w:lineRule="auto"/>
        <w:rPr>
          <w:rFonts w:ascii="Book Antiqua" w:hAnsi="Book Antiqua" w:cs="Times New Roman"/>
          <w:color w:val="000000" w:themeColor="text1"/>
          <w:sz w:val="24"/>
          <w:szCs w:val="24"/>
        </w:rPr>
      </w:pPr>
    </w:p>
    <w:p w14:paraId="64796979" w14:textId="77777777" w:rsidR="00126AF5" w:rsidRPr="00240C49" w:rsidRDefault="00126AF5" w:rsidP="003B0A13">
      <w:pPr>
        <w:autoSpaceDE w:val="0"/>
        <w:autoSpaceDN w:val="0"/>
        <w:adjustRightInd w:val="0"/>
        <w:spacing w:after="0" w:line="240" w:lineRule="auto"/>
        <w:rPr>
          <w:rFonts w:ascii="Book Antiqua" w:hAnsi="Book Antiqua" w:cs="Times New Roman"/>
          <w:color w:val="000000" w:themeColor="text1"/>
          <w:sz w:val="24"/>
          <w:szCs w:val="24"/>
        </w:rPr>
      </w:pPr>
    </w:p>
    <w:p w14:paraId="20D02A04" w14:textId="77777777" w:rsidR="00126AF5" w:rsidRDefault="00126AF5" w:rsidP="003B0A13">
      <w:pPr>
        <w:autoSpaceDE w:val="0"/>
        <w:autoSpaceDN w:val="0"/>
        <w:adjustRightInd w:val="0"/>
        <w:spacing w:after="0" w:line="240" w:lineRule="auto"/>
        <w:rPr>
          <w:rFonts w:ascii="Book Antiqua" w:hAnsi="Book Antiqua" w:cs="Times New Roman"/>
          <w:color w:val="000000" w:themeColor="text1"/>
          <w:sz w:val="24"/>
          <w:szCs w:val="24"/>
        </w:rPr>
      </w:pPr>
    </w:p>
    <w:p w14:paraId="6713571D" w14:textId="77777777" w:rsidR="004F79C2" w:rsidRDefault="004F79C2" w:rsidP="003B0A13">
      <w:pPr>
        <w:autoSpaceDE w:val="0"/>
        <w:autoSpaceDN w:val="0"/>
        <w:adjustRightInd w:val="0"/>
        <w:spacing w:after="0" w:line="240" w:lineRule="auto"/>
        <w:rPr>
          <w:rFonts w:ascii="Book Antiqua" w:hAnsi="Book Antiqua" w:cs="Times New Roman"/>
          <w:color w:val="000000" w:themeColor="text1"/>
          <w:sz w:val="24"/>
          <w:szCs w:val="24"/>
        </w:rPr>
      </w:pPr>
    </w:p>
    <w:p w14:paraId="6C01E859" w14:textId="77777777" w:rsidR="004F79C2" w:rsidRDefault="004F79C2" w:rsidP="003B0A13">
      <w:pPr>
        <w:autoSpaceDE w:val="0"/>
        <w:autoSpaceDN w:val="0"/>
        <w:adjustRightInd w:val="0"/>
        <w:spacing w:after="0" w:line="240" w:lineRule="auto"/>
        <w:rPr>
          <w:rFonts w:ascii="Book Antiqua" w:hAnsi="Book Antiqua" w:cs="Times New Roman"/>
          <w:color w:val="000000" w:themeColor="text1"/>
          <w:sz w:val="24"/>
          <w:szCs w:val="24"/>
        </w:rPr>
      </w:pPr>
    </w:p>
    <w:p w14:paraId="203B7EFE" w14:textId="77777777" w:rsidR="004F79C2" w:rsidRPr="00240C49" w:rsidRDefault="004F79C2" w:rsidP="003B0A13">
      <w:pPr>
        <w:autoSpaceDE w:val="0"/>
        <w:autoSpaceDN w:val="0"/>
        <w:adjustRightInd w:val="0"/>
        <w:spacing w:after="0" w:line="240" w:lineRule="auto"/>
        <w:rPr>
          <w:rFonts w:ascii="Book Antiqua" w:hAnsi="Book Antiqua" w:cs="Times New Roman"/>
          <w:color w:val="000000" w:themeColor="text1"/>
          <w:sz w:val="24"/>
          <w:szCs w:val="24"/>
        </w:rPr>
      </w:pPr>
    </w:p>
    <w:p w14:paraId="6CE893DF" w14:textId="77777777" w:rsidR="00126AF5" w:rsidRPr="00240C49" w:rsidRDefault="00126AF5" w:rsidP="003B0A13">
      <w:pPr>
        <w:autoSpaceDE w:val="0"/>
        <w:autoSpaceDN w:val="0"/>
        <w:adjustRightInd w:val="0"/>
        <w:spacing w:after="0" w:line="240" w:lineRule="auto"/>
        <w:rPr>
          <w:rFonts w:ascii="Book Antiqua" w:hAnsi="Book Antiqua" w:cs="Times New Roman"/>
          <w:color w:val="000000" w:themeColor="text1"/>
          <w:sz w:val="24"/>
          <w:szCs w:val="24"/>
        </w:rPr>
      </w:pPr>
    </w:p>
    <w:p w14:paraId="317DC999" w14:textId="77777777" w:rsidR="00126AF5" w:rsidRPr="00240C49" w:rsidRDefault="00126AF5"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3402C4" w:rsidRPr="00240C49" w14:paraId="5F311F9B" w14:textId="77777777" w:rsidTr="00FE3178">
        <w:tc>
          <w:tcPr>
            <w:tcW w:w="9350" w:type="dxa"/>
            <w:gridSpan w:val="3"/>
          </w:tcPr>
          <w:p w14:paraId="7D55C9F1"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3402C4" w:rsidRPr="00240C49" w14:paraId="4A0047D3" w14:textId="77777777" w:rsidTr="00FE3178">
        <w:trPr>
          <w:trHeight w:val="503"/>
        </w:trPr>
        <w:tc>
          <w:tcPr>
            <w:tcW w:w="2335" w:type="dxa"/>
          </w:tcPr>
          <w:p w14:paraId="7A965D4A" w14:textId="77777777" w:rsidR="003402C4" w:rsidRPr="00240C49" w:rsidRDefault="003402C4"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7585D3DE"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p>
        </w:tc>
        <w:tc>
          <w:tcPr>
            <w:tcW w:w="5760" w:type="dxa"/>
          </w:tcPr>
          <w:p w14:paraId="2A1DF2BF" w14:textId="77777777" w:rsidR="003402C4" w:rsidRPr="00240C49" w:rsidRDefault="003402C4"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59F6500B"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p>
        </w:tc>
        <w:tc>
          <w:tcPr>
            <w:tcW w:w="1255" w:type="dxa"/>
          </w:tcPr>
          <w:p w14:paraId="59699AD9" w14:textId="77777777" w:rsidR="003402C4" w:rsidRPr="00240C49" w:rsidRDefault="003402C4"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43666367" w14:textId="77777777" w:rsidR="003402C4" w:rsidRPr="00240C49" w:rsidRDefault="003402C4"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3402C4" w:rsidRPr="00240C49" w14:paraId="402E6987" w14:textId="77777777" w:rsidTr="00FE3178">
        <w:trPr>
          <w:trHeight w:val="530"/>
        </w:trPr>
        <w:tc>
          <w:tcPr>
            <w:tcW w:w="2335" w:type="dxa"/>
          </w:tcPr>
          <w:p w14:paraId="07D04897" w14:textId="152EF171" w:rsidR="003402C4" w:rsidRPr="00240C49" w:rsidRDefault="00380BDC"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w:t>
            </w:r>
            <w:r w:rsidR="00695811" w:rsidRPr="00240C49">
              <w:rPr>
                <w:rFonts w:ascii="Book Antiqua" w:hAnsi="Book Antiqua" w:cs="Times New Roman"/>
                <w:color w:val="000000" w:themeColor="text1"/>
                <w:sz w:val="24"/>
                <w:szCs w:val="24"/>
              </w:rPr>
              <w:t>4</w:t>
            </w:r>
          </w:p>
        </w:tc>
        <w:tc>
          <w:tcPr>
            <w:tcW w:w="5760" w:type="dxa"/>
          </w:tcPr>
          <w:p w14:paraId="5C7D81A6" w14:textId="773BD7FA" w:rsidR="003402C4" w:rsidRPr="00240C49" w:rsidRDefault="00FE3178" w:rsidP="00656655">
            <w:pPr>
              <w:rPr>
                <w:rFonts w:ascii="Book Antiqua" w:hAnsi="Book Antiqua" w:cs="Arial"/>
                <w:b/>
              </w:rPr>
            </w:pPr>
            <w:r w:rsidRPr="00240C49">
              <w:rPr>
                <w:rFonts w:ascii="Book Antiqua" w:hAnsi="Book Antiqua" w:cs="Arial"/>
                <w:b/>
              </w:rPr>
              <w:t>Reporting and documentation</w:t>
            </w:r>
          </w:p>
          <w:p w14:paraId="2B959022" w14:textId="77777777" w:rsidR="003402C4" w:rsidRPr="00240C49" w:rsidRDefault="00126AF5" w:rsidP="00126AF5">
            <w:pPr>
              <w:pStyle w:val="ListParagraph"/>
              <w:numPr>
                <w:ilvl w:val="0"/>
                <w:numId w:val="11"/>
              </w:numPr>
              <w:autoSpaceDE w:val="0"/>
              <w:autoSpaceDN w:val="0"/>
              <w:adjustRightInd w:val="0"/>
              <w:ind w:left="537" w:hanging="425"/>
              <w:rPr>
                <w:rFonts w:ascii="Book Antiqua" w:hAnsi="Book Antiqua" w:cs="Arial"/>
              </w:rPr>
            </w:pPr>
            <w:r w:rsidRPr="00240C49">
              <w:rPr>
                <w:rFonts w:ascii="Book Antiqua" w:hAnsi="Book Antiqua" w:cs="Arial"/>
              </w:rPr>
              <w:t>Report structure</w:t>
            </w:r>
          </w:p>
          <w:p w14:paraId="2B5D84D7" w14:textId="77777777" w:rsidR="00126AF5" w:rsidRPr="00240C49" w:rsidRDefault="00126AF5" w:rsidP="00126AF5">
            <w:pPr>
              <w:pStyle w:val="ListParagraph"/>
              <w:numPr>
                <w:ilvl w:val="0"/>
                <w:numId w:val="11"/>
              </w:numPr>
              <w:autoSpaceDE w:val="0"/>
              <w:autoSpaceDN w:val="0"/>
              <w:adjustRightInd w:val="0"/>
              <w:ind w:left="537" w:hanging="425"/>
              <w:rPr>
                <w:rFonts w:ascii="Book Antiqua" w:hAnsi="Book Antiqua" w:cs="Arial"/>
              </w:rPr>
            </w:pPr>
            <w:r w:rsidRPr="00240C49">
              <w:rPr>
                <w:rFonts w:ascii="Book Antiqua" w:hAnsi="Book Antiqua" w:cs="Arial"/>
              </w:rPr>
              <w:t>Modeling using UML</w:t>
            </w:r>
          </w:p>
          <w:p w14:paraId="20038784" w14:textId="41ABC886" w:rsidR="00126AF5" w:rsidRPr="00240C49" w:rsidRDefault="00126AF5" w:rsidP="00126AF5">
            <w:pPr>
              <w:pStyle w:val="ListParagraph"/>
              <w:numPr>
                <w:ilvl w:val="0"/>
                <w:numId w:val="11"/>
              </w:numPr>
              <w:autoSpaceDE w:val="0"/>
              <w:autoSpaceDN w:val="0"/>
              <w:adjustRightInd w:val="0"/>
              <w:ind w:left="537" w:hanging="425"/>
              <w:rPr>
                <w:rFonts w:ascii="Book Antiqua" w:hAnsi="Book Antiqua" w:cs="Arial"/>
              </w:rPr>
            </w:pPr>
            <w:r w:rsidRPr="00240C49">
              <w:rPr>
                <w:rFonts w:ascii="Book Antiqua" w:hAnsi="Book Antiqua" w:cs="Arial"/>
              </w:rPr>
              <w:t>Type of Writing styles</w:t>
            </w:r>
          </w:p>
        </w:tc>
        <w:tc>
          <w:tcPr>
            <w:tcW w:w="1255" w:type="dxa"/>
          </w:tcPr>
          <w:p w14:paraId="427290EB" w14:textId="1DD1CCDF" w:rsidR="003402C4" w:rsidRPr="00240C49" w:rsidRDefault="00FE3178"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126AF5" w:rsidRPr="00240C49">
              <w:rPr>
                <w:rFonts w:ascii="Book Antiqua" w:hAnsi="Book Antiqua" w:cs="Times New Roman"/>
                <w:color w:val="000000" w:themeColor="text1"/>
                <w:sz w:val="24"/>
                <w:szCs w:val="24"/>
              </w:rPr>
              <w:t>11</w:t>
            </w:r>
            <w:r w:rsidR="00FB28E5" w:rsidRPr="00240C49">
              <w:rPr>
                <w:rFonts w:ascii="Book Antiqua" w:hAnsi="Book Antiqua" w:cs="Times New Roman"/>
                <w:color w:val="000000" w:themeColor="text1"/>
                <w:sz w:val="24"/>
                <w:szCs w:val="24"/>
              </w:rPr>
              <w:t>, LO5, LO9</w:t>
            </w:r>
          </w:p>
        </w:tc>
      </w:tr>
    </w:tbl>
    <w:p w14:paraId="2E7AF655" w14:textId="3DBDFA8E" w:rsidR="00372C1E" w:rsidRPr="00240C49" w:rsidRDefault="00372C1E" w:rsidP="003B0A13">
      <w:pPr>
        <w:autoSpaceDE w:val="0"/>
        <w:autoSpaceDN w:val="0"/>
        <w:adjustRightInd w:val="0"/>
        <w:spacing w:after="0" w:line="240" w:lineRule="auto"/>
        <w:rPr>
          <w:rFonts w:ascii="Book Antiqua" w:hAnsi="Book Antiqua" w:cs="Times New Roman"/>
          <w:color w:val="000000" w:themeColor="text1"/>
          <w:sz w:val="24"/>
          <w:szCs w:val="24"/>
        </w:rPr>
      </w:pPr>
    </w:p>
    <w:p w14:paraId="2400A93B" w14:textId="77777777" w:rsidR="00695811" w:rsidRPr="00240C49" w:rsidRDefault="00695811"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695811" w:rsidRPr="00240C49" w14:paraId="4C865323" w14:textId="77777777" w:rsidTr="00695811">
        <w:tc>
          <w:tcPr>
            <w:tcW w:w="9350" w:type="dxa"/>
            <w:gridSpan w:val="3"/>
          </w:tcPr>
          <w:p w14:paraId="140CDCFB"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695811" w:rsidRPr="00240C49" w14:paraId="57D05D17" w14:textId="77777777" w:rsidTr="00695811">
        <w:trPr>
          <w:trHeight w:val="503"/>
        </w:trPr>
        <w:tc>
          <w:tcPr>
            <w:tcW w:w="2335" w:type="dxa"/>
          </w:tcPr>
          <w:p w14:paraId="58304A44" w14:textId="77777777" w:rsidR="00695811" w:rsidRPr="00240C49" w:rsidRDefault="00695811" w:rsidP="00BB7DF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4F9E09C3"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p>
        </w:tc>
        <w:tc>
          <w:tcPr>
            <w:tcW w:w="5760" w:type="dxa"/>
          </w:tcPr>
          <w:p w14:paraId="7CE96FBA" w14:textId="77777777" w:rsidR="00695811" w:rsidRPr="00240C49" w:rsidRDefault="00695811" w:rsidP="00BB7DF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2270365F"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p>
        </w:tc>
        <w:tc>
          <w:tcPr>
            <w:tcW w:w="1255" w:type="dxa"/>
          </w:tcPr>
          <w:p w14:paraId="45E2A178" w14:textId="77777777" w:rsidR="00695811" w:rsidRPr="00240C49" w:rsidRDefault="00695811" w:rsidP="00BB7DF1">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225952F6" w14:textId="77777777" w:rsidR="00695811" w:rsidRPr="00240C49" w:rsidRDefault="00695811"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695811" w:rsidRPr="00240C49" w14:paraId="694887E8" w14:textId="77777777" w:rsidTr="00695811">
        <w:trPr>
          <w:trHeight w:val="1646"/>
        </w:trPr>
        <w:tc>
          <w:tcPr>
            <w:tcW w:w="2335" w:type="dxa"/>
          </w:tcPr>
          <w:p w14:paraId="6F901E42" w14:textId="439C39B1" w:rsidR="00695811" w:rsidRPr="00240C49" w:rsidRDefault="00695811"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LC5</w:t>
            </w:r>
          </w:p>
        </w:tc>
        <w:tc>
          <w:tcPr>
            <w:tcW w:w="5760" w:type="dxa"/>
          </w:tcPr>
          <w:p w14:paraId="5B5E1630" w14:textId="7FB416D3" w:rsidR="00695811" w:rsidRPr="00240C49" w:rsidRDefault="00441A2D" w:rsidP="00BB7DF1">
            <w:pPr>
              <w:rPr>
                <w:rFonts w:ascii="Book Antiqua" w:hAnsi="Book Antiqua" w:cs="Arial"/>
                <w:b/>
              </w:rPr>
            </w:pPr>
            <w:r w:rsidRPr="00240C49">
              <w:rPr>
                <w:rFonts w:ascii="Book Antiqua" w:hAnsi="Book Antiqua" w:cs="Arial"/>
                <w:b/>
              </w:rPr>
              <w:t xml:space="preserve">Technical </w:t>
            </w:r>
            <w:r w:rsidR="00E03E18" w:rsidRPr="00240C49">
              <w:rPr>
                <w:rFonts w:ascii="Book Antiqua" w:hAnsi="Book Antiqua" w:cs="Arial"/>
                <w:b/>
              </w:rPr>
              <w:t>Report sections</w:t>
            </w:r>
          </w:p>
          <w:p w14:paraId="6549BE72" w14:textId="70C29A16" w:rsidR="00E03E18" w:rsidRPr="00240C49" w:rsidRDefault="00E03E18" w:rsidP="00E03E18">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Carrying out a</w:t>
            </w:r>
            <w:r w:rsidR="00441A2D" w:rsidRPr="00240C49">
              <w:rPr>
                <w:rFonts w:ascii="Book Antiqua" w:hAnsi="Book Antiqua" w:cs="Times New Roman"/>
              </w:rPr>
              <w:t xml:space="preserve"> background literature</w:t>
            </w:r>
          </w:p>
          <w:p w14:paraId="583FF15B" w14:textId="77777777" w:rsidR="00441A2D" w:rsidRPr="00240C49" w:rsidRDefault="00441A2D" w:rsidP="00E03E18">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System Design</w:t>
            </w:r>
          </w:p>
          <w:p w14:paraId="313D83E2" w14:textId="36DB2D51" w:rsidR="00441A2D" w:rsidRPr="00240C49" w:rsidRDefault="00441A2D" w:rsidP="00E03E18">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Implementation</w:t>
            </w:r>
          </w:p>
          <w:p w14:paraId="4361C100" w14:textId="23268C07" w:rsidR="00695811" w:rsidRPr="00240C49" w:rsidRDefault="00695811" w:rsidP="00441A2D">
            <w:pPr>
              <w:pStyle w:val="ListParagraph"/>
              <w:ind w:left="1440"/>
              <w:rPr>
                <w:rFonts w:ascii="Book Antiqua" w:hAnsi="Book Antiqua" w:cs="Times New Roman"/>
                <w:color w:val="000000" w:themeColor="text1"/>
                <w:sz w:val="24"/>
                <w:szCs w:val="24"/>
              </w:rPr>
            </w:pPr>
          </w:p>
        </w:tc>
        <w:tc>
          <w:tcPr>
            <w:tcW w:w="1255" w:type="dxa"/>
          </w:tcPr>
          <w:p w14:paraId="1835F6C4" w14:textId="5CB13DC8" w:rsidR="00695811" w:rsidRPr="00240C49" w:rsidRDefault="00441A2D" w:rsidP="00BB7DF1">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LO5, LO11</w:t>
            </w:r>
            <w:r w:rsidR="00BA3357" w:rsidRPr="00240C49">
              <w:rPr>
                <w:rFonts w:ascii="Book Antiqua" w:hAnsi="Book Antiqua" w:cs="Times New Roman"/>
                <w:color w:val="000000" w:themeColor="text1"/>
                <w:sz w:val="24"/>
                <w:szCs w:val="24"/>
              </w:rPr>
              <w:t>, LO4</w:t>
            </w:r>
          </w:p>
        </w:tc>
      </w:tr>
    </w:tbl>
    <w:p w14:paraId="3E48E356" w14:textId="1FF937B7" w:rsidR="00372C1E" w:rsidRPr="00240C49" w:rsidRDefault="00372C1E" w:rsidP="003B0A13">
      <w:pPr>
        <w:autoSpaceDE w:val="0"/>
        <w:autoSpaceDN w:val="0"/>
        <w:adjustRightInd w:val="0"/>
        <w:spacing w:after="0" w:line="240" w:lineRule="auto"/>
        <w:rPr>
          <w:rFonts w:ascii="Book Antiqua" w:hAnsi="Book Antiqua" w:cs="Times New Roman"/>
          <w:color w:val="000000" w:themeColor="text1"/>
          <w:sz w:val="24"/>
          <w:szCs w:val="24"/>
        </w:rPr>
      </w:pPr>
    </w:p>
    <w:p w14:paraId="24958E34" w14:textId="77777777" w:rsidR="00695811" w:rsidRPr="00240C49" w:rsidRDefault="00695811" w:rsidP="003B0A13">
      <w:pPr>
        <w:autoSpaceDE w:val="0"/>
        <w:autoSpaceDN w:val="0"/>
        <w:adjustRightInd w:val="0"/>
        <w:spacing w:after="0" w:line="240" w:lineRule="auto"/>
        <w:rPr>
          <w:rFonts w:ascii="Book Antiqua" w:hAnsi="Book Antiqua" w:cs="Times New Roman"/>
          <w:color w:val="000000" w:themeColor="text1"/>
          <w:sz w:val="24"/>
          <w:szCs w:val="24"/>
        </w:rPr>
      </w:pPr>
    </w:p>
    <w:p w14:paraId="187D254E" w14:textId="77777777" w:rsidR="00695811" w:rsidRPr="00240C49" w:rsidRDefault="00695811"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4F68D1" w:rsidRPr="00240C49" w14:paraId="3A21ABC9" w14:textId="77777777" w:rsidTr="00EA1320">
        <w:tc>
          <w:tcPr>
            <w:tcW w:w="9350" w:type="dxa"/>
            <w:gridSpan w:val="3"/>
          </w:tcPr>
          <w:p w14:paraId="27065CC5" w14:textId="77777777" w:rsidR="004F68D1" w:rsidRPr="00240C49" w:rsidRDefault="004F68D1"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4F68D1" w:rsidRPr="00240C49" w14:paraId="2182F1B0" w14:textId="77777777" w:rsidTr="00EA1320">
        <w:trPr>
          <w:trHeight w:val="503"/>
        </w:trPr>
        <w:tc>
          <w:tcPr>
            <w:tcW w:w="2335" w:type="dxa"/>
          </w:tcPr>
          <w:p w14:paraId="38C81D08" w14:textId="77777777" w:rsidR="004F68D1" w:rsidRPr="00240C49" w:rsidRDefault="004F68D1"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700E7BAB" w14:textId="77777777" w:rsidR="004F68D1" w:rsidRPr="00240C49" w:rsidRDefault="004F68D1" w:rsidP="00EA1320">
            <w:pPr>
              <w:autoSpaceDE w:val="0"/>
              <w:autoSpaceDN w:val="0"/>
              <w:adjustRightInd w:val="0"/>
              <w:rPr>
                <w:rFonts w:ascii="Book Antiqua" w:hAnsi="Book Antiqua" w:cs="Times New Roman"/>
                <w:color w:val="000000" w:themeColor="text1"/>
                <w:sz w:val="24"/>
                <w:szCs w:val="24"/>
              </w:rPr>
            </w:pPr>
          </w:p>
        </w:tc>
        <w:tc>
          <w:tcPr>
            <w:tcW w:w="5760" w:type="dxa"/>
          </w:tcPr>
          <w:p w14:paraId="76AB3F10" w14:textId="77777777" w:rsidR="004F68D1" w:rsidRPr="00240C49" w:rsidRDefault="004F68D1"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229F310A" w14:textId="77777777" w:rsidR="004F68D1" w:rsidRPr="00240C49" w:rsidRDefault="004F68D1" w:rsidP="00EA1320">
            <w:pPr>
              <w:autoSpaceDE w:val="0"/>
              <w:autoSpaceDN w:val="0"/>
              <w:adjustRightInd w:val="0"/>
              <w:rPr>
                <w:rFonts w:ascii="Book Antiqua" w:hAnsi="Book Antiqua" w:cs="Times New Roman"/>
                <w:color w:val="000000" w:themeColor="text1"/>
                <w:sz w:val="24"/>
                <w:szCs w:val="24"/>
              </w:rPr>
            </w:pPr>
          </w:p>
        </w:tc>
        <w:tc>
          <w:tcPr>
            <w:tcW w:w="1255" w:type="dxa"/>
          </w:tcPr>
          <w:p w14:paraId="50291995" w14:textId="77777777" w:rsidR="004F68D1" w:rsidRPr="00240C49" w:rsidRDefault="004F68D1"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53C757DF" w14:textId="77777777" w:rsidR="004F68D1" w:rsidRPr="00240C49" w:rsidRDefault="004F68D1"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4F68D1" w:rsidRPr="00240C49" w14:paraId="22252B45" w14:textId="77777777" w:rsidTr="0003060E">
        <w:trPr>
          <w:trHeight w:val="1646"/>
        </w:trPr>
        <w:tc>
          <w:tcPr>
            <w:tcW w:w="2335" w:type="dxa"/>
          </w:tcPr>
          <w:p w14:paraId="377EA117" w14:textId="7FED6B1A" w:rsidR="004F68D1" w:rsidRPr="00240C49" w:rsidRDefault="0003060E"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w:t>
            </w:r>
            <w:r w:rsidR="00695811" w:rsidRPr="00240C49">
              <w:rPr>
                <w:rFonts w:ascii="Book Antiqua" w:hAnsi="Book Antiqua" w:cs="Times New Roman"/>
                <w:color w:val="000000" w:themeColor="text1"/>
                <w:sz w:val="24"/>
                <w:szCs w:val="24"/>
              </w:rPr>
              <w:t>6</w:t>
            </w:r>
          </w:p>
        </w:tc>
        <w:tc>
          <w:tcPr>
            <w:tcW w:w="5760" w:type="dxa"/>
          </w:tcPr>
          <w:p w14:paraId="0FF6B305" w14:textId="7477279E" w:rsidR="0003060E" w:rsidRPr="00240C49" w:rsidRDefault="00E06526" w:rsidP="00656655">
            <w:pPr>
              <w:rPr>
                <w:rFonts w:ascii="Book Antiqua" w:hAnsi="Book Antiqua" w:cs="Times New Roman"/>
                <w:b/>
              </w:rPr>
            </w:pPr>
            <w:r w:rsidRPr="00240C49">
              <w:rPr>
                <w:rFonts w:ascii="Book Antiqua" w:hAnsi="Book Antiqua" w:cs="Times New Roman"/>
                <w:b/>
              </w:rPr>
              <w:t>Critical and Creative thinking</w:t>
            </w:r>
          </w:p>
          <w:p w14:paraId="07AD33F5" w14:textId="77777777" w:rsidR="004F68D1" w:rsidRPr="00240C49" w:rsidRDefault="00E06526" w:rsidP="00E06526">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What is critical thinking</w:t>
            </w:r>
          </w:p>
          <w:p w14:paraId="459AE009" w14:textId="77777777" w:rsidR="00E06526" w:rsidRPr="00240C49" w:rsidRDefault="00E06526" w:rsidP="00E06526">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How to think critically</w:t>
            </w:r>
          </w:p>
          <w:p w14:paraId="1C5393FD" w14:textId="28554FE4" w:rsidR="00E06526" w:rsidRPr="00240C49" w:rsidRDefault="00E06526" w:rsidP="00E06526">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Good critical thinking</w:t>
            </w:r>
          </w:p>
        </w:tc>
        <w:tc>
          <w:tcPr>
            <w:tcW w:w="1255" w:type="dxa"/>
          </w:tcPr>
          <w:p w14:paraId="4D612069" w14:textId="77EDBE49" w:rsidR="004F68D1" w:rsidRPr="00240C49" w:rsidRDefault="004F68D1"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E06526" w:rsidRPr="00240C49">
              <w:rPr>
                <w:rFonts w:ascii="Book Antiqua" w:hAnsi="Book Antiqua" w:cs="Times New Roman"/>
                <w:color w:val="000000" w:themeColor="text1"/>
                <w:sz w:val="24"/>
                <w:szCs w:val="24"/>
              </w:rPr>
              <w:t>3, LO8</w:t>
            </w:r>
          </w:p>
        </w:tc>
      </w:tr>
    </w:tbl>
    <w:p w14:paraId="06F9C8B7" w14:textId="6191902F" w:rsidR="003402C4" w:rsidRPr="00240C49" w:rsidRDefault="003402C4"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03060E" w:rsidRPr="00240C49" w14:paraId="0A275C88" w14:textId="77777777" w:rsidTr="00EA1320">
        <w:tc>
          <w:tcPr>
            <w:tcW w:w="9350" w:type="dxa"/>
            <w:gridSpan w:val="3"/>
          </w:tcPr>
          <w:p w14:paraId="3795D55F" w14:textId="77777777" w:rsidR="0003060E" w:rsidRPr="00240C49" w:rsidRDefault="0003060E"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03060E" w:rsidRPr="00240C49" w14:paraId="7C15EB64" w14:textId="77777777" w:rsidTr="00EA1320">
        <w:trPr>
          <w:trHeight w:val="503"/>
        </w:trPr>
        <w:tc>
          <w:tcPr>
            <w:tcW w:w="2335" w:type="dxa"/>
          </w:tcPr>
          <w:p w14:paraId="231577AB" w14:textId="77777777" w:rsidR="0003060E" w:rsidRPr="00240C49" w:rsidRDefault="0003060E"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099C9FAF" w14:textId="77777777" w:rsidR="0003060E" w:rsidRPr="00240C49" w:rsidRDefault="0003060E" w:rsidP="00EA1320">
            <w:pPr>
              <w:autoSpaceDE w:val="0"/>
              <w:autoSpaceDN w:val="0"/>
              <w:adjustRightInd w:val="0"/>
              <w:rPr>
                <w:rFonts w:ascii="Book Antiqua" w:hAnsi="Book Antiqua" w:cs="Times New Roman"/>
                <w:color w:val="000000" w:themeColor="text1"/>
                <w:sz w:val="24"/>
                <w:szCs w:val="24"/>
              </w:rPr>
            </w:pPr>
          </w:p>
        </w:tc>
        <w:tc>
          <w:tcPr>
            <w:tcW w:w="5760" w:type="dxa"/>
          </w:tcPr>
          <w:p w14:paraId="58A6B7C4" w14:textId="77777777" w:rsidR="0003060E" w:rsidRPr="00240C49" w:rsidRDefault="0003060E"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0EE4C714" w14:textId="77777777" w:rsidR="0003060E" w:rsidRPr="00240C49" w:rsidRDefault="0003060E" w:rsidP="00EA1320">
            <w:pPr>
              <w:autoSpaceDE w:val="0"/>
              <w:autoSpaceDN w:val="0"/>
              <w:adjustRightInd w:val="0"/>
              <w:rPr>
                <w:rFonts w:ascii="Book Antiqua" w:hAnsi="Book Antiqua" w:cs="Times New Roman"/>
                <w:color w:val="000000" w:themeColor="text1"/>
                <w:sz w:val="24"/>
                <w:szCs w:val="24"/>
              </w:rPr>
            </w:pPr>
          </w:p>
        </w:tc>
        <w:tc>
          <w:tcPr>
            <w:tcW w:w="1255" w:type="dxa"/>
          </w:tcPr>
          <w:p w14:paraId="79B5FAD1" w14:textId="77777777" w:rsidR="0003060E" w:rsidRPr="00240C49" w:rsidRDefault="0003060E"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556418BD" w14:textId="77777777" w:rsidR="0003060E" w:rsidRPr="00240C49" w:rsidRDefault="0003060E"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03060E" w:rsidRPr="00240C49" w14:paraId="510711CA" w14:textId="77777777" w:rsidTr="002358B8">
        <w:trPr>
          <w:trHeight w:val="1373"/>
        </w:trPr>
        <w:tc>
          <w:tcPr>
            <w:tcW w:w="2335" w:type="dxa"/>
          </w:tcPr>
          <w:p w14:paraId="6FF44845" w14:textId="002AAC01" w:rsidR="0003060E" w:rsidRPr="00240C49" w:rsidRDefault="0003060E"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lastRenderedPageBreak/>
              <w:t>LC</w:t>
            </w:r>
            <w:r w:rsidR="00695811" w:rsidRPr="00240C49">
              <w:rPr>
                <w:rFonts w:ascii="Book Antiqua" w:hAnsi="Book Antiqua" w:cs="Times New Roman"/>
                <w:color w:val="000000" w:themeColor="text1"/>
                <w:sz w:val="24"/>
                <w:szCs w:val="24"/>
              </w:rPr>
              <w:t>7</w:t>
            </w:r>
          </w:p>
        </w:tc>
        <w:tc>
          <w:tcPr>
            <w:tcW w:w="5760" w:type="dxa"/>
          </w:tcPr>
          <w:p w14:paraId="7392AC36" w14:textId="0B864E9F" w:rsidR="00D752E8" w:rsidRPr="00240C49" w:rsidRDefault="009F4106" w:rsidP="00225492">
            <w:pPr>
              <w:rPr>
                <w:rFonts w:ascii="Book Antiqua" w:hAnsi="Book Antiqua" w:cs="Times New Roman"/>
                <w:b/>
              </w:rPr>
            </w:pPr>
            <w:r w:rsidRPr="00240C49">
              <w:rPr>
                <w:rFonts w:ascii="Book Antiqua" w:hAnsi="Book Antiqua" w:cs="Times New Roman"/>
                <w:b/>
              </w:rPr>
              <w:t>Design thinking</w:t>
            </w:r>
          </w:p>
          <w:p w14:paraId="43FFD21C" w14:textId="77777777" w:rsidR="0003060E" w:rsidRPr="00240C49" w:rsidRDefault="009F4106" w:rsidP="009F4106">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What is design thinking</w:t>
            </w:r>
          </w:p>
          <w:p w14:paraId="68E97761" w14:textId="77777777" w:rsidR="009F4106" w:rsidRPr="00240C49" w:rsidRDefault="009F4106" w:rsidP="009F4106">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Design thinking process</w:t>
            </w:r>
          </w:p>
          <w:p w14:paraId="6A2C7CE9" w14:textId="0CF1D381" w:rsidR="009F4106" w:rsidRPr="00240C49" w:rsidRDefault="009F4106" w:rsidP="009F4106">
            <w:pPr>
              <w:pStyle w:val="ListParagraph"/>
              <w:numPr>
                <w:ilvl w:val="1"/>
                <w:numId w:val="12"/>
              </w:numPr>
              <w:rPr>
                <w:rFonts w:ascii="Book Antiqua" w:hAnsi="Book Antiqua" w:cs="Times New Roman"/>
                <w:color w:val="000000" w:themeColor="text1"/>
                <w:sz w:val="24"/>
                <w:szCs w:val="24"/>
              </w:rPr>
            </w:pPr>
            <w:r w:rsidRPr="00240C49">
              <w:rPr>
                <w:rFonts w:ascii="Book Antiqua" w:hAnsi="Book Antiqua" w:cs="Times New Roman"/>
              </w:rPr>
              <w:t>Design thinking as a strategy for innovation</w:t>
            </w:r>
          </w:p>
        </w:tc>
        <w:tc>
          <w:tcPr>
            <w:tcW w:w="1255" w:type="dxa"/>
          </w:tcPr>
          <w:p w14:paraId="47C0F86C" w14:textId="59C2C98C" w:rsidR="0003060E" w:rsidRPr="00240C49" w:rsidRDefault="0003060E"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9F4106" w:rsidRPr="00240C49">
              <w:rPr>
                <w:rFonts w:ascii="Book Antiqua" w:hAnsi="Book Antiqua" w:cs="Times New Roman"/>
                <w:color w:val="000000" w:themeColor="text1"/>
                <w:sz w:val="24"/>
                <w:szCs w:val="24"/>
              </w:rPr>
              <w:t>3, LO8</w:t>
            </w:r>
          </w:p>
        </w:tc>
      </w:tr>
    </w:tbl>
    <w:p w14:paraId="174241F6" w14:textId="5F95B29B" w:rsidR="003402C4" w:rsidRPr="00240C49" w:rsidRDefault="003402C4" w:rsidP="003B0A13">
      <w:pPr>
        <w:autoSpaceDE w:val="0"/>
        <w:autoSpaceDN w:val="0"/>
        <w:adjustRightInd w:val="0"/>
        <w:spacing w:after="0" w:line="240" w:lineRule="auto"/>
        <w:rPr>
          <w:rFonts w:ascii="Book Antiqua" w:hAnsi="Book Antiqua" w:cs="Times New Roman"/>
          <w:color w:val="000000" w:themeColor="text1"/>
          <w:sz w:val="24"/>
          <w:szCs w:val="24"/>
        </w:rPr>
      </w:pPr>
    </w:p>
    <w:p w14:paraId="7A2F6CF2" w14:textId="77777777" w:rsidR="003402C4" w:rsidRPr="00240C49" w:rsidRDefault="003402C4" w:rsidP="003B0A13">
      <w:pPr>
        <w:autoSpaceDE w:val="0"/>
        <w:autoSpaceDN w:val="0"/>
        <w:adjustRightInd w:val="0"/>
        <w:spacing w:after="0" w:line="240" w:lineRule="auto"/>
        <w:rPr>
          <w:rFonts w:ascii="Book Antiqua" w:hAnsi="Book Antiqua" w:cs="Times New Roman"/>
          <w:color w:val="000000" w:themeColor="text1"/>
          <w:sz w:val="24"/>
          <w:szCs w:val="24"/>
        </w:rPr>
      </w:pPr>
    </w:p>
    <w:p w14:paraId="549FDFD2" w14:textId="56327BF2" w:rsidR="003402C4" w:rsidRPr="00240C49" w:rsidRDefault="003402C4"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0E4779" w:rsidRPr="00240C49" w14:paraId="67C2ED32" w14:textId="77777777" w:rsidTr="00EA1320">
        <w:tc>
          <w:tcPr>
            <w:tcW w:w="9350" w:type="dxa"/>
            <w:gridSpan w:val="3"/>
          </w:tcPr>
          <w:p w14:paraId="145A5030" w14:textId="77777777" w:rsidR="000E4779" w:rsidRPr="00240C49" w:rsidRDefault="000E477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0E4779" w:rsidRPr="00240C49" w14:paraId="4233E786" w14:textId="77777777" w:rsidTr="00EA1320">
        <w:trPr>
          <w:trHeight w:val="503"/>
        </w:trPr>
        <w:tc>
          <w:tcPr>
            <w:tcW w:w="2335" w:type="dxa"/>
          </w:tcPr>
          <w:p w14:paraId="3C127400" w14:textId="77777777" w:rsidR="000E4779" w:rsidRPr="00240C49" w:rsidRDefault="000E477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2AF8FFDD" w14:textId="77777777" w:rsidR="000E4779" w:rsidRPr="00240C49" w:rsidRDefault="000E4779" w:rsidP="00EA1320">
            <w:pPr>
              <w:autoSpaceDE w:val="0"/>
              <w:autoSpaceDN w:val="0"/>
              <w:adjustRightInd w:val="0"/>
              <w:rPr>
                <w:rFonts w:ascii="Book Antiqua" w:hAnsi="Book Antiqua" w:cs="Times New Roman"/>
                <w:color w:val="000000" w:themeColor="text1"/>
                <w:sz w:val="24"/>
                <w:szCs w:val="24"/>
              </w:rPr>
            </w:pPr>
          </w:p>
        </w:tc>
        <w:tc>
          <w:tcPr>
            <w:tcW w:w="5760" w:type="dxa"/>
          </w:tcPr>
          <w:p w14:paraId="2D7C8F49" w14:textId="77777777" w:rsidR="000E4779" w:rsidRPr="00240C49" w:rsidRDefault="000E477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1E91C0BC" w14:textId="77777777" w:rsidR="000E4779" w:rsidRPr="00240C49" w:rsidRDefault="000E4779" w:rsidP="00EA1320">
            <w:pPr>
              <w:autoSpaceDE w:val="0"/>
              <w:autoSpaceDN w:val="0"/>
              <w:adjustRightInd w:val="0"/>
              <w:rPr>
                <w:rFonts w:ascii="Book Antiqua" w:hAnsi="Book Antiqua" w:cs="Times New Roman"/>
                <w:color w:val="000000" w:themeColor="text1"/>
                <w:sz w:val="24"/>
                <w:szCs w:val="24"/>
              </w:rPr>
            </w:pPr>
          </w:p>
        </w:tc>
        <w:tc>
          <w:tcPr>
            <w:tcW w:w="1255" w:type="dxa"/>
          </w:tcPr>
          <w:p w14:paraId="589B9E46" w14:textId="77777777" w:rsidR="000E4779" w:rsidRPr="00240C49" w:rsidRDefault="000E477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6513C330" w14:textId="77777777" w:rsidR="000E4779" w:rsidRPr="00240C49" w:rsidRDefault="000E477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0E4779" w:rsidRPr="00240C49" w14:paraId="5E1998F6" w14:textId="77777777" w:rsidTr="002358B8">
        <w:trPr>
          <w:trHeight w:val="800"/>
        </w:trPr>
        <w:tc>
          <w:tcPr>
            <w:tcW w:w="2335" w:type="dxa"/>
          </w:tcPr>
          <w:p w14:paraId="5C45C669" w14:textId="6F66147C" w:rsidR="000E4779" w:rsidRPr="00240C49" w:rsidRDefault="000E477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w:t>
            </w:r>
            <w:r w:rsidR="00F8734E" w:rsidRPr="00240C49">
              <w:rPr>
                <w:rFonts w:ascii="Book Antiqua" w:hAnsi="Book Antiqua" w:cs="Times New Roman"/>
                <w:color w:val="000000" w:themeColor="text1"/>
                <w:sz w:val="24"/>
                <w:szCs w:val="24"/>
              </w:rPr>
              <w:t>8</w:t>
            </w:r>
          </w:p>
        </w:tc>
        <w:tc>
          <w:tcPr>
            <w:tcW w:w="5760" w:type="dxa"/>
          </w:tcPr>
          <w:p w14:paraId="7F21C243" w14:textId="160BE5A2" w:rsidR="008E31CE" w:rsidRPr="00240C49" w:rsidRDefault="00EF4913" w:rsidP="002358B8">
            <w:pPr>
              <w:rPr>
                <w:rFonts w:ascii="Book Antiqua" w:hAnsi="Book Antiqua" w:cs="Times New Roman"/>
                <w:b/>
              </w:rPr>
            </w:pPr>
            <w:r w:rsidRPr="00240C49">
              <w:rPr>
                <w:rFonts w:ascii="Book Antiqua" w:hAnsi="Book Antiqua" w:cs="Times New Roman"/>
                <w:b/>
              </w:rPr>
              <w:t>Mind mapping</w:t>
            </w:r>
          </w:p>
          <w:p w14:paraId="4BAEA7E2" w14:textId="77777777" w:rsidR="00EF4913" w:rsidRPr="00240C49" w:rsidRDefault="00EF4913" w:rsidP="00EF4913">
            <w:pPr>
              <w:numPr>
                <w:ilvl w:val="0"/>
                <w:numId w:val="40"/>
              </w:numPr>
              <w:rPr>
                <w:rFonts w:ascii="Book Antiqua" w:hAnsi="Book Antiqua" w:cs="Helvetica"/>
                <w:color w:val="000000"/>
              </w:rPr>
            </w:pPr>
            <w:r w:rsidRPr="00240C49">
              <w:rPr>
                <w:rFonts w:ascii="Book Antiqua" w:hAnsi="Book Antiqua" w:cs="Helvetica"/>
                <w:color w:val="000000"/>
              </w:rPr>
              <w:t>Thinking About Thinking</w:t>
            </w:r>
          </w:p>
          <w:p w14:paraId="066B6411" w14:textId="77777777" w:rsidR="00EF4913" w:rsidRPr="00240C49" w:rsidRDefault="00EF4913" w:rsidP="00EF4913">
            <w:pPr>
              <w:numPr>
                <w:ilvl w:val="0"/>
                <w:numId w:val="40"/>
              </w:numPr>
              <w:rPr>
                <w:rFonts w:ascii="Book Antiqua" w:hAnsi="Book Antiqua" w:cs="Helvetica"/>
                <w:color w:val="000000"/>
              </w:rPr>
            </w:pPr>
            <w:r w:rsidRPr="00240C49">
              <w:rPr>
                <w:rFonts w:ascii="Book Antiqua" w:hAnsi="Book Antiqua" w:cs="Helvetica"/>
                <w:color w:val="000000"/>
              </w:rPr>
              <w:t>Mind Mapping Technique</w:t>
            </w:r>
          </w:p>
          <w:p w14:paraId="60EAA748" w14:textId="77777777" w:rsidR="00EF4913" w:rsidRPr="00240C49" w:rsidRDefault="00EF4913" w:rsidP="00EF4913">
            <w:pPr>
              <w:numPr>
                <w:ilvl w:val="0"/>
                <w:numId w:val="40"/>
              </w:numPr>
              <w:rPr>
                <w:rFonts w:ascii="Book Antiqua" w:hAnsi="Book Antiqua" w:cs="Helvetica"/>
                <w:color w:val="000000"/>
              </w:rPr>
            </w:pPr>
            <w:r w:rsidRPr="00240C49">
              <w:rPr>
                <w:rFonts w:ascii="Book Antiqua" w:hAnsi="Book Antiqua" w:cs="Helvetica"/>
                <w:color w:val="000000"/>
              </w:rPr>
              <w:t xml:space="preserve">Mind Maps </w:t>
            </w:r>
            <w:proofErr w:type="gramStart"/>
            <w:r w:rsidRPr="00240C49">
              <w:rPr>
                <w:rFonts w:ascii="Book Antiqua" w:hAnsi="Book Antiqua" w:cs="Helvetica"/>
                <w:color w:val="000000"/>
              </w:rPr>
              <w:t>At</w:t>
            </w:r>
            <w:proofErr w:type="gramEnd"/>
            <w:r w:rsidRPr="00240C49">
              <w:rPr>
                <w:rFonts w:ascii="Book Antiqua" w:hAnsi="Book Antiqua" w:cs="Helvetica"/>
                <w:color w:val="000000"/>
              </w:rPr>
              <w:t xml:space="preserve"> Work</w:t>
            </w:r>
          </w:p>
          <w:p w14:paraId="25205D75" w14:textId="77777777" w:rsidR="00EF4913" w:rsidRPr="00240C49" w:rsidRDefault="00EF4913" w:rsidP="00EF4913">
            <w:pPr>
              <w:numPr>
                <w:ilvl w:val="0"/>
                <w:numId w:val="40"/>
              </w:numPr>
              <w:rPr>
                <w:rFonts w:ascii="Book Antiqua" w:hAnsi="Book Antiqua" w:cs="Helvetica"/>
                <w:color w:val="000000"/>
              </w:rPr>
            </w:pPr>
            <w:r w:rsidRPr="00240C49">
              <w:rPr>
                <w:rFonts w:ascii="Book Antiqua" w:hAnsi="Book Antiqua" w:cs="Helvetica"/>
                <w:color w:val="000000"/>
              </w:rPr>
              <w:t>Practical Mind Mapping</w:t>
            </w:r>
          </w:p>
          <w:p w14:paraId="729FC894" w14:textId="5C9829ED" w:rsidR="002C4E54" w:rsidRPr="00240C49" w:rsidRDefault="002C4E54" w:rsidP="0032704F">
            <w:pPr>
              <w:pStyle w:val="ListParagraph"/>
              <w:autoSpaceDE w:val="0"/>
              <w:autoSpaceDN w:val="0"/>
              <w:adjustRightInd w:val="0"/>
              <w:rPr>
                <w:rFonts w:ascii="Book Antiqua" w:hAnsi="Book Antiqua" w:cs="Times New Roman"/>
                <w:color w:val="000000" w:themeColor="text1"/>
                <w:sz w:val="24"/>
                <w:szCs w:val="24"/>
              </w:rPr>
            </w:pPr>
          </w:p>
        </w:tc>
        <w:tc>
          <w:tcPr>
            <w:tcW w:w="1255" w:type="dxa"/>
          </w:tcPr>
          <w:p w14:paraId="76DED836" w14:textId="33D62C13" w:rsidR="000E4779" w:rsidRPr="00240C49" w:rsidRDefault="000E477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746C7F" w:rsidRPr="00240C49">
              <w:rPr>
                <w:rFonts w:ascii="Book Antiqua" w:hAnsi="Book Antiqua" w:cs="Times New Roman"/>
                <w:color w:val="000000" w:themeColor="text1"/>
                <w:sz w:val="24"/>
                <w:szCs w:val="24"/>
              </w:rPr>
              <w:t>6</w:t>
            </w:r>
            <w:r w:rsidR="00DE7BAF" w:rsidRPr="00240C49">
              <w:rPr>
                <w:rFonts w:ascii="Book Antiqua" w:hAnsi="Book Antiqua" w:cs="Times New Roman"/>
                <w:color w:val="000000" w:themeColor="text1"/>
                <w:sz w:val="24"/>
                <w:szCs w:val="24"/>
              </w:rPr>
              <w:t>, L010</w:t>
            </w:r>
          </w:p>
        </w:tc>
      </w:tr>
    </w:tbl>
    <w:p w14:paraId="170DED43" w14:textId="5649AC34" w:rsidR="003402C4" w:rsidRPr="00240C49" w:rsidRDefault="003402C4" w:rsidP="003B0A13">
      <w:pPr>
        <w:autoSpaceDE w:val="0"/>
        <w:autoSpaceDN w:val="0"/>
        <w:adjustRightInd w:val="0"/>
        <w:spacing w:after="0" w:line="240" w:lineRule="auto"/>
        <w:rPr>
          <w:rFonts w:ascii="Book Antiqua" w:hAnsi="Book Antiqua" w:cs="Times New Roman"/>
          <w:color w:val="000000" w:themeColor="text1"/>
          <w:sz w:val="24"/>
          <w:szCs w:val="24"/>
        </w:rPr>
      </w:pPr>
    </w:p>
    <w:p w14:paraId="054AE9A5" w14:textId="77777777" w:rsidR="00372C1E" w:rsidRPr="00240C49" w:rsidRDefault="00372C1E"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1C4E99" w:rsidRPr="00240C49" w14:paraId="07C3BD55" w14:textId="77777777" w:rsidTr="00B93E10">
        <w:tc>
          <w:tcPr>
            <w:tcW w:w="9350" w:type="dxa"/>
            <w:gridSpan w:val="3"/>
          </w:tcPr>
          <w:p w14:paraId="0C53D94B"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1C4E99" w:rsidRPr="00240C49" w14:paraId="1448ACB7" w14:textId="77777777" w:rsidTr="00B93E10">
        <w:trPr>
          <w:trHeight w:val="503"/>
        </w:trPr>
        <w:tc>
          <w:tcPr>
            <w:tcW w:w="2335" w:type="dxa"/>
          </w:tcPr>
          <w:p w14:paraId="7B432A5C" w14:textId="77777777" w:rsidR="001C4E99" w:rsidRPr="00240C49" w:rsidRDefault="001C4E9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5ABD0C5F"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p>
        </w:tc>
        <w:tc>
          <w:tcPr>
            <w:tcW w:w="5760" w:type="dxa"/>
          </w:tcPr>
          <w:p w14:paraId="21908995" w14:textId="77777777" w:rsidR="001C4E99" w:rsidRPr="00240C49" w:rsidRDefault="001C4E9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40FAD047"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p>
        </w:tc>
        <w:tc>
          <w:tcPr>
            <w:tcW w:w="1255" w:type="dxa"/>
          </w:tcPr>
          <w:p w14:paraId="711501A4" w14:textId="77777777" w:rsidR="001C4E99" w:rsidRPr="00240C49" w:rsidRDefault="001C4E9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4DECE637"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1C4E99" w:rsidRPr="00240C49" w14:paraId="4CFC8068" w14:textId="77777777" w:rsidTr="00B93E10">
        <w:trPr>
          <w:trHeight w:val="591"/>
        </w:trPr>
        <w:tc>
          <w:tcPr>
            <w:tcW w:w="2335" w:type="dxa"/>
          </w:tcPr>
          <w:p w14:paraId="4316AF10" w14:textId="2E98D980"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w:t>
            </w:r>
            <w:r w:rsidR="00B93E10" w:rsidRPr="00240C49">
              <w:rPr>
                <w:rFonts w:ascii="Book Antiqua" w:hAnsi="Book Antiqua" w:cs="Times New Roman"/>
                <w:color w:val="000000" w:themeColor="text1"/>
                <w:sz w:val="24"/>
                <w:szCs w:val="24"/>
              </w:rPr>
              <w:t>9</w:t>
            </w:r>
          </w:p>
        </w:tc>
        <w:tc>
          <w:tcPr>
            <w:tcW w:w="5760" w:type="dxa"/>
          </w:tcPr>
          <w:p w14:paraId="7E5AF0CD" w14:textId="34EE9133" w:rsidR="008A6CBF" w:rsidRPr="00240C49" w:rsidRDefault="001C4E99" w:rsidP="00915FCA">
            <w:pPr>
              <w:rPr>
                <w:rFonts w:ascii="Book Antiqua" w:hAnsi="Book Antiqua"/>
                <w:b/>
              </w:rPr>
            </w:pPr>
            <w:r w:rsidRPr="00240C49">
              <w:rPr>
                <w:rFonts w:ascii="Book Antiqua" w:hAnsi="Book Antiqua"/>
              </w:rPr>
              <w:t> </w:t>
            </w:r>
            <w:r w:rsidR="00B93E10" w:rsidRPr="00240C49">
              <w:rPr>
                <w:rFonts w:ascii="Book Antiqua" w:hAnsi="Book Antiqua"/>
                <w:b/>
              </w:rPr>
              <w:t>Introduction to Latex</w:t>
            </w:r>
          </w:p>
          <w:p w14:paraId="23276303" w14:textId="77777777" w:rsidR="009F6092" w:rsidRPr="00240C49" w:rsidRDefault="00B93E10" w:rsidP="00B93E10">
            <w:pPr>
              <w:numPr>
                <w:ilvl w:val="0"/>
                <w:numId w:val="23"/>
              </w:numPr>
              <w:rPr>
                <w:rFonts w:ascii="Book Antiqua" w:hAnsi="Book Antiqua"/>
              </w:rPr>
            </w:pPr>
            <w:r w:rsidRPr="00240C49">
              <w:rPr>
                <w:rFonts w:ascii="Book Antiqua" w:hAnsi="Book Antiqua"/>
              </w:rPr>
              <w:t>Latex Ide</w:t>
            </w:r>
          </w:p>
          <w:p w14:paraId="6E04102C" w14:textId="77777777" w:rsidR="00B93E10" w:rsidRPr="00240C49" w:rsidRDefault="00B93E10" w:rsidP="00B93E10">
            <w:pPr>
              <w:numPr>
                <w:ilvl w:val="0"/>
                <w:numId w:val="23"/>
              </w:numPr>
              <w:rPr>
                <w:rFonts w:ascii="Book Antiqua" w:hAnsi="Book Antiqua"/>
              </w:rPr>
            </w:pPr>
            <w:r w:rsidRPr="00240C49">
              <w:rPr>
                <w:rFonts w:ascii="Book Antiqua" w:hAnsi="Book Antiqua"/>
              </w:rPr>
              <w:t>Latex Packages</w:t>
            </w:r>
          </w:p>
          <w:p w14:paraId="28FC9F9F" w14:textId="77777777" w:rsidR="00B93E10" w:rsidRPr="00240C49" w:rsidRDefault="00B93E10" w:rsidP="00B93E10">
            <w:pPr>
              <w:numPr>
                <w:ilvl w:val="0"/>
                <w:numId w:val="23"/>
              </w:numPr>
              <w:rPr>
                <w:rFonts w:ascii="Book Antiqua" w:hAnsi="Book Antiqua"/>
              </w:rPr>
            </w:pPr>
            <w:r w:rsidRPr="00240C49">
              <w:rPr>
                <w:rFonts w:ascii="Book Antiqua" w:hAnsi="Book Antiqua"/>
              </w:rPr>
              <w:t>Example reports</w:t>
            </w:r>
          </w:p>
          <w:p w14:paraId="5108D2E5" w14:textId="7DD9AF4F" w:rsidR="00B93E10" w:rsidRPr="00240C49" w:rsidRDefault="00B93E10" w:rsidP="00B93E10">
            <w:pPr>
              <w:ind w:left="360"/>
              <w:rPr>
                <w:rFonts w:ascii="Book Antiqua" w:hAnsi="Book Antiqua"/>
              </w:rPr>
            </w:pPr>
          </w:p>
        </w:tc>
        <w:tc>
          <w:tcPr>
            <w:tcW w:w="1255" w:type="dxa"/>
          </w:tcPr>
          <w:p w14:paraId="5A8F7807" w14:textId="4896EC1A"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B93E10" w:rsidRPr="00240C49">
              <w:rPr>
                <w:rFonts w:ascii="Book Antiqua" w:hAnsi="Book Antiqua" w:cs="Times New Roman"/>
                <w:color w:val="000000" w:themeColor="text1"/>
                <w:sz w:val="24"/>
                <w:szCs w:val="24"/>
              </w:rPr>
              <w:t>7</w:t>
            </w:r>
          </w:p>
        </w:tc>
      </w:tr>
    </w:tbl>
    <w:p w14:paraId="0DD6E3C9" w14:textId="7E844FB4" w:rsidR="001C4E99" w:rsidRPr="00240C49" w:rsidRDefault="001C4E99" w:rsidP="003B0A13">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2335"/>
        <w:gridCol w:w="5760"/>
        <w:gridCol w:w="1255"/>
      </w:tblGrid>
      <w:tr w:rsidR="001C4E99" w:rsidRPr="00240C49" w14:paraId="35AAB8FD" w14:textId="77777777" w:rsidTr="006553F4">
        <w:trPr>
          <w:trHeight w:val="255"/>
        </w:trPr>
        <w:tc>
          <w:tcPr>
            <w:tcW w:w="9350" w:type="dxa"/>
            <w:gridSpan w:val="3"/>
          </w:tcPr>
          <w:p w14:paraId="07ED4CDF"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Module title</w:t>
            </w:r>
          </w:p>
        </w:tc>
      </w:tr>
      <w:tr w:rsidR="001C4E99" w:rsidRPr="00240C49" w14:paraId="60B1B1C5" w14:textId="77777777" w:rsidTr="00EA1320">
        <w:trPr>
          <w:trHeight w:val="503"/>
        </w:trPr>
        <w:tc>
          <w:tcPr>
            <w:tcW w:w="2335" w:type="dxa"/>
          </w:tcPr>
          <w:p w14:paraId="7187A1AA" w14:textId="77777777" w:rsidR="001C4E99" w:rsidRPr="00240C49" w:rsidRDefault="001C4E9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symbol*</w:t>
            </w:r>
          </w:p>
          <w:p w14:paraId="7B51FC34"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p>
        </w:tc>
        <w:tc>
          <w:tcPr>
            <w:tcW w:w="5760" w:type="dxa"/>
          </w:tcPr>
          <w:p w14:paraId="13454410" w14:textId="77777777" w:rsidR="001C4E99" w:rsidRPr="00240C49" w:rsidRDefault="001C4E9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Learning content description</w:t>
            </w:r>
          </w:p>
          <w:p w14:paraId="6350E650"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p>
        </w:tc>
        <w:tc>
          <w:tcPr>
            <w:tcW w:w="1255" w:type="dxa"/>
          </w:tcPr>
          <w:p w14:paraId="31A0765C" w14:textId="77777777" w:rsidR="001C4E99" w:rsidRPr="00240C49" w:rsidRDefault="001C4E99" w:rsidP="00EA132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Reference to module learning</w:t>
            </w:r>
          </w:p>
          <w:p w14:paraId="73E98574" w14:textId="77777777"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outcomes</w:t>
            </w:r>
          </w:p>
        </w:tc>
      </w:tr>
      <w:tr w:rsidR="001C4E99" w:rsidRPr="00240C49" w14:paraId="4BD8263A" w14:textId="77777777" w:rsidTr="00D61C40">
        <w:trPr>
          <w:trHeight w:val="632"/>
        </w:trPr>
        <w:tc>
          <w:tcPr>
            <w:tcW w:w="2335" w:type="dxa"/>
          </w:tcPr>
          <w:p w14:paraId="1BFDAB82" w14:textId="6C3F65CF"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LC1</w:t>
            </w:r>
            <w:r w:rsidR="00B93E10" w:rsidRPr="00240C49">
              <w:rPr>
                <w:rFonts w:ascii="Book Antiqua" w:hAnsi="Book Antiqua" w:cs="Times New Roman"/>
                <w:color w:val="000000" w:themeColor="text1"/>
                <w:sz w:val="24"/>
                <w:szCs w:val="24"/>
              </w:rPr>
              <w:t>0</w:t>
            </w:r>
          </w:p>
        </w:tc>
        <w:tc>
          <w:tcPr>
            <w:tcW w:w="5760" w:type="dxa"/>
          </w:tcPr>
          <w:p w14:paraId="39F5791D" w14:textId="39187A5A" w:rsidR="009C02A9" w:rsidRPr="00240C49" w:rsidRDefault="00D25CA8" w:rsidP="00D25CA8">
            <w:pPr>
              <w:rPr>
                <w:rFonts w:ascii="Book Antiqua" w:hAnsi="Book Antiqua" w:cs="Times New Roman"/>
                <w:b/>
              </w:rPr>
            </w:pPr>
            <w:r w:rsidRPr="00240C49">
              <w:rPr>
                <w:rFonts w:ascii="Book Antiqua" w:hAnsi="Book Antiqua"/>
                <w:b/>
              </w:rPr>
              <w:t>More Latex Packages</w:t>
            </w:r>
          </w:p>
          <w:p w14:paraId="1D8DBDDB" w14:textId="77777777" w:rsidR="009C02A9" w:rsidRPr="00240C49" w:rsidRDefault="00D25CA8" w:rsidP="00D25CA8">
            <w:pPr>
              <w:numPr>
                <w:ilvl w:val="0"/>
                <w:numId w:val="24"/>
              </w:numPr>
              <w:ind w:left="360"/>
              <w:rPr>
                <w:rFonts w:ascii="Book Antiqua" w:hAnsi="Book Antiqua" w:cs="Times New Roman"/>
                <w:b/>
              </w:rPr>
            </w:pPr>
            <w:r w:rsidRPr="00240C49">
              <w:rPr>
                <w:rFonts w:ascii="Book Antiqua" w:hAnsi="Book Antiqua"/>
              </w:rPr>
              <w:t>Tables</w:t>
            </w:r>
          </w:p>
          <w:p w14:paraId="1CCDEB67" w14:textId="77777777" w:rsidR="00D25CA8" w:rsidRPr="00240C49" w:rsidRDefault="00D25CA8" w:rsidP="00D25CA8">
            <w:pPr>
              <w:numPr>
                <w:ilvl w:val="0"/>
                <w:numId w:val="24"/>
              </w:numPr>
              <w:ind w:left="360"/>
              <w:rPr>
                <w:rFonts w:ascii="Book Antiqua" w:hAnsi="Book Antiqua" w:cs="Times New Roman"/>
                <w:b/>
              </w:rPr>
            </w:pPr>
            <w:r w:rsidRPr="00240C49">
              <w:rPr>
                <w:rFonts w:ascii="Book Antiqua" w:hAnsi="Book Antiqua"/>
              </w:rPr>
              <w:t>Listings</w:t>
            </w:r>
          </w:p>
          <w:p w14:paraId="31FC384D" w14:textId="1D96DDB9" w:rsidR="00D25CA8" w:rsidRPr="00240C49" w:rsidRDefault="00D25CA8" w:rsidP="00D25CA8">
            <w:pPr>
              <w:numPr>
                <w:ilvl w:val="0"/>
                <w:numId w:val="24"/>
              </w:numPr>
              <w:ind w:left="360"/>
              <w:rPr>
                <w:rFonts w:ascii="Book Antiqua" w:hAnsi="Book Antiqua" w:cs="Times New Roman"/>
                <w:b/>
              </w:rPr>
            </w:pPr>
            <w:r w:rsidRPr="00240C49">
              <w:rPr>
                <w:rFonts w:ascii="Book Antiqua" w:hAnsi="Book Antiqua"/>
              </w:rPr>
              <w:t>Formulas</w:t>
            </w:r>
          </w:p>
        </w:tc>
        <w:tc>
          <w:tcPr>
            <w:tcW w:w="1255" w:type="dxa"/>
          </w:tcPr>
          <w:p w14:paraId="3408ACC1" w14:textId="7C18629A" w:rsidR="001C4E99" w:rsidRPr="00240C49" w:rsidRDefault="001C4E99" w:rsidP="00EA1320">
            <w:pPr>
              <w:autoSpaceDE w:val="0"/>
              <w:autoSpaceDN w:val="0"/>
              <w:adjustRightInd w:val="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LO</w:t>
            </w:r>
            <w:r w:rsidR="00D25CA8" w:rsidRPr="00240C49">
              <w:rPr>
                <w:rFonts w:ascii="Book Antiqua" w:hAnsi="Book Antiqua" w:cs="Times New Roman"/>
                <w:color w:val="000000" w:themeColor="text1"/>
                <w:sz w:val="24"/>
                <w:szCs w:val="24"/>
              </w:rPr>
              <w:t>7</w:t>
            </w:r>
          </w:p>
        </w:tc>
      </w:tr>
    </w:tbl>
    <w:p w14:paraId="3E3F6F2A" w14:textId="22CC95AD" w:rsidR="003402C4" w:rsidRPr="00240C49" w:rsidRDefault="003402C4" w:rsidP="003B0A13">
      <w:pPr>
        <w:autoSpaceDE w:val="0"/>
        <w:autoSpaceDN w:val="0"/>
        <w:adjustRightInd w:val="0"/>
        <w:spacing w:after="0" w:line="240" w:lineRule="auto"/>
        <w:rPr>
          <w:rFonts w:ascii="Book Antiqua" w:hAnsi="Book Antiqua" w:cs="Times New Roman"/>
          <w:color w:val="000000" w:themeColor="text1"/>
          <w:sz w:val="24"/>
          <w:szCs w:val="24"/>
        </w:rPr>
      </w:pPr>
    </w:p>
    <w:p w14:paraId="26606033" w14:textId="77777777" w:rsidR="00F72688" w:rsidRPr="00240C49" w:rsidRDefault="00F72688" w:rsidP="003B0A13">
      <w:pPr>
        <w:autoSpaceDE w:val="0"/>
        <w:autoSpaceDN w:val="0"/>
        <w:adjustRightInd w:val="0"/>
        <w:spacing w:after="0" w:line="240" w:lineRule="auto"/>
        <w:rPr>
          <w:rFonts w:ascii="Book Antiqua" w:hAnsi="Book Antiqua" w:cs="Times New Roman"/>
          <w:color w:val="000000" w:themeColor="text1"/>
          <w:sz w:val="24"/>
          <w:szCs w:val="24"/>
        </w:rPr>
      </w:pPr>
    </w:p>
    <w:p w14:paraId="08B296C0" w14:textId="77777777" w:rsidR="00F02990" w:rsidRPr="00240C49" w:rsidRDefault="00F02990" w:rsidP="00F76E87">
      <w:pPr>
        <w:pStyle w:val="ListParagraph"/>
        <w:numPr>
          <w:ilvl w:val="0"/>
          <w:numId w:val="3"/>
        </w:numPr>
        <w:autoSpaceDE w:val="0"/>
        <w:autoSpaceDN w:val="0"/>
        <w:adjustRightInd w:val="0"/>
        <w:spacing w:after="0" w:line="240" w:lineRule="auto"/>
        <w:rPr>
          <w:rFonts w:ascii="Book Antiqua" w:hAnsi="Book Antiqua" w:cs="Times New Roman"/>
          <w:b/>
          <w:color w:val="000000" w:themeColor="text1"/>
          <w:szCs w:val="19"/>
        </w:rPr>
      </w:pPr>
      <w:r w:rsidRPr="00240C49">
        <w:rPr>
          <w:rFonts w:ascii="Book Antiqua" w:hAnsi="Book Antiqua" w:cs="Times New Roman"/>
          <w:b/>
          <w:color w:val="000000" w:themeColor="text1"/>
          <w:szCs w:val="19"/>
        </w:rPr>
        <w:t>Lea</w:t>
      </w:r>
      <w:r w:rsidR="0026537C" w:rsidRPr="00240C49">
        <w:rPr>
          <w:rFonts w:ascii="Book Antiqua" w:hAnsi="Book Antiqua" w:cs="Times New Roman"/>
          <w:b/>
          <w:color w:val="000000" w:themeColor="text1"/>
          <w:szCs w:val="19"/>
        </w:rPr>
        <w:t>rning Resources and Bibliography</w:t>
      </w:r>
    </w:p>
    <w:p w14:paraId="464DECE3" w14:textId="77777777" w:rsidR="0026537C" w:rsidRPr="00240C49" w:rsidRDefault="0026537C" w:rsidP="0026537C">
      <w:pPr>
        <w:pStyle w:val="ListParagraph"/>
        <w:autoSpaceDE w:val="0"/>
        <w:autoSpaceDN w:val="0"/>
        <w:adjustRightInd w:val="0"/>
        <w:spacing w:after="0" w:line="240" w:lineRule="auto"/>
        <w:rPr>
          <w:rFonts w:ascii="Book Antiqua" w:hAnsi="Book Antiqua" w:cs="Times New Roman"/>
          <w:color w:val="000000" w:themeColor="text1"/>
          <w:sz w:val="20"/>
          <w:szCs w:val="19"/>
        </w:rPr>
      </w:pPr>
    </w:p>
    <w:p w14:paraId="36858F97" w14:textId="77777777" w:rsidR="003B0A13" w:rsidRPr="00240C49" w:rsidRDefault="008566E1" w:rsidP="00F76E87">
      <w:pPr>
        <w:pStyle w:val="ListParagraph"/>
        <w:numPr>
          <w:ilvl w:val="1"/>
          <w:numId w:val="7"/>
        </w:numPr>
        <w:autoSpaceDE w:val="0"/>
        <w:autoSpaceDN w:val="0"/>
        <w:adjustRightInd w:val="0"/>
        <w:spacing w:after="0" w:line="240" w:lineRule="auto"/>
        <w:rPr>
          <w:rFonts w:ascii="Book Antiqua" w:hAnsi="Book Antiqua" w:cs="Times New Roman"/>
          <w:b/>
          <w:color w:val="000000" w:themeColor="text1"/>
          <w:sz w:val="19"/>
          <w:szCs w:val="19"/>
        </w:rPr>
      </w:pPr>
      <w:r w:rsidRPr="00240C49">
        <w:rPr>
          <w:rFonts w:ascii="Book Antiqua" w:hAnsi="Book Antiqua" w:cs="Times New Roman"/>
          <w:b/>
          <w:color w:val="000000" w:themeColor="text1"/>
          <w:sz w:val="19"/>
          <w:szCs w:val="19"/>
        </w:rPr>
        <w:t>Reading list</w:t>
      </w:r>
    </w:p>
    <w:p w14:paraId="3CE26680" w14:textId="77777777" w:rsidR="0026537C" w:rsidRPr="00240C49" w:rsidRDefault="0026537C" w:rsidP="0026537C">
      <w:pPr>
        <w:pStyle w:val="ListParagraph"/>
        <w:autoSpaceDE w:val="0"/>
        <w:autoSpaceDN w:val="0"/>
        <w:adjustRightInd w:val="0"/>
        <w:spacing w:after="0" w:line="240" w:lineRule="auto"/>
        <w:ind w:left="1440"/>
        <w:rPr>
          <w:rFonts w:ascii="Book Antiqua" w:hAnsi="Book Antiqua" w:cs="Times New Roman"/>
          <w:color w:val="000000" w:themeColor="text1"/>
          <w:sz w:val="19"/>
          <w:szCs w:val="19"/>
        </w:rPr>
      </w:pPr>
    </w:p>
    <w:p w14:paraId="39ABFBEE" w14:textId="22917A25" w:rsidR="0033095C" w:rsidRPr="00240C49" w:rsidRDefault="0026537C" w:rsidP="00133BE1">
      <w:pPr>
        <w:ind w:left="1440"/>
        <w:rPr>
          <w:rFonts w:ascii="Book Antiqua" w:hAnsi="Book Antiqua" w:cs="Times New Roman"/>
          <w:i/>
          <w:color w:val="000000" w:themeColor="text1"/>
        </w:rPr>
      </w:pPr>
      <w:r w:rsidRPr="00240C49">
        <w:rPr>
          <w:rFonts w:ascii="Book Antiqua" w:hAnsi="Book Antiqua" w:cs="Times New Roman"/>
          <w:b/>
        </w:rPr>
        <w:t>Key texts</w:t>
      </w:r>
      <w:r w:rsidR="00133BE1" w:rsidRPr="00240C49">
        <w:rPr>
          <w:rFonts w:ascii="Book Antiqua" w:hAnsi="Book Antiqua" w:cs="Times New Roman"/>
          <w:i/>
          <w:color w:val="000000" w:themeColor="text1"/>
        </w:rPr>
        <w:t xml:space="preserve"> </w:t>
      </w:r>
    </w:p>
    <w:p w14:paraId="15ECAD4F" w14:textId="4207ACDE" w:rsidR="0033095C" w:rsidRPr="00240C49" w:rsidRDefault="00133BE1" w:rsidP="0033095C">
      <w:pPr>
        <w:pStyle w:val="ListParagraph"/>
        <w:autoSpaceDE w:val="0"/>
        <w:autoSpaceDN w:val="0"/>
        <w:adjustRightInd w:val="0"/>
        <w:spacing w:after="0" w:line="240" w:lineRule="auto"/>
        <w:ind w:left="1800"/>
        <w:rPr>
          <w:rFonts w:ascii="Book Antiqua" w:hAnsi="Book Antiqua" w:cs="Times New Roman"/>
          <w:i/>
          <w:color w:val="000000" w:themeColor="text1"/>
        </w:rPr>
      </w:pPr>
      <w:r>
        <w:rPr>
          <w:rFonts w:ascii="Book Antiqua" w:hAnsi="Book Antiqua" w:cs="Times New Roman"/>
          <w:i/>
          <w:color w:val="000000" w:themeColor="text1"/>
        </w:rPr>
        <w:lastRenderedPageBreak/>
        <w:t>-</w:t>
      </w:r>
    </w:p>
    <w:p w14:paraId="33C16CFE" w14:textId="77777777" w:rsidR="00843226" w:rsidRPr="00240C49" w:rsidRDefault="00843226" w:rsidP="00843226">
      <w:pPr>
        <w:pStyle w:val="ListParagraph"/>
        <w:autoSpaceDE w:val="0"/>
        <w:autoSpaceDN w:val="0"/>
        <w:adjustRightInd w:val="0"/>
        <w:spacing w:after="0" w:line="240" w:lineRule="auto"/>
        <w:ind w:left="1440"/>
        <w:rPr>
          <w:rFonts w:ascii="Book Antiqua" w:hAnsi="Book Antiqua" w:cs="Times New Roman"/>
          <w:color w:val="000000" w:themeColor="text1"/>
          <w:sz w:val="19"/>
          <w:szCs w:val="19"/>
        </w:rPr>
      </w:pPr>
    </w:p>
    <w:p w14:paraId="1E7F1615" w14:textId="77777777" w:rsidR="00373FEA" w:rsidRPr="00240C49" w:rsidRDefault="00F02990" w:rsidP="00F76E87">
      <w:pPr>
        <w:pStyle w:val="ListParagraph"/>
        <w:numPr>
          <w:ilvl w:val="1"/>
          <w:numId w:val="7"/>
        </w:numPr>
        <w:autoSpaceDE w:val="0"/>
        <w:autoSpaceDN w:val="0"/>
        <w:adjustRightInd w:val="0"/>
        <w:spacing w:after="0" w:line="240" w:lineRule="auto"/>
        <w:rPr>
          <w:rFonts w:ascii="Book Antiqua" w:hAnsi="Book Antiqua" w:cs="Times New Roman"/>
          <w:sz w:val="24"/>
          <w:szCs w:val="24"/>
        </w:rPr>
      </w:pPr>
      <w:r w:rsidRPr="00240C49">
        <w:rPr>
          <w:rFonts w:ascii="Book Antiqua" w:hAnsi="Book Antiqua" w:cs="Times New Roman"/>
          <w:b/>
          <w:color w:val="000000" w:themeColor="text1"/>
          <w:sz w:val="19"/>
          <w:szCs w:val="19"/>
        </w:rPr>
        <w:t>Resources</w:t>
      </w:r>
      <w:r w:rsidR="00FA0127" w:rsidRPr="00240C49">
        <w:rPr>
          <w:rFonts w:ascii="Book Antiqua" w:hAnsi="Book Antiqua" w:cs="Times New Roman"/>
          <w:i/>
          <w:iCs/>
          <w:sz w:val="24"/>
          <w:szCs w:val="24"/>
        </w:rPr>
        <w:t xml:space="preserve"> (teachers, support staff, funding, books/journ</w:t>
      </w:r>
      <w:r w:rsidR="00373FEA" w:rsidRPr="00240C49">
        <w:rPr>
          <w:rFonts w:ascii="Book Antiqua" w:hAnsi="Book Antiqua" w:cs="Times New Roman"/>
          <w:i/>
          <w:iCs/>
          <w:sz w:val="24"/>
          <w:szCs w:val="24"/>
        </w:rPr>
        <w:t>als, IT support, teaching rooms)</w:t>
      </w:r>
    </w:p>
    <w:p w14:paraId="0C7ED3E3" w14:textId="77777777" w:rsidR="00FA0127" w:rsidRPr="00240C49" w:rsidRDefault="00373FEA" w:rsidP="00F76E87">
      <w:pPr>
        <w:pStyle w:val="ListParagraph"/>
        <w:numPr>
          <w:ilvl w:val="0"/>
          <w:numId w:val="19"/>
        </w:numPr>
        <w:autoSpaceDE w:val="0"/>
        <w:autoSpaceDN w:val="0"/>
        <w:adjustRightInd w:val="0"/>
        <w:spacing w:after="0" w:line="240" w:lineRule="auto"/>
        <w:rPr>
          <w:rFonts w:ascii="Book Antiqua" w:hAnsi="Book Antiqua" w:cs="Times New Roman"/>
          <w:b/>
          <w:sz w:val="24"/>
          <w:szCs w:val="24"/>
        </w:rPr>
      </w:pPr>
      <w:r w:rsidRPr="00240C49">
        <w:rPr>
          <w:rFonts w:ascii="Book Antiqua" w:hAnsi="Book Antiqua" w:cs="Times New Roman"/>
          <w:b/>
          <w:i/>
          <w:iCs/>
          <w:sz w:val="24"/>
          <w:szCs w:val="24"/>
        </w:rPr>
        <w:t xml:space="preserve">List of resources </w:t>
      </w:r>
      <w:r w:rsidR="00FA0127" w:rsidRPr="00240C49">
        <w:rPr>
          <w:rFonts w:ascii="Book Antiqua" w:hAnsi="Book Antiqua" w:cs="Times New Roman"/>
          <w:b/>
          <w:i/>
          <w:iCs/>
          <w:sz w:val="24"/>
          <w:szCs w:val="24"/>
        </w:rPr>
        <w:t xml:space="preserve"> </w:t>
      </w:r>
    </w:p>
    <w:p w14:paraId="384F5B9E" w14:textId="14CAC995" w:rsidR="00F34CC1" w:rsidRPr="00240C49" w:rsidRDefault="00F34CC1" w:rsidP="00DD3773">
      <w:pPr>
        <w:pStyle w:val="ListParagraph"/>
        <w:autoSpaceDE w:val="0"/>
        <w:autoSpaceDN w:val="0"/>
        <w:adjustRightInd w:val="0"/>
        <w:spacing w:after="0" w:line="240" w:lineRule="auto"/>
        <w:ind w:left="2520"/>
        <w:rPr>
          <w:rFonts w:ascii="Book Antiqua" w:hAnsi="Book Antiqua" w:cs="Times New Roman"/>
          <w:i/>
          <w:color w:val="000000" w:themeColor="text1"/>
        </w:rPr>
      </w:pPr>
      <w:r w:rsidRPr="00240C49">
        <w:rPr>
          <w:rFonts w:ascii="Book Antiqua" w:hAnsi="Book Antiqua" w:cs="Times New Roman"/>
          <w:i/>
          <w:color w:val="000000" w:themeColor="text1"/>
        </w:rPr>
        <w:t>1 lecturer</w:t>
      </w:r>
      <w:r w:rsidR="00E65A8D">
        <w:rPr>
          <w:rFonts w:ascii="Book Antiqua" w:hAnsi="Book Antiqua" w:cs="Times New Roman"/>
          <w:i/>
          <w:color w:val="000000" w:themeColor="text1"/>
        </w:rPr>
        <w:t>, Supervisors</w:t>
      </w:r>
    </w:p>
    <w:p w14:paraId="577A83CE" w14:textId="7A3553A8" w:rsidR="00F34CC1" w:rsidRPr="00240C49" w:rsidRDefault="00F34CC1" w:rsidP="00372C1E">
      <w:pPr>
        <w:pStyle w:val="ListParagraph"/>
        <w:autoSpaceDE w:val="0"/>
        <w:autoSpaceDN w:val="0"/>
        <w:adjustRightInd w:val="0"/>
        <w:spacing w:after="0" w:line="240" w:lineRule="auto"/>
        <w:ind w:left="2520"/>
        <w:rPr>
          <w:rFonts w:ascii="Book Antiqua" w:hAnsi="Book Antiqua" w:cs="Times New Roman"/>
          <w:i/>
        </w:rPr>
      </w:pPr>
    </w:p>
    <w:p w14:paraId="121F53A6" w14:textId="77777777" w:rsidR="00373FEA" w:rsidRPr="00240C49" w:rsidRDefault="00373FEA" w:rsidP="00373FEA">
      <w:pPr>
        <w:pStyle w:val="ListParagraph"/>
        <w:autoSpaceDE w:val="0"/>
        <w:autoSpaceDN w:val="0"/>
        <w:adjustRightInd w:val="0"/>
        <w:spacing w:after="0" w:line="240" w:lineRule="auto"/>
        <w:ind w:left="2520"/>
        <w:rPr>
          <w:rFonts w:ascii="Book Antiqua" w:hAnsi="Book Antiqua" w:cs="Times New Roman"/>
        </w:rPr>
      </w:pPr>
    </w:p>
    <w:p w14:paraId="56D8CAAA" w14:textId="77777777" w:rsidR="00FA0127" w:rsidRPr="00240C49" w:rsidRDefault="00FA0127" w:rsidP="00F76E87">
      <w:pPr>
        <w:pStyle w:val="ListParagraph"/>
        <w:numPr>
          <w:ilvl w:val="0"/>
          <w:numId w:val="19"/>
        </w:numPr>
        <w:autoSpaceDE w:val="0"/>
        <w:autoSpaceDN w:val="0"/>
        <w:adjustRightInd w:val="0"/>
        <w:spacing w:after="0" w:line="240" w:lineRule="auto"/>
        <w:rPr>
          <w:rFonts w:ascii="Book Antiqua" w:hAnsi="Book Antiqua" w:cs="Times New Roman"/>
          <w:b/>
        </w:rPr>
      </w:pPr>
      <w:r w:rsidRPr="00240C49">
        <w:rPr>
          <w:rFonts w:ascii="Book Antiqua" w:hAnsi="Book Antiqua" w:cs="Times New Roman"/>
          <w:b/>
          <w:i/>
          <w:iCs/>
        </w:rPr>
        <w:t xml:space="preserve">Monitoring and evaluation procedures </w:t>
      </w:r>
    </w:p>
    <w:p w14:paraId="1D6C8CBA" w14:textId="4EEB9FD2" w:rsidR="00F12E52" w:rsidRPr="00240C49" w:rsidRDefault="00F12E52" w:rsidP="00E43600">
      <w:pPr>
        <w:pStyle w:val="ListParagraph"/>
        <w:numPr>
          <w:ilvl w:val="0"/>
          <w:numId w:val="21"/>
        </w:numPr>
        <w:autoSpaceDE w:val="0"/>
        <w:autoSpaceDN w:val="0"/>
        <w:adjustRightInd w:val="0"/>
        <w:spacing w:after="0" w:line="240" w:lineRule="auto"/>
        <w:rPr>
          <w:rFonts w:ascii="Book Antiqua" w:hAnsi="Book Antiqua" w:cs="Times New Roman"/>
          <w:b/>
          <w:i/>
          <w:iCs/>
        </w:rPr>
      </w:pPr>
      <w:r w:rsidRPr="00240C49">
        <w:rPr>
          <w:rFonts w:ascii="Book Antiqua" w:hAnsi="Book Antiqua" w:cs="Times New Roman"/>
          <w:b/>
          <w:i/>
          <w:iCs/>
        </w:rPr>
        <w:t>Student feedback forms must be issued at the end of the semester,</w:t>
      </w:r>
    </w:p>
    <w:p w14:paraId="685F8C7E" w14:textId="77777777" w:rsidR="00F12E52" w:rsidRPr="00240C49" w:rsidRDefault="00F12E52" w:rsidP="00F76E87">
      <w:pPr>
        <w:pStyle w:val="ListParagraph"/>
        <w:numPr>
          <w:ilvl w:val="0"/>
          <w:numId w:val="21"/>
        </w:numPr>
        <w:autoSpaceDE w:val="0"/>
        <w:autoSpaceDN w:val="0"/>
        <w:adjustRightInd w:val="0"/>
        <w:spacing w:after="0" w:line="240" w:lineRule="auto"/>
        <w:rPr>
          <w:rFonts w:ascii="Book Antiqua" w:hAnsi="Book Antiqua" w:cs="Times New Roman"/>
          <w:b/>
        </w:rPr>
      </w:pPr>
      <w:r w:rsidRPr="00240C49">
        <w:rPr>
          <w:rFonts w:ascii="Book Antiqua" w:hAnsi="Book Antiqua" w:cs="Times New Roman"/>
          <w:b/>
          <w:i/>
          <w:iCs/>
        </w:rPr>
        <w:t>Summative and Formative assessments will be used to monitor progress</w:t>
      </w:r>
    </w:p>
    <w:p w14:paraId="349D9E35" w14:textId="77777777" w:rsidR="00373FEA" w:rsidRPr="00240C49" w:rsidRDefault="00373FEA" w:rsidP="00373FEA">
      <w:pPr>
        <w:pStyle w:val="ListParagraph"/>
        <w:autoSpaceDE w:val="0"/>
        <w:autoSpaceDN w:val="0"/>
        <w:adjustRightInd w:val="0"/>
        <w:spacing w:after="0" w:line="240" w:lineRule="auto"/>
        <w:ind w:left="2160"/>
        <w:rPr>
          <w:rFonts w:ascii="Book Antiqua" w:hAnsi="Book Antiqua" w:cs="Times New Roman"/>
          <w:b/>
        </w:rPr>
      </w:pPr>
    </w:p>
    <w:p w14:paraId="1DCB2854" w14:textId="77777777" w:rsidR="00FA0127" w:rsidRPr="00240C49" w:rsidRDefault="004D5ACD" w:rsidP="00F76E87">
      <w:pPr>
        <w:pStyle w:val="ListParagraph"/>
        <w:numPr>
          <w:ilvl w:val="0"/>
          <w:numId w:val="19"/>
        </w:numPr>
        <w:autoSpaceDE w:val="0"/>
        <w:autoSpaceDN w:val="0"/>
        <w:adjustRightInd w:val="0"/>
        <w:spacing w:after="0" w:line="240" w:lineRule="auto"/>
        <w:rPr>
          <w:rFonts w:ascii="Book Antiqua" w:hAnsi="Book Antiqua" w:cs="Times New Roman"/>
        </w:rPr>
      </w:pPr>
      <w:r w:rsidRPr="00240C49">
        <w:rPr>
          <w:rFonts w:ascii="Book Antiqua" w:hAnsi="Book Antiqua" w:cs="Times New Roman"/>
          <w:i/>
          <w:iCs/>
        </w:rPr>
        <w:t>Industry</w:t>
      </w:r>
      <w:r w:rsidR="00FA0127" w:rsidRPr="00240C49">
        <w:rPr>
          <w:rFonts w:ascii="Book Antiqua" w:hAnsi="Book Antiqua" w:cs="Times New Roman"/>
          <w:i/>
          <w:iCs/>
        </w:rPr>
        <w:t xml:space="preserve"> placement activities </w:t>
      </w:r>
      <w:r w:rsidR="00724722" w:rsidRPr="00240C49">
        <w:rPr>
          <w:rFonts w:ascii="Book Antiqua" w:hAnsi="Book Antiqua" w:cs="Times New Roman"/>
          <w:i/>
          <w:iCs/>
        </w:rPr>
        <w:t>– N/A</w:t>
      </w:r>
    </w:p>
    <w:p w14:paraId="15D6E686" w14:textId="77777777" w:rsidR="00373FEA" w:rsidRPr="00240C49" w:rsidRDefault="00373FEA" w:rsidP="00373FEA">
      <w:pPr>
        <w:pStyle w:val="ListParagraph"/>
        <w:rPr>
          <w:rFonts w:ascii="Book Antiqua" w:hAnsi="Book Antiqua" w:cs="Times New Roman"/>
        </w:rPr>
      </w:pPr>
    </w:p>
    <w:p w14:paraId="70566B82" w14:textId="77777777" w:rsidR="00FA0127" w:rsidRPr="00240C49" w:rsidRDefault="00FA0127" w:rsidP="00F76E87">
      <w:pPr>
        <w:pStyle w:val="ListParagraph"/>
        <w:numPr>
          <w:ilvl w:val="0"/>
          <w:numId w:val="19"/>
        </w:numPr>
        <w:autoSpaceDE w:val="0"/>
        <w:autoSpaceDN w:val="0"/>
        <w:adjustRightInd w:val="0"/>
        <w:spacing w:after="0" w:line="240" w:lineRule="auto"/>
        <w:rPr>
          <w:rFonts w:ascii="Book Antiqua" w:hAnsi="Book Antiqua" w:cs="Times New Roman"/>
          <w:i/>
          <w:iCs/>
        </w:rPr>
      </w:pPr>
      <w:r w:rsidRPr="00240C49">
        <w:rPr>
          <w:rFonts w:ascii="Book Antiqua" w:hAnsi="Book Antiqua" w:cs="Times New Roman"/>
          <w:i/>
          <w:iCs/>
        </w:rPr>
        <w:t xml:space="preserve">Recruitment and selection procedures, including promotional materials </w:t>
      </w:r>
      <w:r w:rsidR="00724722" w:rsidRPr="00240C49">
        <w:rPr>
          <w:rFonts w:ascii="Book Antiqua" w:hAnsi="Book Antiqua" w:cs="Times New Roman"/>
          <w:i/>
          <w:iCs/>
        </w:rPr>
        <w:t>N/A</w:t>
      </w:r>
    </w:p>
    <w:p w14:paraId="3E674958" w14:textId="77777777" w:rsidR="00724722" w:rsidRPr="00240C49" w:rsidRDefault="00724722" w:rsidP="00FA0127">
      <w:pPr>
        <w:pStyle w:val="Default"/>
        <w:ind w:left="1440"/>
        <w:rPr>
          <w:rFonts w:ascii="Book Antiqua" w:hAnsi="Book Antiqua" w:cs="Times New Roman"/>
        </w:rPr>
      </w:pPr>
    </w:p>
    <w:p w14:paraId="1B759D32" w14:textId="77777777" w:rsidR="00FA0127" w:rsidRPr="00240C49" w:rsidRDefault="00FA0127" w:rsidP="00F76E87">
      <w:pPr>
        <w:pStyle w:val="ListParagraph"/>
        <w:numPr>
          <w:ilvl w:val="0"/>
          <w:numId w:val="19"/>
        </w:numPr>
        <w:autoSpaceDE w:val="0"/>
        <w:autoSpaceDN w:val="0"/>
        <w:adjustRightInd w:val="0"/>
        <w:spacing w:after="0" w:line="240" w:lineRule="auto"/>
        <w:rPr>
          <w:rFonts w:ascii="Book Antiqua" w:hAnsi="Book Antiqua" w:cs="Times New Roman"/>
          <w:b/>
          <w:i/>
          <w:iCs/>
        </w:rPr>
      </w:pPr>
      <w:r w:rsidRPr="00240C49">
        <w:rPr>
          <w:rFonts w:ascii="Book Antiqua" w:hAnsi="Book Antiqua" w:cs="Times New Roman"/>
          <w:b/>
          <w:i/>
          <w:iCs/>
        </w:rPr>
        <w:t xml:space="preserve">Student support and guidance mechanisms </w:t>
      </w:r>
    </w:p>
    <w:p w14:paraId="79C4B58A" w14:textId="3C0A6E63" w:rsidR="00FA0127" w:rsidRPr="00240C49" w:rsidRDefault="00DD3773" w:rsidP="009641E9">
      <w:pPr>
        <w:pStyle w:val="Default"/>
        <w:numPr>
          <w:ilvl w:val="0"/>
          <w:numId w:val="20"/>
        </w:numPr>
        <w:rPr>
          <w:rFonts w:ascii="Book Antiqua" w:hAnsi="Book Antiqua" w:cs="Times New Roman"/>
          <w:color w:val="000000" w:themeColor="text1"/>
          <w:sz w:val="19"/>
          <w:szCs w:val="19"/>
        </w:rPr>
      </w:pPr>
      <w:r w:rsidRPr="00240C49">
        <w:rPr>
          <w:rFonts w:ascii="Book Antiqua" w:hAnsi="Book Antiqua" w:cs="Times New Roman"/>
          <w:i/>
          <w:iCs/>
        </w:rPr>
        <w:t>Supervisors should closely monitor the progress of students they are supervising on weekly basis.</w:t>
      </w:r>
    </w:p>
    <w:p w14:paraId="7BCDD75B" w14:textId="77777777" w:rsidR="00CE5F4B" w:rsidRPr="00240C49" w:rsidRDefault="00CE5F4B" w:rsidP="00CE5F4B">
      <w:pPr>
        <w:pStyle w:val="Default"/>
        <w:ind w:left="2220"/>
        <w:rPr>
          <w:rFonts w:ascii="Book Antiqua" w:hAnsi="Book Antiqua" w:cs="Times New Roman"/>
          <w:color w:val="000000" w:themeColor="text1"/>
          <w:sz w:val="19"/>
          <w:szCs w:val="19"/>
        </w:rPr>
      </w:pPr>
    </w:p>
    <w:p w14:paraId="0A755CAE" w14:textId="77777777" w:rsidR="008566E1" w:rsidRPr="00240C49" w:rsidRDefault="008566E1" w:rsidP="00F76E87">
      <w:pPr>
        <w:pStyle w:val="ListParagraph"/>
        <w:numPr>
          <w:ilvl w:val="0"/>
          <w:numId w:val="3"/>
        </w:numPr>
        <w:autoSpaceDE w:val="0"/>
        <w:autoSpaceDN w:val="0"/>
        <w:adjustRightInd w:val="0"/>
        <w:spacing w:after="0" w:line="240" w:lineRule="auto"/>
        <w:rPr>
          <w:rFonts w:ascii="Book Antiqua" w:hAnsi="Book Antiqua" w:cs="Times New Roman"/>
          <w:b/>
          <w:color w:val="000000" w:themeColor="text1"/>
          <w:sz w:val="24"/>
          <w:szCs w:val="19"/>
        </w:rPr>
      </w:pPr>
      <w:r w:rsidRPr="00240C49">
        <w:rPr>
          <w:rFonts w:ascii="Book Antiqua" w:hAnsi="Book Antiqua" w:cs="Times New Roman"/>
          <w:b/>
          <w:color w:val="000000" w:themeColor="text1"/>
          <w:sz w:val="24"/>
          <w:szCs w:val="19"/>
        </w:rPr>
        <w:t>Information on where to find course materials</w:t>
      </w:r>
    </w:p>
    <w:p w14:paraId="53714844" w14:textId="77777777" w:rsidR="00373FEA" w:rsidRPr="00240C49" w:rsidRDefault="00373FEA" w:rsidP="00373FEA">
      <w:pPr>
        <w:pStyle w:val="ListParagraph"/>
        <w:autoSpaceDE w:val="0"/>
        <w:autoSpaceDN w:val="0"/>
        <w:adjustRightInd w:val="0"/>
        <w:spacing w:after="0" w:line="240" w:lineRule="auto"/>
        <w:rPr>
          <w:rFonts w:ascii="Book Antiqua" w:hAnsi="Book Antiqua" w:cs="Times New Roman"/>
          <w:b/>
          <w:color w:val="000000" w:themeColor="text1"/>
          <w:sz w:val="24"/>
          <w:szCs w:val="19"/>
        </w:rPr>
      </w:pPr>
    </w:p>
    <w:p w14:paraId="3BEE365D" w14:textId="77777777" w:rsidR="00724722" w:rsidRPr="00240C49" w:rsidRDefault="008566E1" w:rsidP="00F76E87">
      <w:pPr>
        <w:pStyle w:val="ListParagraph"/>
        <w:numPr>
          <w:ilvl w:val="1"/>
          <w:numId w:val="17"/>
        </w:numPr>
        <w:autoSpaceDE w:val="0"/>
        <w:autoSpaceDN w:val="0"/>
        <w:adjustRightInd w:val="0"/>
        <w:spacing w:after="0" w:line="240" w:lineRule="auto"/>
        <w:rPr>
          <w:rFonts w:ascii="Book Antiqua" w:hAnsi="Book Antiqua" w:cs="Times New Roman"/>
          <w:i/>
          <w:color w:val="000000" w:themeColor="text1"/>
          <w:sz w:val="24"/>
          <w:szCs w:val="24"/>
        </w:rPr>
      </w:pPr>
      <w:r w:rsidRPr="00240C49">
        <w:rPr>
          <w:rFonts w:ascii="Book Antiqua" w:hAnsi="Book Antiqua" w:cs="Times New Roman"/>
          <w:i/>
          <w:color w:val="000000" w:themeColor="text1"/>
          <w:sz w:val="19"/>
          <w:szCs w:val="19"/>
        </w:rPr>
        <w:t xml:space="preserve">For each class a handout containing all necessary information (theory, tasks and instructions) will be provided. </w:t>
      </w:r>
    </w:p>
    <w:p w14:paraId="3CA86993" w14:textId="77777777" w:rsidR="008566E1" w:rsidRPr="00240C49" w:rsidRDefault="008566E1" w:rsidP="00F76E87">
      <w:pPr>
        <w:pStyle w:val="ListParagraph"/>
        <w:numPr>
          <w:ilvl w:val="1"/>
          <w:numId w:val="17"/>
        </w:numPr>
        <w:autoSpaceDE w:val="0"/>
        <w:autoSpaceDN w:val="0"/>
        <w:adjustRightInd w:val="0"/>
        <w:spacing w:after="0" w:line="240" w:lineRule="auto"/>
        <w:rPr>
          <w:rFonts w:ascii="Book Antiqua" w:hAnsi="Book Antiqua" w:cs="Times New Roman"/>
          <w:i/>
          <w:color w:val="000000" w:themeColor="text1"/>
          <w:sz w:val="24"/>
          <w:szCs w:val="24"/>
        </w:rPr>
      </w:pPr>
      <w:r w:rsidRPr="00240C49">
        <w:rPr>
          <w:rFonts w:ascii="Book Antiqua" w:hAnsi="Book Antiqua" w:cs="Times New Roman"/>
          <w:i/>
          <w:color w:val="000000" w:themeColor="text1"/>
          <w:sz w:val="19"/>
          <w:szCs w:val="19"/>
        </w:rPr>
        <w:t>All course materials including the handouts will be published on the course website, intranet etc...</w:t>
      </w:r>
    </w:p>
    <w:p w14:paraId="23E6F370" w14:textId="77777777" w:rsidR="003B0A13" w:rsidRPr="00240C49" w:rsidRDefault="003B0A13" w:rsidP="003B0A13">
      <w:pPr>
        <w:autoSpaceDE w:val="0"/>
        <w:autoSpaceDN w:val="0"/>
        <w:adjustRightInd w:val="0"/>
        <w:spacing w:after="0" w:line="240" w:lineRule="auto"/>
        <w:rPr>
          <w:rFonts w:ascii="Book Antiqua" w:hAnsi="Book Antiqua" w:cs="Times New Roman"/>
          <w:color w:val="000000" w:themeColor="text1"/>
          <w:sz w:val="24"/>
          <w:szCs w:val="24"/>
        </w:rPr>
      </w:pPr>
    </w:p>
    <w:p w14:paraId="6E15CAA7" w14:textId="77777777" w:rsidR="00C700F2" w:rsidRPr="00240C49" w:rsidRDefault="00C700F2" w:rsidP="003B0A13">
      <w:pPr>
        <w:autoSpaceDE w:val="0"/>
        <w:autoSpaceDN w:val="0"/>
        <w:adjustRightInd w:val="0"/>
        <w:spacing w:after="0" w:line="240" w:lineRule="auto"/>
        <w:rPr>
          <w:rFonts w:ascii="Book Antiqua" w:hAnsi="Book Antiqua" w:cs="Times New Roman"/>
          <w:color w:val="000000" w:themeColor="text1"/>
          <w:sz w:val="24"/>
          <w:szCs w:val="24"/>
        </w:rPr>
      </w:pPr>
    </w:p>
    <w:p w14:paraId="550C66FF" w14:textId="77777777" w:rsidR="00F02990" w:rsidRPr="00240C49" w:rsidRDefault="00F02990" w:rsidP="00F76E87">
      <w:pPr>
        <w:pStyle w:val="ListParagraph"/>
        <w:numPr>
          <w:ilvl w:val="0"/>
          <w:numId w:val="2"/>
        </w:numPr>
        <w:autoSpaceDE w:val="0"/>
        <w:autoSpaceDN w:val="0"/>
        <w:adjustRightInd w:val="0"/>
        <w:spacing w:after="0" w:line="240" w:lineRule="auto"/>
        <w:rPr>
          <w:rFonts w:ascii="Book Antiqua" w:hAnsi="Book Antiqua" w:cs="Times New Roman"/>
          <w:b/>
          <w:bCs/>
          <w:color w:val="000000" w:themeColor="text1"/>
          <w:sz w:val="24"/>
          <w:szCs w:val="24"/>
        </w:rPr>
      </w:pPr>
      <w:r w:rsidRPr="00240C49">
        <w:rPr>
          <w:rFonts w:ascii="Book Antiqua" w:hAnsi="Book Antiqua" w:cs="Times New Roman"/>
          <w:b/>
          <w:bCs/>
          <w:color w:val="000000" w:themeColor="text1"/>
          <w:sz w:val="24"/>
          <w:szCs w:val="24"/>
        </w:rPr>
        <w:t xml:space="preserve">Additional </w:t>
      </w:r>
      <w:r w:rsidR="00AE4A66" w:rsidRPr="00240C49">
        <w:rPr>
          <w:rFonts w:ascii="Book Antiqua" w:hAnsi="Book Antiqua" w:cs="Times New Roman"/>
          <w:b/>
          <w:bCs/>
          <w:color w:val="000000" w:themeColor="text1"/>
          <w:sz w:val="24"/>
          <w:szCs w:val="24"/>
        </w:rPr>
        <w:t>Information</w:t>
      </w:r>
    </w:p>
    <w:p w14:paraId="57D82811" w14:textId="77777777" w:rsidR="00F02990" w:rsidRPr="00240C49" w:rsidRDefault="00F02990" w:rsidP="00F02990">
      <w:pPr>
        <w:pStyle w:val="ListParagraph"/>
        <w:autoSpaceDE w:val="0"/>
        <w:autoSpaceDN w:val="0"/>
        <w:adjustRightInd w:val="0"/>
        <w:spacing w:after="0" w:line="240" w:lineRule="auto"/>
        <w:ind w:left="1080"/>
        <w:rPr>
          <w:rFonts w:ascii="Book Antiqua" w:hAnsi="Book Antiqua" w:cs="Times New Roman"/>
          <w:b/>
          <w:bCs/>
          <w:color w:val="000000" w:themeColor="text1"/>
          <w:sz w:val="21"/>
          <w:szCs w:val="21"/>
        </w:rPr>
      </w:pPr>
    </w:p>
    <w:p w14:paraId="0AEA8E8F" w14:textId="3C30B392" w:rsidR="00A34679" w:rsidRPr="00F07B16" w:rsidRDefault="00F02990" w:rsidP="00F02990">
      <w:pPr>
        <w:pStyle w:val="ListParagraph"/>
        <w:numPr>
          <w:ilvl w:val="0"/>
          <w:numId w:val="4"/>
        </w:numPr>
        <w:autoSpaceDE w:val="0"/>
        <w:autoSpaceDN w:val="0"/>
        <w:adjustRightInd w:val="0"/>
        <w:spacing w:after="0" w:line="240" w:lineRule="auto"/>
        <w:rPr>
          <w:rFonts w:ascii="Book Antiqua" w:hAnsi="Book Antiqua" w:cs="Times New Roman"/>
          <w:color w:val="000000" w:themeColor="text1"/>
          <w:sz w:val="24"/>
          <w:szCs w:val="24"/>
        </w:rPr>
      </w:pPr>
      <w:r w:rsidRPr="00240C49">
        <w:rPr>
          <w:rFonts w:ascii="Book Antiqua" w:hAnsi="Book Antiqua" w:cs="Times New Roman"/>
          <w:color w:val="000000" w:themeColor="text1"/>
          <w:sz w:val="19"/>
          <w:szCs w:val="19"/>
        </w:rPr>
        <w:t>Reference of learning outcomes and learning content to teaching and learning methods and assessment methods</w:t>
      </w:r>
    </w:p>
    <w:p w14:paraId="636BB2C7" w14:textId="77777777" w:rsidR="00A34679" w:rsidRPr="00240C49" w:rsidRDefault="00A34679" w:rsidP="00F02990">
      <w:pPr>
        <w:autoSpaceDE w:val="0"/>
        <w:autoSpaceDN w:val="0"/>
        <w:adjustRightInd w:val="0"/>
        <w:spacing w:after="0" w:line="240" w:lineRule="auto"/>
        <w:rPr>
          <w:rFonts w:ascii="Book Antiqua" w:hAnsi="Book Antiqua" w:cs="Times New Roman"/>
          <w:i/>
          <w:iCs/>
          <w:color w:val="000000" w:themeColor="text1"/>
          <w:sz w:val="17"/>
          <w:szCs w:val="17"/>
        </w:rPr>
      </w:pPr>
    </w:p>
    <w:p w14:paraId="35B66A4A" w14:textId="77777777" w:rsidR="00A34679" w:rsidRPr="00240C49" w:rsidRDefault="00A34679" w:rsidP="00F02990">
      <w:pPr>
        <w:autoSpaceDE w:val="0"/>
        <w:autoSpaceDN w:val="0"/>
        <w:adjustRightInd w:val="0"/>
        <w:spacing w:after="0" w:line="240" w:lineRule="auto"/>
        <w:rPr>
          <w:rFonts w:ascii="Book Antiqua" w:hAnsi="Book Antiqua" w:cs="Times New Roman"/>
          <w:color w:val="000000" w:themeColor="text1"/>
          <w:sz w:val="24"/>
          <w:szCs w:val="24"/>
        </w:rPr>
      </w:pPr>
    </w:p>
    <w:p w14:paraId="2D1D24F9" w14:textId="77777777" w:rsidR="00F02990" w:rsidRPr="00240C49" w:rsidRDefault="00F02990" w:rsidP="00F76E87">
      <w:pPr>
        <w:pStyle w:val="ListParagraph"/>
        <w:numPr>
          <w:ilvl w:val="0"/>
          <w:numId w:val="4"/>
        </w:numPr>
        <w:autoSpaceDE w:val="0"/>
        <w:autoSpaceDN w:val="0"/>
        <w:adjustRightInd w:val="0"/>
        <w:spacing w:after="0" w:line="240" w:lineRule="auto"/>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Student workload (Learning Hours as Credits)</w:t>
      </w:r>
    </w:p>
    <w:p w14:paraId="52203DEC" w14:textId="77777777" w:rsidR="00F02990" w:rsidRPr="00240C49" w:rsidRDefault="00F02990" w:rsidP="00F02990">
      <w:pPr>
        <w:pStyle w:val="ListParagraph"/>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Ind w:w="-5" w:type="dxa"/>
        <w:tblLook w:val="04A0" w:firstRow="1" w:lastRow="0" w:firstColumn="1" w:lastColumn="0" w:noHBand="0" w:noVBand="1"/>
      </w:tblPr>
      <w:tblGrid>
        <w:gridCol w:w="4676"/>
        <w:gridCol w:w="4663"/>
        <w:gridCol w:w="12"/>
      </w:tblGrid>
      <w:tr w:rsidR="00370187" w:rsidRPr="00240C49" w14:paraId="6E778117" w14:textId="77777777" w:rsidTr="00F02990">
        <w:trPr>
          <w:gridAfter w:val="1"/>
          <w:wAfter w:w="12" w:type="dxa"/>
          <w:trHeight w:val="283"/>
        </w:trPr>
        <w:tc>
          <w:tcPr>
            <w:tcW w:w="9339" w:type="dxa"/>
            <w:gridSpan w:val="2"/>
          </w:tcPr>
          <w:p w14:paraId="39F45BEE" w14:textId="77777777" w:rsidR="00F02990" w:rsidRPr="00240C49" w:rsidRDefault="00F02990" w:rsidP="00F0299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Module Title</w:t>
            </w:r>
          </w:p>
        </w:tc>
      </w:tr>
      <w:tr w:rsidR="00370187" w:rsidRPr="00240C49" w14:paraId="57F466A8" w14:textId="77777777" w:rsidTr="00F02990">
        <w:trPr>
          <w:gridAfter w:val="1"/>
          <w:wAfter w:w="12" w:type="dxa"/>
          <w:trHeight w:val="293"/>
        </w:trPr>
        <w:tc>
          <w:tcPr>
            <w:tcW w:w="4676" w:type="dxa"/>
          </w:tcPr>
          <w:p w14:paraId="79A04211" w14:textId="77777777" w:rsidR="00F02990" w:rsidRPr="00240C49" w:rsidRDefault="00F02990" w:rsidP="006F77E9">
            <w:pPr>
              <w:autoSpaceDE w:val="0"/>
              <w:autoSpaceDN w:val="0"/>
              <w:adjustRightInd w:val="0"/>
              <w:rPr>
                <w:rFonts w:ascii="Book Antiqua" w:hAnsi="Book Antiqua" w:cs="Times New Roman"/>
                <w:color w:val="000000" w:themeColor="text1"/>
                <w:sz w:val="20"/>
                <w:szCs w:val="20"/>
              </w:rPr>
            </w:pPr>
            <w:r w:rsidRPr="00240C49">
              <w:rPr>
                <w:rFonts w:ascii="Book Antiqua" w:hAnsi="Book Antiqua" w:cs="Times New Roman"/>
                <w:color w:val="000000" w:themeColor="text1"/>
                <w:sz w:val="20"/>
                <w:szCs w:val="20"/>
              </w:rPr>
              <w:t>Activity types</w:t>
            </w:r>
          </w:p>
        </w:tc>
        <w:tc>
          <w:tcPr>
            <w:tcW w:w="4663" w:type="dxa"/>
          </w:tcPr>
          <w:p w14:paraId="141389FA" w14:textId="77777777" w:rsidR="00F02990" w:rsidRPr="00240C49" w:rsidRDefault="00F02990" w:rsidP="00F02990">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Mean number of hours</w:t>
            </w:r>
            <w:r w:rsidRPr="00240C49">
              <w:rPr>
                <w:rFonts w:ascii="Book Antiqua" w:hAnsi="Book Antiqua" w:cs="Times New Roman"/>
                <w:i/>
                <w:iCs/>
                <w:color w:val="000000" w:themeColor="text1"/>
                <w:sz w:val="17"/>
                <w:szCs w:val="17"/>
              </w:rPr>
              <w:t xml:space="preserve">* </w:t>
            </w:r>
            <w:r w:rsidRPr="00240C49">
              <w:rPr>
                <w:rFonts w:ascii="Book Antiqua" w:hAnsi="Book Antiqua" w:cs="Times New Roman"/>
                <w:color w:val="000000" w:themeColor="text1"/>
                <w:sz w:val="19"/>
                <w:szCs w:val="19"/>
              </w:rPr>
              <w:t>spent on each</w:t>
            </w:r>
          </w:p>
          <w:p w14:paraId="4CA102C7" w14:textId="77777777" w:rsidR="00F02990" w:rsidRPr="00240C49" w:rsidRDefault="006F77E9" w:rsidP="006F77E9">
            <w:pPr>
              <w:autoSpaceDE w:val="0"/>
              <w:autoSpaceDN w:val="0"/>
              <w:adjustRightInd w:val="0"/>
              <w:rPr>
                <w:rFonts w:ascii="Book Antiqua" w:hAnsi="Book Antiqua" w:cs="Times New Roman"/>
                <w:color w:val="000000" w:themeColor="text1"/>
                <w:sz w:val="19"/>
                <w:szCs w:val="19"/>
              </w:rPr>
            </w:pPr>
            <w:r w:rsidRPr="00240C49">
              <w:rPr>
                <w:rFonts w:ascii="Book Antiqua" w:hAnsi="Book Antiqua" w:cs="Times New Roman"/>
                <w:color w:val="000000" w:themeColor="text1"/>
                <w:sz w:val="19"/>
                <w:szCs w:val="19"/>
              </w:rPr>
              <w:t>activity type</w:t>
            </w:r>
          </w:p>
        </w:tc>
      </w:tr>
      <w:tr w:rsidR="00370187" w:rsidRPr="00240C49" w14:paraId="77994209" w14:textId="77777777" w:rsidTr="00F34CC1">
        <w:trPr>
          <w:gridAfter w:val="1"/>
          <w:wAfter w:w="12" w:type="dxa"/>
          <w:trHeight w:val="521"/>
        </w:trPr>
        <w:tc>
          <w:tcPr>
            <w:tcW w:w="4676" w:type="dxa"/>
          </w:tcPr>
          <w:p w14:paraId="5613171E" w14:textId="77777777" w:rsidR="00F02990" w:rsidRPr="00240C49" w:rsidRDefault="00F02990" w:rsidP="00F02990">
            <w:pPr>
              <w:autoSpaceDE w:val="0"/>
              <w:autoSpaceDN w:val="0"/>
              <w:adjustRightInd w:val="0"/>
              <w:rPr>
                <w:rFonts w:ascii="Book Antiqua" w:hAnsi="Book Antiqua" w:cs="Times New Roman"/>
                <w:color w:val="000000" w:themeColor="text1"/>
                <w:sz w:val="20"/>
                <w:szCs w:val="20"/>
              </w:rPr>
            </w:pPr>
            <w:r w:rsidRPr="00240C49">
              <w:rPr>
                <w:rFonts w:ascii="Book Antiqua" w:hAnsi="Book Antiqua" w:cs="Times New Roman"/>
                <w:color w:val="000000" w:themeColor="text1"/>
                <w:sz w:val="20"/>
                <w:szCs w:val="20"/>
              </w:rPr>
              <w:t>Contact hours with the teacher as specified in the</w:t>
            </w:r>
          </w:p>
          <w:p w14:paraId="356ABCCE" w14:textId="77777777" w:rsidR="00F02990" w:rsidRPr="00240C49" w:rsidRDefault="00F12E52" w:rsidP="00F34CC1">
            <w:pPr>
              <w:autoSpaceDE w:val="0"/>
              <w:autoSpaceDN w:val="0"/>
              <w:adjustRightInd w:val="0"/>
              <w:rPr>
                <w:rFonts w:ascii="Book Antiqua" w:hAnsi="Book Antiqua" w:cs="Times New Roman"/>
                <w:color w:val="000000" w:themeColor="text1"/>
                <w:sz w:val="20"/>
                <w:szCs w:val="20"/>
              </w:rPr>
            </w:pPr>
            <w:proofErr w:type="spellStart"/>
            <w:r w:rsidRPr="00240C49">
              <w:rPr>
                <w:rFonts w:ascii="Book Antiqua" w:hAnsi="Book Antiqua" w:cs="Times New Roman"/>
                <w:color w:val="000000" w:themeColor="text1"/>
                <w:sz w:val="20"/>
                <w:szCs w:val="20"/>
              </w:rPr>
              <w:t>P</w:t>
            </w:r>
            <w:r w:rsidR="00F02990" w:rsidRPr="00240C49">
              <w:rPr>
                <w:rFonts w:ascii="Book Antiqua" w:hAnsi="Book Antiqua" w:cs="Times New Roman"/>
                <w:color w:val="000000" w:themeColor="text1"/>
                <w:sz w:val="20"/>
                <w:szCs w:val="20"/>
              </w:rPr>
              <w:t>rogramme</w:t>
            </w:r>
            <w:proofErr w:type="spellEnd"/>
          </w:p>
        </w:tc>
        <w:tc>
          <w:tcPr>
            <w:tcW w:w="4663" w:type="dxa"/>
          </w:tcPr>
          <w:p w14:paraId="5AD9FBAF" w14:textId="77777777" w:rsidR="00F02990" w:rsidRPr="00240C49" w:rsidRDefault="009D4D53" w:rsidP="00F0299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60</w:t>
            </w:r>
          </w:p>
        </w:tc>
      </w:tr>
      <w:tr w:rsidR="00370187" w:rsidRPr="00240C49" w14:paraId="0CF1A688" w14:textId="77777777" w:rsidTr="00F02990">
        <w:trPr>
          <w:gridAfter w:val="1"/>
          <w:wAfter w:w="12" w:type="dxa"/>
          <w:trHeight w:val="283"/>
        </w:trPr>
        <w:tc>
          <w:tcPr>
            <w:tcW w:w="4676" w:type="dxa"/>
          </w:tcPr>
          <w:p w14:paraId="4D874ED3" w14:textId="77777777" w:rsidR="00F02990" w:rsidRPr="00240C49" w:rsidRDefault="006F77E9" w:rsidP="00F34CC1">
            <w:pPr>
              <w:autoSpaceDE w:val="0"/>
              <w:autoSpaceDN w:val="0"/>
              <w:adjustRightInd w:val="0"/>
              <w:rPr>
                <w:rFonts w:ascii="Book Antiqua" w:hAnsi="Book Antiqua" w:cs="Times New Roman"/>
                <w:color w:val="000000" w:themeColor="text1"/>
                <w:sz w:val="20"/>
                <w:szCs w:val="20"/>
              </w:rPr>
            </w:pPr>
            <w:r w:rsidRPr="00240C49">
              <w:rPr>
                <w:rFonts w:ascii="Book Antiqua" w:hAnsi="Book Antiqua" w:cs="Times New Roman"/>
                <w:color w:val="000000" w:themeColor="text1"/>
                <w:sz w:val="20"/>
                <w:szCs w:val="20"/>
              </w:rPr>
              <w:t>Self-study</w:t>
            </w:r>
          </w:p>
        </w:tc>
        <w:tc>
          <w:tcPr>
            <w:tcW w:w="4663" w:type="dxa"/>
          </w:tcPr>
          <w:p w14:paraId="5AE7E2B8" w14:textId="77777777" w:rsidR="00F02990" w:rsidRPr="00240C49" w:rsidRDefault="00143765" w:rsidP="00F0299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64</w:t>
            </w:r>
          </w:p>
        </w:tc>
      </w:tr>
      <w:tr w:rsidR="00370187" w:rsidRPr="00240C49" w14:paraId="780BBB31" w14:textId="77777777" w:rsidTr="00F02990">
        <w:trPr>
          <w:gridAfter w:val="1"/>
          <w:wAfter w:w="12" w:type="dxa"/>
          <w:trHeight w:val="283"/>
        </w:trPr>
        <w:tc>
          <w:tcPr>
            <w:tcW w:w="4676" w:type="dxa"/>
          </w:tcPr>
          <w:p w14:paraId="2D8E6249" w14:textId="77777777" w:rsidR="00F02990" w:rsidRPr="00240C49" w:rsidRDefault="006F77E9" w:rsidP="00F02990">
            <w:pPr>
              <w:pStyle w:val="ListParagraph"/>
              <w:autoSpaceDE w:val="0"/>
              <w:autoSpaceDN w:val="0"/>
              <w:adjustRightInd w:val="0"/>
              <w:ind w:left="0"/>
              <w:rPr>
                <w:rFonts w:ascii="Book Antiqua" w:hAnsi="Book Antiqua" w:cs="Times New Roman"/>
                <w:color w:val="000000" w:themeColor="text1"/>
                <w:sz w:val="20"/>
                <w:szCs w:val="20"/>
              </w:rPr>
            </w:pPr>
            <w:r w:rsidRPr="00240C49">
              <w:rPr>
                <w:rFonts w:ascii="Book Antiqua" w:hAnsi="Book Antiqua" w:cs="Times New Roman"/>
                <w:color w:val="000000" w:themeColor="text1"/>
                <w:sz w:val="20"/>
                <w:szCs w:val="20"/>
              </w:rPr>
              <w:t>Assessments</w:t>
            </w:r>
          </w:p>
        </w:tc>
        <w:tc>
          <w:tcPr>
            <w:tcW w:w="4663" w:type="dxa"/>
          </w:tcPr>
          <w:p w14:paraId="4A5D4ACF" w14:textId="77777777" w:rsidR="00F02990" w:rsidRPr="00240C49" w:rsidRDefault="00143765" w:rsidP="00F0299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9</w:t>
            </w:r>
          </w:p>
        </w:tc>
      </w:tr>
      <w:tr w:rsidR="00370187" w:rsidRPr="00240C49" w14:paraId="6F35610D" w14:textId="77777777" w:rsidTr="00F02990">
        <w:trPr>
          <w:gridAfter w:val="1"/>
          <w:wAfter w:w="12" w:type="dxa"/>
          <w:trHeight w:val="293"/>
        </w:trPr>
        <w:tc>
          <w:tcPr>
            <w:tcW w:w="4676" w:type="dxa"/>
          </w:tcPr>
          <w:p w14:paraId="75193864" w14:textId="77777777" w:rsidR="00F02990" w:rsidRPr="00240C49" w:rsidRDefault="006F77E9" w:rsidP="00F02990">
            <w:pPr>
              <w:pStyle w:val="ListParagraph"/>
              <w:autoSpaceDE w:val="0"/>
              <w:autoSpaceDN w:val="0"/>
              <w:adjustRightInd w:val="0"/>
              <w:ind w:left="0"/>
              <w:rPr>
                <w:rFonts w:ascii="Book Antiqua" w:hAnsi="Book Antiqua" w:cs="Times New Roman"/>
                <w:color w:val="000000" w:themeColor="text1"/>
                <w:sz w:val="20"/>
                <w:szCs w:val="20"/>
              </w:rPr>
            </w:pPr>
            <w:r w:rsidRPr="00240C49">
              <w:rPr>
                <w:rFonts w:ascii="Book Antiqua" w:hAnsi="Book Antiqua" w:cs="Times New Roman"/>
                <w:color w:val="000000" w:themeColor="text1"/>
                <w:sz w:val="20"/>
                <w:szCs w:val="20"/>
              </w:rPr>
              <w:t xml:space="preserve">Total hours </w:t>
            </w:r>
          </w:p>
        </w:tc>
        <w:tc>
          <w:tcPr>
            <w:tcW w:w="4663" w:type="dxa"/>
          </w:tcPr>
          <w:p w14:paraId="63953C40" w14:textId="77777777" w:rsidR="00F02990" w:rsidRPr="00240C49" w:rsidRDefault="00F34CC1" w:rsidP="00F34CC1">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133</w:t>
            </w:r>
          </w:p>
        </w:tc>
      </w:tr>
      <w:tr w:rsidR="00370187" w:rsidRPr="00240C49" w14:paraId="37028632" w14:textId="77777777" w:rsidTr="006F77E9">
        <w:tc>
          <w:tcPr>
            <w:tcW w:w="4675" w:type="dxa"/>
          </w:tcPr>
          <w:p w14:paraId="6DD92EF3" w14:textId="77777777" w:rsidR="006F77E9" w:rsidRPr="00240C49" w:rsidRDefault="006F77E9" w:rsidP="00F0299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Total Credits</w:t>
            </w:r>
          </w:p>
        </w:tc>
        <w:tc>
          <w:tcPr>
            <w:tcW w:w="4675" w:type="dxa"/>
            <w:gridSpan w:val="2"/>
          </w:tcPr>
          <w:p w14:paraId="3FEB0A9A" w14:textId="77777777" w:rsidR="006F77E9" w:rsidRPr="00240C49" w:rsidRDefault="00143765" w:rsidP="00F02990">
            <w:pPr>
              <w:pStyle w:val="ListParagraph"/>
              <w:autoSpaceDE w:val="0"/>
              <w:autoSpaceDN w:val="0"/>
              <w:adjustRightInd w:val="0"/>
              <w:ind w:left="0"/>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20</w:t>
            </w:r>
          </w:p>
        </w:tc>
      </w:tr>
    </w:tbl>
    <w:p w14:paraId="76E2F43E" w14:textId="77777777" w:rsidR="00F02990" w:rsidRPr="00240C49" w:rsidRDefault="00F02990" w:rsidP="00F02990">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7BC0E4AF" w14:textId="77777777" w:rsidR="006F77E9" w:rsidRPr="00240C49" w:rsidRDefault="006F77E9" w:rsidP="006F77E9">
      <w:pPr>
        <w:autoSpaceDE w:val="0"/>
        <w:autoSpaceDN w:val="0"/>
        <w:adjustRightInd w:val="0"/>
        <w:spacing w:after="0" w:line="240" w:lineRule="auto"/>
        <w:rPr>
          <w:rFonts w:ascii="Book Antiqua" w:hAnsi="Book Antiqua" w:cs="Times New Roman"/>
          <w:i/>
          <w:iCs/>
          <w:color w:val="000000" w:themeColor="text1"/>
          <w:sz w:val="17"/>
          <w:szCs w:val="17"/>
        </w:rPr>
      </w:pPr>
      <w:r w:rsidRPr="00240C49">
        <w:rPr>
          <w:rFonts w:ascii="Book Antiqua" w:hAnsi="Book Antiqua" w:cs="Times New Roman"/>
          <w:color w:val="000000" w:themeColor="text1"/>
          <w:sz w:val="12"/>
          <w:szCs w:val="12"/>
        </w:rPr>
        <w:lastRenderedPageBreak/>
        <w:t>Self-</w:t>
      </w:r>
      <w:r w:rsidRPr="00240C49">
        <w:rPr>
          <w:rFonts w:ascii="Book Antiqua" w:hAnsi="Book Antiqua" w:cs="Times New Roman"/>
          <w:i/>
          <w:iCs/>
          <w:color w:val="000000" w:themeColor="text1"/>
          <w:sz w:val="17"/>
          <w:szCs w:val="17"/>
        </w:rPr>
        <w:t>study – examples of activity types: (1) preparation for classes</w:t>
      </w:r>
      <w:r w:rsidR="00143765" w:rsidRPr="00240C49">
        <w:rPr>
          <w:rFonts w:ascii="Book Antiqua" w:hAnsi="Book Antiqua" w:cs="Times New Roman"/>
          <w:i/>
          <w:iCs/>
          <w:color w:val="000000" w:themeColor="text1"/>
          <w:sz w:val="17"/>
          <w:szCs w:val="17"/>
        </w:rPr>
        <w:t xml:space="preserve"> – 12hrs</w:t>
      </w:r>
      <w:r w:rsidRPr="00240C49">
        <w:rPr>
          <w:rFonts w:ascii="Book Antiqua" w:hAnsi="Book Antiqua" w:cs="Times New Roman"/>
          <w:i/>
          <w:iCs/>
          <w:color w:val="000000" w:themeColor="text1"/>
          <w:sz w:val="17"/>
          <w:szCs w:val="17"/>
        </w:rPr>
        <w:t>, (2) data analysis, (3) library based work</w:t>
      </w:r>
      <w:r w:rsidR="00143765" w:rsidRPr="00240C49">
        <w:rPr>
          <w:rFonts w:ascii="Book Antiqua" w:hAnsi="Book Antiqua" w:cs="Times New Roman"/>
          <w:i/>
          <w:iCs/>
          <w:color w:val="000000" w:themeColor="text1"/>
          <w:sz w:val="17"/>
          <w:szCs w:val="17"/>
        </w:rPr>
        <w:t xml:space="preserve"> – 10hrs</w:t>
      </w:r>
      <w:r w:rsidRPr="00240C49">
        <w:rPr>
          <w:rFonts w:ascii="Book Antiqua" w:hAnsi="Book Antiqua" w:cs="Times New Roman"/>
          <w:i/>
          <w:iCs/>
          <w:color w:val="000000" w:themeColor="text1"/>
          <w:sz w:val="17"/>
          <w:szCs w:val="17"/>
        </w:rPr>
        <w:t>, (4) writing a class report</w:t>
      </w:r>
      <w:r w:rsidR="00143765" w:rsidRPr="00240C49">
        <w:rPr>
          <w:rFonts w:ascii="Book Antiqua" w:hAnsi="Book Antiqua" w:cs="Times New Roman"/>
          <w:i/>
          <w:iCs/>
          <w:color w:val="000000" w:themeColor="text1"/>
          <w:sz w:val="17"/>
          <w:szCs w:val="17"/>
        </w:rPr>
        <w:t xml:space="preserve"> – 10 </w:t>
      </w:r>
      <w:proofErr w:type="spellStart"/>
      <w:r w:rsidR="00143765" w:rsidRPr="00240C49">
        <w:rPr>
          <w:rFonts w:ascii="Book Antiqua" w:hAnsi="Book Antiqua" w:cs="Times New Roman"/>
          <w:i/>
          <w:iCs/>
          <w:color w:val="000000" w:themeColor="text1"/>
          <w:sz w:val="17"/>
          <w:szCs w:val="17"/>
        </w:rPr>
        <w:t>hrs</w:t>
      </w:r>
      <w:proofErr w:type="spellEnd"/>
      <w:r w:rsidRPr="00240C49">
        <w:rPr>
          <w:rFonts w:ascii="Book Antiqua" w:hAnsi="Book Antiqua" w:cs="Times New Roman"/>
          <w:i/>
          <w:iCs/>
          <w:color w:val="000000" w:themeColor="text1"/>
          <w:sz w:val="17"/>
          <w:szCs w:val="17"/>
        </w:rPr>
        <w:t>, (5) exam preparation</w:t>
      </w:r>
      <w:r w:rsidR="00143765" w:rsidRPr="00240C49">
        <w:rPr>
          <w:rFonts w:ascii="Book Antiqua" w:hAnsi="Book Antiqua" w:cs="Times New Roman"/>
          <w:i/>
          <w:iCs/>
          <w:color w:val="000000" w:themeColor="text1"/>
          <w:sz w:val="17"/>
          <w:szCs w:val="17"/>
        </w:rPr>
        <w:t xml:space="preserve"> -12 hrs.</w:t>
      </w:r>
      <w:r w:rsidRPr="00240C49">
        <w:rPr>
          <w:rFonts w:ascii="Book Antiqua" w:hAnsi="Book Antiqua" w:cs="Times New Roman"/>
          <w:i/>
          <w:iCs/>
          <w:color w:val="000000" w:themeColor="text1"/>
          <w:sz w:val="17"/>
          <w:szCs w:val="17"/>
        </w:rPr>
        <w:t xml:space="preserve">, (6) Lab work </w:t>
      </w:r>
      <w:r w:rsidR="00143765" w:rsidRPr="00240C49">
        <w:rPr>
          <w:rFonts w:ascii="Book Antiqua" w:hAnsi="Book Antiqua" w:cs="Times New Roman"/>
          <w:i/>
          <w:iCs/>
          <w:color w:val="000000" w:themeColor="text1"/>
          <w:sz w:val="17"/>
          <w:szCs w:val="17"/>
        </w:rPr>
        <w:t xml:space="preserve">– 30hrs </w:t>
      </w:r>
      <w:r w:rsidRPr="00240C49">
        <w:rPr>
          <w:rFonts w:ascii="Book Antiqua" w:hAnsi="Book Antiqua" w:cs="Times New Roman"/>
          <w:i/>
          <w:iCs/>
          <w:color w:val="000000" w:themeColor="text1"/>
          <w:sz w:val="17"/>
          <w:szCs w:val="17"/>
        </w:rPr>
        <w:t>etc.</w:t>
      </w:r>
    </w:p>
    <w:p w14:paraId="3211F8A6" w14:textId="77777777" w:rsidR="00B27AA9" w:rsidRPr="00240C49" w:rsidRDefault="00B27AA9" w:rsidP="006F77E9">
      <w:pPr>
        <w:autoSpaceDE w:val="0"/>
        <w:autoSpaceDN w:val="0"/>
        <w:adjustRightInd w:val="0"/>
        <w:spacing w:after="0" w:line="240" w:lineRule="auto"/>
        <w:rPr>
          <w:rFonts w:ascii="Book Antiqua" w:hAnsi="Book Antiqua" w:cs="Times New Roman"/>
          <w:i/>
          <w:iCs/>
          <w:color w:val="000000" w:themeColor="text1"/>
          <w:sz w:val="17"/>
          <w:szCs w:val="17"/>
        </w:rPr>
      </w:pPr>
    </w:p>
    <w:p w14:paraId="767CC182" w14:textId="77777777" w:rsidR="006F77E9" w:rsidRPr="00240C49" w:rsidRDefault="006F77E9" w:rsidP="00F76E87">
      <w:pPr>
        <w:pStyle w:val="ListParagraph"/>
        <w:numPr>
          <w:ilvl w:val="0"/>
          <w:numId w:val="4"/>
        </w:numPr>
        <w:autoSpaceDE w:val="0"/>
        <w:autoSpaceDN w:val="0"/>
        <w:adjustRightInd w:val="0"/>
        <w:spacing w:after="0" w:line="240" w:lineRule="auto"/>
        <w:rPr>
          <w:rFonts w:ascii="Book Antiqua" w:hAnsi="Book Antiqua" w:cs="Times New Roman"/>
          <w:color w:val="000000" w:themeColor="text1"/>
          <w:sz w:val="24"/>
          <w:szCs w:val="24"/>
        </w:rPr>
      </w:pPr>
      <w:r w:rsidRPr="00240C49">
        <w:rPr>
          <w:rFonts w:ascii="Book Antiqua" w:hAnsi="Book Antiqua" w:cs="Times New Roman"/>
          <w:color w:val="000000" w:themeColor="text1"/>
          <w:sz w:val="24"/>
          <w:szCs w:val="24"/>
        </w:rPr>
        <w:t>Assessment criteria</w:t>
      </w:r>
    </w:p>
    <w:p w14:paraId="2B1883D3" w14:textId="77777777" w:rsidR="006F77E9" w:rsidRPr="00240C49" w:rsidRDefault="006F77E9" w:rsidP="006F77E9">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66860932" w14:textId="4D054C3E" w:rsidR="006F77E9" w:rsidRPr="00240C49" w:rsidRDefault="006F77E9" w:rsidP="006F77E9">
      <w:pPr>
        <w:pStyle w:val="ListParagraph"/>
        <w:autoSpaceDE w:val="0"/>
        <w:autoSpaceDN w:val="0"/>
        <w:adjustRightInd w:val="0"/>
        <w:spacing w:after="0" w:line="240" w:lineRule="auto"/>
        <w:rPr>
          <w:rFonts w:ascii="Book Antiqua" w:hAnsi="Book Antiqua" w:cs="Times New Roman"/>
          <w:b/>
          <w:color w:val="000000" w:themeColor="text1"/>
          <w:sz w:val="24"/>
          <w:szCs w:val="24"/>
        </w:rPr>
      </w:pPr>
      <w:r w:rsidRPr="00240C49">
        <w:rPr>
          <w:rFonts w:ascii="Book Antiqua" w:hAnsi="Book Antiqua" w:cs="Times New Roman"/>
          <w:color w:val="000000" w:themeColor="text1"/>
          <w:sz w:val="24"/>
          <w:szCs w:val="24"/>
        </w:rPr>
        <w:t>The module will be assessed by</w:t>
      </w:r>
      <w:r w:rsidR="00617508" w:rsidRPr="00240C49">
        <w:rPr>
          <w:rFonts w:ascii="Book Antiqua" w:hAnsi="Book Antiqua" w:cs="Times New Roman"/>
          <w:color w:val="000000" w:themeColor="text1"/>
          <w:sz w:val="24"/>
          <w:szCs w:val="24"/>
        </w:rPr>
        <w:t xml:space="preserve"> </w:t>
      </w:r>
      <w:r w:rsidR="000F3685" w:rsidRPr="00240C49">
        <w:rPr>
          <w:rFonts w:ascii="Book Antiqua" w:hAnsi="Book Antiqua" w:cs="Times New Roman"/>
          <w:b/>
          <w:color w:val="000000" w:themeColor="text1"/>
          <w:sz w:val="24"/>
          <w:szCs w:val="24"/>
        </w:rPr>
        <w:t>Prototype</w:t>
      </w:r>
      <w:r w:rsidR="000F3685" w:rsidRPr="00240C49">
        <w:rPr>
          <w:rFonts w:ascii="Book Antiqua" w:hAnsi="Book Antiqua" w:cs="Times New Roman"/>
          <w:color w:val="000000" w:themeColor="text1"/>
          <w:sz w:val="24"/>
          <w:szCs w:val="24"/>
        </w:rPr>
        <w:t xml:space="preserve"> (25%), </w:t>
      </w:r>
      <w:r w:rsidR="000F3685" w:rsidRPr="00240C49">
        <w:rPr>
          <w:rFonts w:ascii="Book Antiqua" w:hAnsi="Book Antiqua" w:cs="Times New Roman"/>
          <w:b/>
          <w:color w:val="000000" w:themeColor="text1"/>
          <w:sz w:val="24"/>
          <w:szCs w:val="24"/>
        </w:rPr>
        <w:t>Final Report (55%)</w:t>
      </w:r>
      <w:r w:rsidR="000F3685" w:rsidRPr="00240C49">
        <w:rPr>
          <w:rFonts w:ascii="Book Antiqua" w:hAnsi="Book Antiqua" w:cs="Times New Roman"/>
          <w:color w:val="000000" w:themeColor="text1"/>
          <w:sz w:val="24"/>
          <w:szCs w:val="24"/>
        </w:rPr>
        <w:t xml:space="preserve">, </w:t>
      </w:r>
      <w:r w:rsidR="000F3685" w:rsidRPr="00240C49">
        <w:rPr>
          <w:rFonts w:ascii="Book Antiqua" w:hAnsi="Book Antiqua" w:cs="Times New Roman"/>
          <w:b/>
          <w:color w:val="000000" w:themeColor="text1"/>
          <w:sz w:val="24"/>
          <w:szCs w:val="24"/>
        </w:rPr>
        <w:t xml:space="preserve">Viva </w:t>
      </w:r>
      <w:r w:rsidR="008A63B7" w:rsidRPr="00240C49">
        <w:rPr>
          <w:rFonts w:ascii="Book Antiqua" w:hAnsi="Book Antiqua" w:cs="Times New Roman"/>
          <w:b/>
          <w:color w:val="000000" w:themeColor="text1"/>
          <w:sz w:val="24"/>
          <w:szCs w:val="24"/>
        </w:rPr>
        <w:t>(20%)</w:t>
      </w:r>
    </w:p>
    <w:p w14:paraId="3F1BB14F" w14:textId="77777777" w:rsidR="00617508" w:rsidRPr="00240C49" w:rsidRDefault="00617508" w:rsidP="006F77E9">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70C2ED22" w14:textId="77777777" w:rsidR="00F07B16" w:rsidRPr="004F79C2" w:rsidRDefault="00F07B16" w:rsidP="004F79C2">
      <w:pPr>
        <w:autoSpaceDE w:val="0"/>
        <w:autoSpaceDN w:val="0"/>
        <w:adjustRightInd w:val="0"/>
        <w:spacing w:after="0" w:line="240" w:lineRule="auto"/>
        <w:rPr>
          <w:rFonts w:ascii="Book Antiqua" w:hAnsi="Book Antiqua" w:cs="Times New Roman"/>
          <w:color w:val="000000" w:themeColor="text1"/>
          <w:sz w:val="24"/>
          <w:szCs w:val="24"/>
        </w:rPr>
      </w:pPr>
    </w:p>
    <w:p w14:paraId="011013BD" w14:textId="77777777" w:rsidR="00F07B16" w:rsidRPr="00240C49" w:rsidRDefault="00F07B16" w:rsidP="006F77E9">
      <w:pPr>
        <w:pStyle w:val="ListParagraph"/>
        <w:autoSpaceDE w:val="0"/>
        <w:autoSpaceDN w:val="0"/>
        <w:adjustRightInd w:val="0"/>
        <w:spacing w:after="0" w:line="240" w:lineRule="auto"/>
        <w:rPr>
          <w:rFonts w:ascii="Book Antiqua" w:hAnsi="Book Antiqua" w:cs="Times New Roman"/>
          <w:color w:val="000000" w:themeColor="text1"/>
          <w:sz w:val="24"/>
          <w:szCs w:val="24"/>
        </w:rPr>
      </w:pPr>
    </w:p>
    <w:p w14:paraId="2AB5A808" w14:textId="77777777" w:rsidR="00617508" w:rsidRPr="00240C49" w:rsidRDefault="00617508" w:rsidP="00F76E87">
      <w:pPr>
        <w:pStyle w:val="ListParagraph"/>
        <w:numPr>
          <w:ilvl w:val="0"/>
          <w:numId w:val="4"/>
        </w:numPr>
        <w:autoSpaceDE w:val="0"/>
        <w:autoSpaceDN w:val="0"/>
        <w:adjustRightInd w:val="0"/>
        <w:spacing w:after="0" w:line="240" w:lineRule="auto"/>
        <w:rPr>
          <w:rFonts w:ascii="Book Antiqua" w:hAnsi="Book Antiqua" w:cs="Times New Roman"/>
          <w:b/>
          <w:color w:val="000000" w:themeColor="text1"/>
          <w:sz w:val="24"/>
          <w:szCs w:val="24"/>
        </w:rPr>
      </w:pPr>
      <w:r w:rsidRPr="00240C49">
        <w:rPr>
          <w:rFonts w:ascii="Book Antiqua" w:hAnsi="Book Antiqua" w:cs="Times New Roman"/>
          <w:b/>
          <w:color w:val="000000" w:themeColor="text1"/>
          <w:sz w:val="24"/>
          <w:szCs w:val="24"/>
        </w:rPr>
        <w:t xml:space="preserve">Topics </w:t>
      </w:r>
      <w:proofErr w:type="gramStart"/>
      <w:r w:rsidR="003E0ABF" w:rsidRPr="00240C49">
        <w:rPr>
          <w:rFonts w:ascii="Book Antiqua" w:hAnsi="Book Antiqua" w:cs="Times New Roman"/>
          <w:b/>
          <w:color w:val="000000" w:themeColor="text1"/>
          <w:sz w:val="24"/>
          <w:szCs w:val="24"/>
        </w:rPr>
        <w:t>For</w:t>
      </w:r>
      <w:proofErr w:type="gramEnd"/>
      <w:r w:rsidR="003E0ABF" w:rsidRPr="00240C49">
        <w:rPr>
          <w:rFonts w:ascii="Book Antiqua" w:hAnsi="Book Antiqua" w:cs="Times New Roman"/>
          <w:b/>
          <w:color w:val="000000" w:themeColor="text1"/>
          <w:sz w:val="24"/>
          <w:szCs w:val="24"/>
        </w:rPr>
        <w:t xml:space="preserve"> Classroom Teaching</w:t>
      </w:r>
    </w:p>
    <w:p w14:paraId="15FBFB92" w14:textId="77777777" w:rsidR="00617508" w:rsidRPr="00240C49" w:rsidRDefault="00617508" w:rsidP="00617508">
      <w:pPr>
        <w:autoSpaceDE w:val="0"/>
        <w:autoSpaceDN w:val="0"/>
        <w:adjustRightInd w:val="0"/>
        <w:spacing w:after="0" w:line="240" w:lineRule="auto"/>
        <w:rPr>
          <w:rFonts w:ascii="Book Antiqua" w:hAnsi="Book Antiqua" w:cs="Times New Roman"/>
          <w:color w:val="000000" w:themeColor="text1"/>
          <w:sz w:val="24"/>
          <w:szCs w:val="24"/>
        </w:rPr>
      </w:pPr>
    </w:p>
    <w:p w14:paraId="2D27DE94" w14:textId="77777777" w:rsidR="00617508" w:rsidRPr="00240C49" w:rsidRDefault="00617508" w:rsidP="00617508">
      <w:pPr>
        <w:autoSpaceDE w:val="0"/>
        <w:autoSpaceDN w:val="0"/>
        <w:adjustRightInd w:val="0"/>
        <w:spacing w:after="0" w:line="240" w:lineRule="auto"/>
        <w:rPr>
          <w:rFonts w:ascii="Book Antiqua" w:hAnsi="Book Antiqua" w:cs="Times New Roman"/>
          <w:color w:val="000000" w:themeColor="text1"/>
          <w:sz w:val="24"/>
          <w:szCs w:val="24"/>
        </w:rPr>
      </w:pPr>
    </w:p>
    <w:tbl>
      <w:tblPr>
        <w:tblStyle w:val="TableGrid"/>
        <w:tblW w:w="0" w:type="auto"/>
        <w:tblLook w:val="04A0" w:firstRow="1" w:lastRow="0" w:firstColumn="1" w:lastColumn="0" w:noHBand="0" w:noVBand="1"/>
      </w:tblPr>
      <w:tblGrid>
        <w:gridCol w:w="1075"/>
        <w:gridCol w:w="4770"/>
        <w:gridCol w:w="1710"/>
        <w:gridCol w:w="1795"/>
      </w:tblGrid>
      <w:tr w:rsidR="00040ECF" w:rsidRPr="00B61915" w14:paraId="18F49F62" w14:textId="77777777" w:rsidTr="006709B8">
        <w:tc>
          <w:tcPr>
            <w:tcW w:w="1075" w:type="dxa"/>
          </w:tcPr>
          <w:p w14:paraId="6D929746" w14:textId="77777777" w:rsidR="00040ECF" w:rsidRPr="00B61915" w:rsidRDefault="00040ECF" w:rsidP="00617508">
            <w:pPr>
              <w:autoSpaceDE w:val="0"/>
              <w:autoSpaceDN w:val="0"/>
              <w:adjustRightInd w:val="0"/>
              <w:rPr>
                <w:rFonts w:ascii="Book Antiqua" w:hAnsi="Book Antiqua" w:cs="Times New Roman"/>
                <w:color w:val="000000" w:themeColor="text1"/>
                <w:sz w:val="24"/>
                <w:szCs w:val="24"/>
              </w:rPr>
            </w:pPr>
            <w:r w:rsidRPr="00B61915">
              <w:rPr>
                <w:rFonts w:ascii="Book Antiqua" w:hAnsi="Book Antiqua"/>
                <w:b/>
                <w:sz w:val="24"/>
                <w:szCs w:val="24"/>
              </w:rPr>
              <w:t>Week #</w:t>
            </w:r>
          </w:p>
        </w:tc>
        <w:tc>
          <w:tcPr>
            <w:tcW w:w="4770" w:type="dxa"/>
          </w:tcPr>
          <w:p w14:paraId="2BC24B85" w14:textId="77777777" w:rsidR="00040ECF" w:rsidRPr="00B61915" w:rsidRDefault="00040ECF" w:rsidP="00617508">
            <w:pPr>
              <w:autoSpaceDE w:val="0"/>
              <w:autoSpaceDN w:val="0"/>
              <w:adjustRightInd w:val="0"/>
              <w:rPr>
                <w:rFonts w:ascii="Book Antiqua" w:hAnsi="Book Antiqua" w:cs="Times New Roman"/>
                <w:color w:val="000000" w:themeColor="text1"/>
                <w:sz w:val="24"/>
                <w:szCs w:val="24"/>
              </w:rPr>
            </w:pPr>
            <w:r w:rsidRPr="00B61915">
              <w:rPr>
                <w:rFonts w:ascii="Book Antiqua" w:hAnsi="Book Antiqua"/>
                <w:b/>
                <w:sz w:val="24"/>
                <w:szCs w:val="24"/>
              </w:rPr>
              <w:t>Intuitive Topic Content</w:t>
            </w:r>
          </w:p>
        </w:tc>
        <w:tc>
          <w:tcPr>
            <w:tcW w:w="1710" w:type="dxa"/>
          </w:tcPr>
          <w:p w14:paraId="57D80728" w14:textId="16ED29CF" w:rsidR="00040ECF" w:rsidRPr="00B61915" w:rsidRDefault="0055793D" w:rsidP="00617508">
            <w:pPr>
              <w:autoSpaceDE w:val="0"/>
              <w:autoSpaceDN w:val="0"/>
              <w:adjustRightInd w:val="0"/>
              <w:rPr>
                <w:rFonts w:ascii="Book Antiqua" w:hAnsi="Book Antiqua" w:cs="Times New Roman"/>
                <w:color w:val="000000" w:themeColor="text1"/>
                <w:sz w:val="24"/>
                <w:szCs w:val="24"/>
              </w:rPr>
            </w:pPr>
            <w:r w:rsidRPr="00B61915">
              <w:rPr>
                <w:rFonts w:ascii="Book Antiqua" w:hAnsi="Book Antiqua"/>
                <w:b/>
                <w:sz w:val="24"/>
                <w:szCs w:val="24"/>
              </w:rPr>
              <w:t>Supervision</w:t>
            </w:r>
            <w:r w:rsidR="00040ECF" w:rsidRPr="00B61915">
              <w:rPr>
                <w:rFonts w:ascii="Book Antiqua" w:hAnsi="Book Antiqua"/>
                <w:b/>
                <w:sz w:val="24"/>
                <w:szCs w:val="24"/>
              </w:rPr>
              <w:t xml:space="preserve"> Focus</w:t>
            </w:r>
          </w:p>
        </w:tc>
        <w:tc>
          <w:tcPr>
            <w:tcW w:w="1795" w:type="dxa"/>
          </w:tcPr>
          <w:p w14:paraId="15975B35" w14:textId="77777777" w:rsidR="00040ECF" w:rsidRPr="00B61915" w:rsidRDefault="00040ECF" w:rsidP="00040ECF">
            <w:pPr>
              <w:rPr>
                <w:rFonts w:ascii="Book Antiqua" w:hAnsi="Book Antiqua"/>
                <w:b/>
                <w:sz w:val="24"/>
                <w:szCs w:val="24"/>
              </w:rPr>
            </w:pPr>
            <w:r w:rsidRPr="00B61915">
              <w:rPr>
                <w:rFonts w:ascii="Book Antiqua" w:hAnsi="Book Antiqua"/>
                <w:b/>
                <w:sz w:val="24"/>
                <w:szCs w:val="24"/>
              </w:rPr>
              <w:t>Self-Study</w:t>
            </w:r>
          </w:p>
          <w:p w14:paraId="6A92B347" w14:textId="77777777" w:rsidR="00040ECF" w:rsidRPr="00B61915" w:rsidRDefault="00040ECF" w:rsidP="00617508">
            <w:pPr>
              <w:autoSpaceDE w:val="0"/>
              <w:autoSpaceDN w:val="0"/>
              <w:adjustRightInd w:val="0"/>
              <w:rPr>
                <w:rFonts w:ascii="Book Antiqua" w:hAnsi="Book Antiqua" w:cs="Times New Roman"/>
                <w:color w:val="000000" w:themeColor="text1"/>
                <w:sz w:val="24"/>
                <w:szCs w:val="24"/>
              </w:rPr>
            </w:pPr>
          </w:p>
        </w:tc>
      </w:tr>
      <w:tr w:rsidR="00040ECF" w:rsidRPr="00B61915" w14:paraId="355F19B7" w14:textId="77777777" w:rsidTr="00316621">
        <w:trPr>
          <w:trHeight w:val="1555"/>
        </w:trPr>
        <w:tc>
          <w:tcPr>
            <w:tcW w:w="1075" w:type="dxa"/>
          </w:tcPr>
          <w:p w14:paraId="7B933E5A" w14:textId="77777777" w:rsidR="00040ECF" w:rsidRPr="00B61915" w:rsidRDefault="00040ECF" w:rsidP="00617508">
            <w:pPr>
              <w:autoSpaceDE w:val="0"/>
              <w:autoSpaceDN w:val="0"/>
              <w:adjustRightInd w:val="0"/>
              <w:rPr>
                <w:rFonts w:ascii="Book Antiqua" w:hAnsi="Book Antiqua" w:cs="Times New Roman"/>
                <w:b/>
                <w:color w:val="000000" w:themeColor="text1"/>
                <w:sz w:val="24"/>
                <w:szCs w:val="24"/>
              </w:rPr>
            </w:pPr>
            <w:r w:rsidRPr="00B61915">
              <w:rPr>
                <w:rFonts w:ascii="Book Antiqua" w:hAnsi="Book Antiqua" w:cs="Times New Roman"/>
                <w:b/>
                <w:color w:val="000000" w:themeColor="text1"/>
                <w:sz w:val="24"/>
                <w:szCs w:val="24"/>
              </w:rPr>
              <w:t>Week 1</w:t>
            </w:r>
          </w:p>
        </w:tc>
        <w:tc>
          <w:tcPr>
            <w:tcW w:w="4770" w:type="dxa"/>
          </w:tcPr>
          <w:p w14:paraId="6CF004C4" w14:textId="77777777" w:rsidR="0055793D" w:rsidRPr="00B61915" w:rsidRDefault="0055793D" w:rsidP="0055793D">
            <w:pPr>
              <w:rPr>
                <w:rFonts w:ascii="Book Antiqua" w:hAnsi="Book Antiqua"/>
                <w:b/>
                <w:sz w:val="24"/>
                <w:szCs w:val="24"/>
              </w:rPr>
            </w:pPr>
            <w:r w:rsidRPr="00B61915">
              <w:rPr>
                <w:rFonts w:ascii="Book Antiqua" w:hAnsi="Book Antiqua"/>
                <w:b/>
                <w:sz w:val="24"/>
                <w:szCs w:val="24"/>
              </w:rPr>
              <w:t>Introduction to Research and Innovation projects.</w:t>
            </w:r>
          </w:p>
          <w:p w14:paraId="4EF3BC41" w14:textId="77777777" w:rsidR="0055793D" w:rsidRPr="00B61915" w:rsidRDefault="0055793D" w:rsidP="0055793D">
            <w:pPr>
              <w:pStyle w:val="ListParagraph"/>
              <w:numPr>
                <w:ilvl w:val="0"/>
                <w:numId w:val="37"/>
              </w:numPr>
              <w:rPr>
                <w:rFonts w:ascii="Book Antiqua" w:hAnsi="Book Antiqua"/>
                <w:sz w:val="24"/>
                <w:szCs w:val="24"/>
              </w:rPr>
            </w:pPr>
            <w:r w:rsidRPr="00B61915">
              <w:rPr>
                <w:rFonts w:ascii="Book Antiqua" w:hAnsi="Book Antiqua"/>
                <w:sz w:val="24"/>
                <w:szCs w:val="24"/>
              </w:rPr>
              <w:t>Choosing relevant projects</w:t>
            </w:r>
          </w:p>
          <w:p w14:paraId="7789D690" w14:textId="77777777" w:rsidR="0055793D" w:rsidRPr="00B61915" w:rsidRDefault="0055793D" w:rsidP="0055793D">
            <w:pPr>
              <w:pStyle w:val="ListParagraph"/>
              <w:numPr>
                <w:ilvl w:val="0"/>
                <w:numId w:val="37"/>
              </w:numPr>
              <w:rPr>
                <w:rFonts w:ascii="Book Antiqua" w:hAnsi="Book Antiqua"/>
                <w:sz w:val="24"/>
                <w:szCs w:val="24"/>
              </w:rPr>
            </w:pPr>
            <w:r w:rsidRPr="00B61915">
              <w:rPr>
                <w:rFonts w:ascii="Book Antiqua" w:hAnsi="Book Antiqua"/>
                <w:sz w:val="24"/>
                <w:szCs w:val="24"/>
              </w:rPr>
              <w:t>Choosing a team</w:t>
            </w:r>
          </w:p>
          <w:p w14:paraId="70045A35" w14:textId="34324A8C" w:rsidR="00C43230" w:rsidRPr="00B61915" w:rsidRDefault="0055793D" w:rsidP="009573B6">
            <w:pPr>
              <w:pStyle w:val="ListParagraph"/>
              <w:numPr>
                <w:ilvl w:val="0"/>
                <w:numId w:val="37"/>
              </w:numPr>
              <w:rPr>
                <w:rFonts w:ascii="Book Antiqua" w:hAnsi="Book Antiqua"/>
                <w:sz w:val="24"/>
                <w:szCs w:val="24"/>
              </w:rPr>
            </w:pPr>
            <w:r w:rsidRPr="00B61915">
              <w:rPr>
                <w:rFonts w:ascii="Book Antiqua" w:hAnsi="Book Antiqua"/>
                <w:sz w:val="24"/>
                <w:szCs w:val="24"/>
              </w:rPr>
              <w:t>Supervision</w:t>
            </w:r>
          </w:p>
        </w:tc>
        <w:tc>
          <w:tcPr>
            <w:tcW w:w="1710" w:type="dxa"/>
          </w:tcPr>
          <w:p w14:paraId="5AF962F2" w14:textId="77777777" w:rsidR="0055793D" w:rsidRPr="00B61915" w:rsidRDefault="0055793D" w:rsidP="00BD623F">
            <w:pPr>
              <w:spacing w:before="100" w:beforeAutospacing="1" w:after="100" w:afterAutospacing="1"/>
              <w:outlineLvl w:val="1"/>
              <w:rPr>
                <w:rFonts w:ascii="Book Antiqua" w:eastAsia="Times New Roman" w:hAnsi="Book Antiqua" w:cs="Times New Roman"/>
                <w:bCs/>
                <w:color w:val="000000"/>
                <w:sz w:val="24"/>
                <w:szCs w:val="24"/>
              </w:rPr>
            </w:pPr>
          </w:p>
          <w:p w14:paraId="259AE1E5" w14:textId="2C55D055" w:rsidR="00040ECF" w:rsidRPr="00B61915" w:rsidRDefault="0055793D" w:rsidP="00BD623F">
            <w:pPr>
              <w:spacing w:before="100" w:beforeAutospacing="1" w:after="100" w:afterAutospacing="1"/>
              <w:outlineLvl w:val="1"/>
              <w:rPr>
                <w:rFonts w:ascii="Book Antiqua" w:eastAsia="Times New Roman" w:hAnsi="Book Antiqua" w:cs="Times New Roman"/>
                <w:bCs/>
                <w:color w:val="000000"/>
                <w:sz w:val="24"/>
                <w:szCs w:val="24"/>
              </w:rPr>
            </w:pPr>
            <w:r w:rsidRPr="00B61915">
              <w:rPr>
                <w:rFonts w:ascii="Book Antiqua" w:eastAsia="Times New Roman" w:hAnsi="Book Antiqua" w:cs="Times New Roman"/>
                <w:bCs/>
                <w:color w:val="000000"/>
                <w:sz w:val="24"/>
                <w:szCs w:val="24"/>
              </w:rPr>
              <w:t>Selecting a team, Supervisor</w:t>
            </w:r>
          </w:p>
        </w:tc>
        <w:tc>
          <w:tcPr>
            <w:tcW w:w="1795" w:type="dxa"/>
          </w:tcPr>
          <w:p w14:paraId="2F8F9EBC" w14:textId="77777777" w:rsidR="00040ECF" w:rsidRPr="00B61915" w:rsidRDefault="00040ECF" w:rsidP="00617508">
            <w:pPr>
              <w:autoSpaceDE w:val="0"/>
              <w:autoSpaceDN w:val="0"/>
              <w:adjustRightInd w:val="0"/>
              <w:rPr>
                <w:rFonts w:ascii="Book Antiqua" w:hAnsi="Book Antiqua" w:cs="Times New Roman"/>
                <w:color w:val="000000" w:themeColor="text1"/>
                <w:sz w:val="24"/>
                <w:szCs w:val="24"/>
              </w:rPr>
            </w:pPr>
          </w:p>
          <w:p w14:paraId="33C95D27" w14:textId="77777777" w:rsidR="00BC5083" w:rsidRPr="00B61915" w:rsidRDefault="00BC5083" w:rsidP="00617508">
            <w:pPr>
              <w:autoSpaceDE w:val="0"/>
              <w:autoSpaceDN w:val="0"/>
              <w:adjustRightInd w:val="0"/>
              <w:rPr>
                <w:rFonts w:ascii="Book Antiqua" w:hAnsi="Book Antiqua" w:cs="Times New Roman"/>
                <w:color w:val="000000" w:themeColor="text1"/>
                <w:sz w:val="24"/>
                <w:szCs w:val="24"/>
              </w:rPr>
            </w:pPr>
          </w:p>
          <w:p w14:paraId="4F076640" w14:textId="77777777" w:rsidR="00BC5083" w:rsidRPr="00B61915" w:rsidRDefault="00BC5083" w:rsidP="00617508">
            <w:pPr>
              <w:autoSpaceDE w:val="0"/>
              <w:autoSpaceDN w:val="0"/>
              <w:adjustRightInd w:val="0"/>
              <w:rPr>
                <w:rFonts w:ascii="Book Antiqua" w:hAnsi="Book Antiqua" w:cs="Times New Roman"/>
                <w:color w:val="000000" w:themeColor="text1"/>
                <w:sz w:val="24"/>
                <w:szCs w:val="24"/>
              </w:rPr>
            </w:pPr>
          </w:p>
          <w:p w14:paraId="41D8CDE1" w14:textId="73260E5D" w:rsidR="00BC5083" w:rsidRPr="00B61915" w:rsidRDefault="00BC5083" w:rsidP="00617508">
            <w:pPr>
              <w:autoSpaceDE w:val="0"/>
              <w:autoSpaceDN w:val="0"/>
              <w:adjustRightInd w:val="0"/>
              <w:rPr>
                <w:rFonts w:ascii="Book Antiqua" w:hAnsi="Book Antiqua" w:cs="Times New Roman"/>
                <w:color w:val="000000" w:themeColor="text1"/>
                <w:sz w:val="24"/>
                <w:szCs w:val="24"/>
              </w:rPr>
            </w:pPr>
          </w:p>
        </w:tc>
      </w:tr>
      <w:tr w:rsidR="00040ECF" w:rsidRPr="00B61915" w14:paraId="73B4AF33" w14:textId="77777777" w:rsidTr="006709B8">
        <w:tc>
          <w:tcPr>
            <w:tcW w:w="1075" w:type="dxa"/>
          </w:tcPr>
          <w:p w14:paraId="1C6A4751" w14:textId="390B5CCF" w:rsidR="00040ECF" w:rsidRPr="00B61915" w:rsidRDefault="00C43230" w:rsidP="00617508">
            <w:pPr>
              <w:autoSpaceDE w:val="0"/>
              <w:autoSpaceDN w:val="0"/>
              <w:adjustRightInd w:val="0"/>
              <w:rPr>
                <w:rFonts w:ascii="Book Antiqua" w:hAnsi="Book Antiqua" w:cs="Times New Roman"/>
                <w:b/>
                <w:color w:val="000000" w:themeColor="text1"/>
                <w:sz w:val="24"/>
                <w:szCs w:val="24"/>
              </w:rPr>
            </w:pPr>
            <w:r w:rsidRPr="00B61915">
              <w:rPr>
                <w:rFonts w:ascii="Book Antiqua" w:hAnsi="Book Antiqua" w:cs="Times New Roman"/>
                <w:b/>
                <w:color w:val="000000" w:themeColor="text1"/>
                <w:sz w:val="24"/>
                <w:szCs w:val="24"/>
              </w:rPr>
              <w:t>Week 2</w:t>
            </w:r>
          </w:p>
        </w:tc>
        <w:tc>
          <w:tcPr>
            <w:tcW w:w="4770" w:type="dxa"/>
          </w:tcPr>
          <w:p w14:paraId="27420332" w14:textId="77777777" w:rsidR="001938AB" w:rsidRPr="00B61915" w:rsidRDefault="001938AB" w:rsidP="001938AB">
            <w:pPr>
              <w:rPr>
                <w:rFonts w:ascii="Book Antiqua" w:hAnsi="Book Antiqua" w:cs="Arial"/>
                <w:b/>
                <w:sz w:val="24"/>
                <w:szCs w:val="24"/>
              </w:rPr>
            </w:pPr>
            <w:r w:rsidRPr="00B61915">
              <w:rPr>
                <w:rFonts w:ascii="Book Antiqua" w:hAnsi="Book Antiqua" w:cs="Arial"/>
                <w:b/>
                <w:sz w:val="24"/>
                <w:szCs w:val="24"/>
              </w:rPr>
              <w:t>Project Control</w:t>
            </w:r>
          </w:p>
          <w:p w14:paraId="2A8153CE" w14:textId="77777777" w:rsidR="001938AB" w:rsidRPr="00B61915" w:rsidRDefault="001938AB" w:rsidP="001938AB">
            <w:pPr>
              <w:pStyle w:val="ListParagraph"/>
              <w:numPr>
                <w:ilvl w:val="0"/>
                <w:numId w:val="34"/>
              </w:numPr>
              <w:autoSpaceDE w:val="0"/>
              <w:autoSpaceDN w:val="0"/>
              <w:adjustRightInd w:val="0"/>
              <w:rPr>
                <w:rFonts w:ascii="Book Antiqua" w:hAnsi="Book Antiqua" w:cs="Times New Roman"/>
                <w:color w:val="000000" w:themeColor="text1"/>
                <w:sz w:val="24"/>
                <w:szCs w:val="24"/>
              </w:rPr>
            </w:pPr>
            <w:r w:rsidRPr="00B61915">
              <w:rPr>
                <w:rFonts w:ascii="Book Antiqua" w:hAnsi="Book Antiqua" w:cs="Arial"/>
                <w:sz w:val="24"/>
                <w:szCs w:val="24"/>
                <w:lang w:val="en-ZA"/>
              </w:rPr>
              <w:t>Time management</w:t>
            </w:r>
          </w:p>
          <w:p w14:paraId="3E78D9FB" w14:textId="77777777" w:rsidR="001938AB" w:rsidRPr="00B61915" w:rsidRDefault="001938AB" w:rsidP="001938AB">
            <w:pPr>
              <w:pStyle w:val="ListParagraph"/>
              <w:numPr>
                <w:ilvl w:val="0"/>
                <w:numId w:val="34"/>
              </w:numPr>
              <w:autoSpaceDE w:val="0"/>
              <w:autoSpaceDN w:val="0"/>
              <w:adjustRightInd w:val="0"/>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Working in teams</w:t>
            </w:r>
          </w:p>
          <w:p w14:paraId="32AC3F8A" w14:textId="77777777" w:rsidR="00040ECF" w:rsidRPr="00B61915" w:rsidRDefault="001938AB" w:rsidP="001938AB">
            <w:pPr>
              <w:pStyle w:val="ListParagraph"/>
              <w:numPr>
                <w:ilvl w:val="0"/>
                <w:numId w:val="34"/>
              </w:numPr>
              <w:rPr>
                <w:rFonts w:ascii="Book Antiqua" w:hAnsi="Book Antiqua" w:cs="Arial"/>
                <w:sz w:val="24"/>
                <w:szCs w:val="24"/>
              </w:rPr>
            </w:pPr>
            <w:r w:rsidRPr="00B61915">
              <w:rPr>
                <w:rFonts w:ascii="Book Antiqua" w:hAnsi="Book Antiqua" w:cs="Times New Roman"/>
                <w:color w:val="000000" w:themeColor="text1"/>
                <w:sz w:val="24"/>
                <w:szCs w:val="24"/>
              </w:rPr>
              <w:t>Dealing with problems</w:t>
            </w:r>
          </w:p>
          <w:p w14:paraId="27F6EFE7" w14:textId="3D4F4B59" w:rsidR="001938AB" w:rsidRPr="00B61915" w:rsidRDefault="001938AB" w:rsidP="001938AB">
            <w:pPr>
              <w:pStyle w:val="ListParagraph"/>
              <w:rPr>
                <w:rFonts w:ascii="Book Antiqua" w:hAnsi="Book Antiqua" w:cs="Arial"/>
                <w:sz w:val="24"/>
                <w:szCs w:val="24"/>
              </w:rPr>
            </w:pPr>
          </w:p>
        </w:tc>
        <w:tc>
          <w:tcPr>
            <w:tcW w:w="1710" w:type="dxa"/>
          </w:tcPr>
          <w:p w14:paraId="2647419C" w14:textId="77777777" w:rsidR="00C43230" w:rsidRPr="00B61915" w:rsidRDefault="00C43230" w:rsidP="00076BB8">
            <w:pPr>
              <w:autoSpaceDE w:val="0"/>
              <w:autoSpaceDN w:val="0"/>
              <w:adjustRightInd w:val="0"/>
              <w:rPr>
                <w:rFonts w:ascii="Book Antiqua" w:hAnsi="Book Antiqua" w:cs="Times New Roman"/>
                <w:color w:val="000000" w:themeColor="text1"/>
                <w:sz w:val="24"/>
                <w:szCs w:val="24"/>
              </w:rPr>
            </w:pPr>
          </w:p>
          <w:p w14:paraId="3CE020DE" w14:textId="16ACBFFC" w:rsidR="00171509" w:rsidRPr="00B61915" w:rsidRDefault="00171509" w:rsidP="00076BB8">
            <w:pPr>
              <w:autoSpaceDE w:val="0"/>
              <w:autoSpaceDN w:val="0"/>
              <w:adjustRightInd w:val="0"/>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Researching on the topic chosen</w:t>
            </w:r>
          </w:p>
        </w:tc>
        <w:tc>
          <w:tcPr>
            <w:tcW w:w="1795" w:type="dxa"/>
          </w:tcPr>
          <w:p w14:paraId="7D59A8FB" w14:textId="77777777" w:rsidR="00040ECF" w:rsidRPr="00B61915" w:rsidRDefault="00040ECF" w:rsidP="00617508">
            <w:pPr>
              <w:autoSpaceDE w:val="0"/>
              <w:autoSpaceDN w:val="0"/>
              <w:adjustRightInd w:val="0"/>
              <w:rPr>
                <w:rFonts w:ascii="Book Antiqua" w:hAnsi="Book Antiqua" w:cs="Times New Roman"/>
                <w:color w:val="000000" w:themeColor="text1"/>
                <w:sz w:val="24"/>
                <w:szCs w:val="24"/>
              </w:rPr>
            </w:pPr>
          </w:p>
        </w:tc>
      </w:tr>
      <w:tr w:rsidR="00040ECF" w:rsidRPr="00B61915" w14:paraId="2CC62A70" w14:textId="77777777" w:rsidTr="00E0714E">
        <w:trPr>
          <w:trHeight w:val="1778"/>
        </w:trPr>
        <w:tc>
          <w:tcPr>
            <w:tcW w:w="1075" w:type="dxa"/>
          </w:tcPr>
          <w:p w14:paraId="75B227D8" w14:textId="11C54E1A" w:rsidR="00040ECF" w:rsidRPr="00B61915" w:rsidRDefault="008454C8" w:rsidP="00617508">
            <w:pPr>
              <w:autoSpaceDE w:val="0"/>
              <w:autoSpaceDN w:val="0"/>
              <w:adjustRightInd w:val="0"/>
              <w:rPr>
                <w:rFonts w:ascii="Book Antiqua" w:hAnsi="Book Antiqua" w:cs="Times New Roman"/>
                <w:b/>
                <w:color w:val="000000" w:themeColor="text1"/>
                <w:sz w:val="24"/>
                <w:szCs w:val="24"/>
              </w:rPr>
            </w:pPr>
            <w:r w:rsidRPr="00B61915">
              <w:rPr>
                <w:rFonts w:ascii="Book Antiqua" w:hAnsi="Book Antiqua" w:cs="Times New Roman"/>
                <w:b/>
                <w:color w:val="000000" w:themeColor="text1"/>
                <w:sz w:val="24"/>
                <w:szCs w:val="24"/>
              </w:rPr>
              <w:t>Week 3</w:t>
            </w:r>
          </w:p>
        </w:tc>
        <w:tc>
          <w:tcPr>
            <w:tcW w:w="4770" w:type="dxa"/>
          </w:tcPr>
          <w:p w14:paraId="37848C40" w14:textId="015F900D" w:rsidR="000B352B" w:rsidRPr="00B61915" w:rsidRDefault="00076BB8" w:rsidP="000B352B">
            <w:pPr>
              <w:contextualSpacing/>
              <w:rPr>
                <w:rFonts w:ascii="Book Antiqua" w:eastAsia="Times New Roman" w:hAnsi="Book Antiqua" w:cs="Arial"/>
                <w:b/>
                <w:sz w:val="24"/>
                <w:szCs w:val="24"/>
              </w:rPr>
            </w:pPr>
            <w:r w:rsidRPr="00B61915">
              <w:rPr>
                <w:rFonts w:ascii="Book Antiqua" w:eastAsia="Times New Roman" w:hAnsi="Book Antiqua" w:cs="Arial"/>
                <w:b/>
                <w:sz w:val="24"/>
                <w:szCs w:val="24"/>
              </w:rPr>
              <w:t>A</w:t>
            </w:r>
            <w:r w:rsidR="000B352B" w:rsidRPr="00B61915">
              <w:rPr>
                <w:rFonts w:ascii="Book Antiqua" w:eastAsia="Times New Roman" w:hAnsi="Book Antiqua" w:cs="Arial"/>
                <w:b/>
                <w:sz w:val="24"/>
                <w:szCs w:val="24"/>
              </w:rPr>
              <w:t xml:space="preserve"> Project Planning</w:t>
            </w:r>
          </w:p>
          <w:p w14:paraId="73055242" w14:textId="77777777" w:rsidR="000B352B" w:rsidRPr="00B61915" w:rsidRDefault="000B352B" w:rsidP="000B352B">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B61915">
              <w:rPr>
                <w:rFonts w:ascii="Book Antiqua" w:eastAsia="Calibri" w:hAnsi="Book Antiqua" w:cs="Arial"/>
                <w:sz w:val="24"/>
                <w:szCs w:val="24"/>
                <w:lang w:val="en-ZA"/>
              </w:rPr>
              <w:t>Work breakdown structure</w:t>
            </w:r>
          </w:p>
          <w:p w14:paraId="2E31941B" w14:textId="77777777" w:rsidR="000B352B" w:rsidRPr="00B61915" w:rsidRDefault="000B352B" w:rsidP="000B352B">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Time estimates</w:t>
            </w:r>
          </w:p>
          <w:p w14:paraId="3F0B9977" w14:textId="77777777" w:rsidR="000B352B" w:rsidRPr="00B61915" w:rsidRDefault="000B352B" w:rsidP="000B352B">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Identifying milestones</w:t>
            </w:r>
          </w:p>
          <w:p w14:paraId="3B0B32E9" w14:textId="77777777" w:rsidR="000B352B" w:rsidRPr="00B61915" w:rsidRDefault="000B352B" w:rsidP="000B352B">
            <w:pPr>
              <w:numPr>
                <w:ilvl w:val="0"/>
                <w:numId w:val="10"/>
              </w:numPr>
              <w:autoSpaceDE w:val="0"/>
              <w:autoSpaceDN w:val="0"/>
              <w:adjustRightInd w:val="0"/>
              <w:ind w:left="720"/>
              <w:contextualSpacing/>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Gantt chart</w:t>
            </w:r>
          </w:p>
          <w:p w14:paraId="3C806B3C" w14:textId="37ACF5D4" w:rsidR="00BD623F" w:rsidRPr="00B61915" w:rsidRDefault="000B352B" w:rsidP="000B352B">
            <w:pPr>
              <w:pStyle w:val="ListParagraph"/>
              <w:numPr>
                <w:ilvl w:val="0"/>
                <w:numId w:val="31"/>
              </w:numPr>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Scheduling</w:t>
            </w:r>
          </w:p>
        </w:tc>
        <w:tc>
          <w:tcPr>
            <w:tcW w:w="1710" w:type="dxa"/>
          </w:tcPr>
          <w:p w14:paraId="4A25E185" w14:textId="77777777" w:rsidR="00040ECF" w:rsidRPr="00B61915" w:rsidRDefault="00040ECF" w:rsidP="00617508">
            <w:pPr>
              <w:autoSpaceDE w:val="0"/>
              <w:autoSpaceDN w:val="0"/>
              <w:adjustRightInd w:val="0"/>
              <w:rPr>
                <w:rFonts w:ascii="Book Antiqua" w:hAnsi="Book Antiqua" w:cs="Times New Roman"/>
                <w:sz w:val="24"/>
                <w:szCs w:val="24"/>
              </w:rPr>
            </w:pPr>
          </w:p>
          <w:p w14:paraId="705EB8F7" w14:textId="2A4977E5" w:rsidR="000B352B" w:rsidRPr="00B61915" w:rsidRDefault="000B352B" w:rsidP="00617508">
            <w:pPr>
              <w:autoSpaceDE w:val="0"/>
              <w:autoSpaceDN w:val="0"/>
              <w:adjustRightInd w:val="0"/>
              <w:rPr>
                <w:rFonts w:ascii="Book Antiqua" w:hAnsi="Book Antiqua" w:cs="Times New Roman"/>
                <w:color w:val="000000" w:themeColor="text1"/>
                <w:sz w:val="24"/>
                <w:szCs w:val="24"/>
              </w:rPr>
            </w:pPr>
            <w:r w:rsidRPr="00B61915">
              <w:rPr>
                <w:rFonts w:ascii="Book Antiqua" w:hAnsi="Book Antiqua" w:cs="Times New Roman"/>
                <w:sz w:val="24"/>
                <w:szCs w:val="24"/>
              </w:rPr>
              <w:t>Identification of the tasks to be done in the project and agreeing on milestones</w:t>
            </w:r>
          </w:p>
        </w:tc>
        <w:tc>
          <w:tcPr>
            <w:tcW w:w="1795" w:type="dxa"/>
          </w:tcPr>
          <w:p w14:paraId="57608474" w14:textId="1E06AAAB" w:rsidR="00040ECF" w:rsidRPr="00B61915" w:rsidRDefault="00040ECF" w:rsidP="00617508">
            <w:pPr>
              <w:autoSpaceDE w:val="0"/>
              <w:autoSpaceDN w:val="0"/>
              <w:adjustRightInd w:val="0"/>
              <w:rPr>
                <w:rFonts w:ascii="Book Antiqua" w:hAnsi="Book Antiqua" w:cs="Times New Roman"/>
                <w:color w:val="000000" w:themeColor="text1"/>
                <w:sz w:val="24"/>
                <w:szCs w:val="24"/>
              </w:rPr>
            </w:pPr>
          </w:p>
        </w:tc>
      </w:tr>
      <w:tr w:rsidR="00040ECF" w:rsidRPr="00B61915" w14:paraId="4B35531D" w14:textId="77777777" w:rsidTr="006709B8">
        <w:tc>
          <w:tcPr>
            <w:tcW w:w="1075" w:type="dxa"/>
          </w:tcPr>
          <w:p w14:paraId="4956CB6D" w14:textId="692FDD38" w:rsidR="00040ECF" w:rsidRPr="00B61915" w:rsidRDefault="006F7019" w:rsidP="00617508">
            <w:pPr>
              <w:autoSpaceDE w:val="0"/>
              <w:autoSpaceDN w:val="0"/>
              <w:adjustRightInd w:val="0"/>
              <w:rPr>
                <w:rFonts w:ascii="Book Antiqua" w:hAnsi="Book Antiqua" w:cs="Times New Roman"/>
                <w:b/>
                <w:color w:val="000000" w:themeColor="text1"/>
                <w:sz w:val="24"/>
                <w:szCs w:val="24"/>
              </w:rPr>
            </w:pPr>
            <w:r w:rsidRPr="00B61915">
              <w:rPr>
                <w:rFonts w:ascii="Book Antiqua" w:hAnsi="Book Antiqua" w:cs="Times New Roman"/>
                <w:b/>
                <w:color w:val="000000" w:themeColor="text1"/>
                <w:sz w:val="24"/>
                <w:szCs w:val="24"/>
              </w:rPr>
              <w:t>Week 4</w:t>
            </w:r>
          </w:p>
        </w:tc>
        <w:tc>
          <w:tcPr>
            <w:tcW w:w="4770" w:type="dxa"/>
          </w:tcPr>
          <w:p w14:paraId="279FB9EE" w14:textId="4D93B162" w:rsidR="000B352B" w:rsidRPr="00B61915" w:rsidRDefault="000B352B" w:rsidP="000B352B">
            <w:pPr>
              <w:rPr>
                <w:rFonts w:ascii="Book Antiqua" w:hAnsi="Book Antiqua" w:cs="Arial"/>
                <w:b/>
                <w:sz w:val="24"/>
                <w:szCs w:val="24"/>
              </w:rPr>
            </w:pPr>
            <w:r w:rsidRPr="00B61915">
              <w:rPr>
                <w:rFonts w:ascii="Book Antiqua" w:hAnsi="Book Antiqua" w:cs="Arial"/>
                <w:b/>
                <w:sz w:val="24"/>
                <w:szCs w:val="24"/>
              </w:rPr>
              <w:t>Reporting and documentation</w:t>
            </w:r>
          </w:p>
          <w:p w14:paraId="35ACB99A" w14:textId="77777777" w:rsidR="000B352B" w:rsidRPr="00B61915" w:rsidRDefault="000B352B" w:rsidP="000B352B">
            <w:pPr>
              <w:pStyle w:val="ListParagraph"/>
              <w:numPr>
                <w:ilvl w:val="0"/>
                <w:numId w:val="11"/>
              </w:numPr>
              <w:autoSpaceDE w:val="0"/>
              <w:autoSpaceDN w:val="0"/>
              <w:adjustRightInd w:val="0"/>
              <w:ind w:left="537" w:hanging="425"/>
              <w:rPr>
                <w:rFonts w:ascii="Book Antiqua" w:hAnsi="Book Antiqua" w:cs="Arial"/>
                <w:sz w:val="24"/>
                <w:szCs w:val="24"/>
              </w:rPr>
            </w:pPr>
            <w:r w:rsidRPr="00B61915">
              <w:rPr>
                <w:rFonts w:ascii="Book Antiqua" w:hAnsi="Book Antiqua" w:cs="Arial"/>
                <w:sz w:val="24"/>
                <w:szCs w:val="24"/>
              </w:rPr>
              <w:t>Report structure</w:t>
            </w:r>
          </w:p>
          <w:p w14:paraId="3E591021" w14:textId="77777777" w:rsidR="000B352B" w:rsidRPr="00B61915" w:rsidRDefault="000B352B" w:rsidP="000B352B">
            <w:pPr>
              <w:pStyle w:val="ListParagraph"/>
              <w:numPr>
                <w:ilvl w:val="0"/>
                <w:numId w:val="11"/>
              </w:numPr>
              <w:autoSpaceDE w:val="0"/>
              <w:autoSpaceDN w:val="0"/>
              <w:adjustRightInd w:val="0"/>
              <w:ind w:left="537" w:hanging="425"/>
              <w:rPr>
                <w:rFonts w:ascii="Book Antiqua" w:hAnsi="Book Antiqua" w:cs="Arial"/>
                <w:sz w:val="24"/>
                <w:szCs w:val="24"/>
              </w:rPr>
            </w:pPr>
            <w:r w:rsidRPr="00B61915">
              <w:rPr>
                <w:rFonts w:ascii="Book Antiqua" w:hAnsi="Book Antiqua" w:cs="Arial"/>
                <w:sz w:val="24"/>
                <w:szCs w:val="24"/>
              </w:rPr>
              <w:t>Modeling using UML</w:t>
            </w:r>
          </w:p>
          <w:p w14:paraId="05D13650" w14:textId="0F99D36B" w:rsidR="00B90DB7" w:rsidRPr="00B61915" w:rsidRDefault="000B352B" w:rsidP="000B352B">
            <w:pPr>
              <w:pStyle w:val="ListParagraph"/>
              <w:numPr>
                <w:ilvl w:val="0"/>
                <w:numId w:val="35"/>
              </w:numPr>
              <w:autoSpaceDE w:val="0"/>
              <w:autoSpaceDN w:val="0"/>
              <w:adjustRightInd w:val="0"/>
              <w:rPr>
                <w:rFonts w:ascii="Book Antiqua" w:hAnsi="Book Antiqua" w:cs="Times New Roman"/>
                <w:color w:val="000000" w:themeColor="text1"/>
                <w:sz w:val="24"/>
                <w:szCs w:val="24"/>
              </w:rPr>
            </w:pPr>
            <w:r w:rsidRPr="00B61915">
              <w:rPr>
                <w:rFonts w:ascii="Book Antiqua" w:hAnsi="Book Antiqua" w:cs="Arial"/>
                <w:sz w:val="24"/>
                <w:szCs w:val="24"/>
              </w:rPr>
              <w:t>Type of Writing styles</w:t>
            </w:r>
          </w:p>
        </w:tc>
        <w:tc>
          <w:tcPr>
            <w:tcW w:w="1710" w:type="dxa"/>
          </w:tcPr>
          <w:p w14:paraId="0596A017" w14:textId="77777777" w:rsidR="006F7019" w:rsidRPr="00B61915" w:rsidRDefault="006F7019" w:rsidP="00617508">
            <w:pPr>
              <w:autoSpaceDE w:val="0"/>
              <w:autoSpaceDN w:val="0"/>
              <w:adjustRightInd w:val="0"/>
              <w:rPr>
                <w:rFonts w:ascii="Book Antiqua" w:hAnsi="Book Antiqua" w:cs="Times New Roman"/>
                <w:color w:val="000000" w:themeColor="text1"/>
                <w:sz w:val="24"/>
                <w:szCs w:val="24"/>
              </w:rPr>
            </w:pPr>
          </w:p>
          <w:p w14:paraId="2CF895B0" w14:textId="7E883E43" w:rsidR="00596BC1" w:rsidRPr="00B61915" w:rsidRDefault="00596BC1" w:rsidP="00617508">
            <w:pPr>
              <w:autoSpaceDE w:val="0"/>
              <w:autoSpaceDN w:val="0"/>
              <w:adjustRightInd w:val="0"/>
              <w:rPr>
                <w:rFonts w:ascii="Book Antiqua" w:hAnsi="Book Antiqua" w:cs="Times New Roman"/>
                <w:color w:val="000000" w:themeColor="text1"/>
                <w:sz w:val="24"/>
                <w:szCs w:val="24"/>
              </w:rPr>
            </w:pPr>
            <w:r w:rsidRPr="00B61915">
              <w:rPr>
                <w:rFonts w:ascii="Book Antiqua" w:hAnsi="Book Antiqua" w:cs="Times New Roman"/>
                <w:color w:val="000000" w:themeColor="text1"/>
                <w:sz w:val="24"/>
                <w:szCs w:val="24"/>
              </w:rPr>
              <w:t>Monitoring</w:t>
            </w:r>
          </w:p>
        </w:tc>
        <w:tc>
          <w:tcPr>
            <w:tcW w:w="1795" w:type="dxa"/>
          </w:tcPr>
          <w:p w14:paraId="57934C64" w14:textId="1B6DFC00" w:rsidR="00B90DB7" w:rsidRPr="00B61915" w:rsidRDefault="00B90DB7" w:rsidP="00B90DB7">
            <w:pPr>
              <w:autoSpaceDE w:val="0"/>
              <w:autoSpaceDN w:val="0"/>
              <w:adjustRightInd w:val="0"/>
              <w:rPr>
                <w:rFonts w:ascii="Book Antiqua" w:hAnsi="Book Antiqua" w:cs="Times New Roman"/>
                <w:color w:val="000000" w:themeColor="text1"/>
                <w:sz w:val="24"/>
                <w:szCs w:val="24"/>
              </w:rPr>
            </w:pPr>
          </w:p>
          <w:p w14:paraId="48E66ECC" w14:textId="3B13021E" w:rsidR="00040ECF" w:rsidRPr="00B61915" w:rsidRDefault="00040ECF" w:rsidP="001A3143">
            <w:pPr>
              <w:autoSpaceDE w:val="0"/>
              <w:autoSpaceDN w:val="0"/>
              <w:adjustRightInd w:val="0"/>
              <w:rPr>
                <w:rFonts w:ascii="Book Antiqua" w:hAnsi="Book Antiqua" w:cs="Times New Roman"/>
                <w:color w:val="000000" w:themeColor="text1"/>
                <w:sz w:val="24"/>
                <w:szCs w:val="24"/>
              </w:rPr>
            </w:pPr>
          </w:p>
        </w:tc>
      </w:tr>
    </w:tbl>
    <w:p w14:paraId="490452C8" w14:textId="77777777" w:rsidR="00211783" w:rsidRPr="00B61915" w:rsidRDefault="00211783" w:rsidP="00211783">
      <w:pPr>
        <w:autoSpaceDE w:val="0"/>
        <w:autoSpaceDN w:val="0"/>
        <w:adjustRightInd w:val="0"/>
        <w:spacing w:after="0" w:line="240" w:lineRule="auto"/>
        <w:rPr>
          <w:rFonts w:ascii="Book Antiqua" w:hAnsi="Book Antiqua" w:cs="Times New Roman"/>
          <w:color w:val="000000" w:themeColor="text1"/>
          <w:sz w:val="24"/>
          <w:szCs w:val="24"/>
        </w:rPr>
      </w:pPr>
    </w:p>
    <w:p w14:paraId="45E89036" w14:textId="77777777" w:rsidR="00211783" w:rsidRPr="00B61915" w:rsidRDefault="00211783" w:rsidP="00211783">
      <w:pPr>
        <w:autoSpaceDE w:val="0"/>
        <w:autoSpaceDN w:val="0"/>
        <w:adjustRightInd w:val="0"/>
        <w:spacing w:after="0" w:line="240" w:lineRule="auto"/>
        <w:rPr>
          <w:rFonts w:ascii="Book Antiqua" w:hAnsi="Book Antiqua" w:cs="Times New Roman"/>
          <w:color w:val="000000" w:themeColor="text1"/>
          <w:sz w:val="24"/>
          <w:szCs w:val="24"/>
        </w:rPr>
      </w:pPr>
    </w:p>
    <w:tbl>
      <w:tblPr>
        <w:tblW w:w="1001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5017"/>
        <w:gridCol w:w="2103"/>
        <w:gridCol w:w="1820"/>
      </w:tblGrid>
      <w:tr w:rsidR="009C6E59" w:rsidRPr="00B61915" w14:paraId="437EC69A" w14:textId="77777777" w:rsidTr="009C6E59">
        <w:trPr>
          <w:trHeight w:val="832"/>
        </w:trPr>
        <w:tc>
          <w:tcPr>
            <w:tcW w:w="1073" w:type="dxa"/>
            <w:shd w:val="clear" w:color="auto" w:fill="auto"/>
          </w:tcPr>
          <w:p w14:paraId="124EB417" w14:textId="77777777"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t>Week #</w:t>
            </w:r>
          </w:p>
        </w:tc>
        <w:tc>
          <w:tcPr>
            <w:tcW w:w="5017" w:type="dxa"/>
            <w:shd w:val="clear" w:color="auto" w:fill="auto"/>
          </w:tcPr>
          <w:p w14:paraId="705F997D" w14:textId="77777777" w:rsidR="00040ECF" w:rsidRPr="00B61915" w:rsidRDefault="00040ECF" w:rsidP="00994072">
            <w:pPr>
              <w:rPr>
                <w:rFonts w:ascii="Book Antiqua" w:hAnsi="Book Antiqua"/>
                <w:b/>
                <w:sz w:val="24"/>
                <w:szCs w:val="24"/>
              </w:rPr>
            </w:pPr>
            <w:r w:rsidRPr="00B61915">
              <w:rPr>
                <w:rFonts w:ascii="Book Antiqua" w:hAnsi="Book Antiqua"/>
                <w:b/>
                <w:sz w:val="24"/>
                <w:szCs w:val="24"/>
              </w:rPr>
              <w:t>Intuitive Topic Content</w:t>
            </w:r>
          </w:p>
        </w:tc>
        <w:tc>
          <w:tcPr>
            <w:tcW w:w="2103" w:type="dxa"/>
            <w:shd w:val="clear" w:color="auto" w:fill="auto"/>
          </w:tcPr>
          <w:p w14:paraId="1E904706" w14:textId="4C08472E" w:rsidR="00040ECF" w:rsidRPr="00B61915" w:rsidRDefault="00316621" w:rsidP="00994072">
            <w:pPr>
              <w:rPr>
                <w:rFonts w:ascii="Book Antiqua" w:hAnsi="Book Antiqua"/>
                <w:b/>
                <w:sz w:val="24"/>
                <w:szCs w:val="24"/>
              </w:rPr>
            </w:pPr>
            <w:r w:rsidRPr="00B61915">
              <w:rPr>
                <w:rFonts w:ascii="Book Antiqua" w:hAnsi="Book Antiqua"/>
                <w:b/>
                <w:sz w:val="24"/>
                <w:szCs w:val="24"/>
              </w:rPr>
              <w:t>Supervision</w:t>
            </w:r>
          </w:p>
        </w:tc>
        <w:tc>
          <w:tcPr>
            <w:tcW w:w="1820" w:type="dxa"/>
            <w:shd w:val="clear" w:color="auto" w:fill="auto"/>
          </w:tcPr>
          <w:p w14:paraId="7398AF02" w14:textId="158F0194" w:rsidR="00040ECF" w:rsidRPr="00B61915" w:rsidRDefault="00040ECF" w:rsidP="00994072">
            <w:pPr>
              <w:rPr>
                <w:rFonts w:ascii="Book Antiqua" w:hAnsi="Book Antiqua"/>
                <w:b/>
                <w:sz w:val="24"/>
                <w:szCs w:val="24"/>
              </w:rPr>
            </w:pPr>
            <w:r w:rsidRPr="00B61915">
              <w:rPr>
                <w:rFonts w:ascii="Book Antiqua" w:hAnsi="Book Antiqua"/>
                <w:b/>
                <w:sz w:val="24"/>
                <w:szCs w:val="24"/>
              </w:rPr>
              <w:t>Self-Study</w:t>
            </w:r>
          </w:p>
        </w:tc>
      </w:tr>
      <w:tr w:rsidR="009C6E59" w:rsidRPr="00B61915" w14:paraId="39E68F80" w14:textId="77777777" w:rsidTr="009573B6">
        <w:trPr>
          <w:trHeight w:val="1332"/>
        </w:trPr>
        <w:tc>
          <w:tcPr>
            <w:tcW w:w="1073" w:type="dxa"/>
            <w:shd w:val="clear" w:color="auto" w:fill="auto"/>
          </w:tcPr>
          <w:p w14:paraId="7195EAEB" w14:textId="77777777"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lastRenderedPageBreak/>
              <w:t>Week</w:t>
            </w:r>
          </w:p>
          <w:p w14:paraId="1F622592" w14:textId="77777777" w:rsidR="00040ECF" w:rsidRPr="00B61915" w:rsidRDefault="006F7019" w:rsidP="00994072">
            <w:pPr>
              <w:jc w:val="center"/>
              <w:rPr>
                <w:rFonts w:ascii="Book Antiqua" w:hAnsi="Book Antiqua"/>
                <w:sz w:val="24"/>
                <w:szCs w:val="24"/>
              </w:rPr>
            </w:pPr>
            <w:r w:rsidRPr="00B61915">
              <w:rPr>
                <w:rFonts w:ascii="Book Antiqua" w:hAnsi="Book Antiqua"/>
                <w:b/>
                <w:sz w:val="24"/>
                <w:szCs w:val="24"/>
              </w:rPr>
              <w:t>5</w:t>
            </w:r>
          </w:p>
        </w:tc>
        <w:tc>
          <w:tcPr>
            <w:tcW w:w="5017" w:type="dxa"/>
            <w:shd w:val="clear" w:color="auto" w:fill="auto"/>
          </w:tcPr>
          <w:p w14:paraId="3250819C" w14:textId="77777777" w:rsidR="00316621" w:rsidRPr="00B61915" w:rsidRDefault="00316621" w:rsidP="00316621">
            <w:pPr>
              <w:rPr>
                <w:rFonts w:ascii="Book Antiqua" w:hAnsi="Book Antiqua" w:cs="Arial"/>
                <w:b/>
                <w:sz w:val="24"/>
                <w:szCs w:val="24"/>
              </w:rPr>
            </w:pPr>
            <w:r w:rsidRPr="00B61915">
              <w:rPr>
                <w:rFonts w:ascii="Book Antiqua" w:hAnsi="Book Antiqua" w:cs="Arial"/>
                <w:b/>
                <w:sz w:val="24"/>
                <w:szCs w:val="24"/>
              </w:rPr>
              <w:t>Technical Report sections</w:t>
            </w:r>
          </w:p>
          <w:p w14:paraId="5588FC9C" w14:textId="77777777" w:rsidR="00316621" w:rsidRPr="00B61915" w:rsidRDefault="00316621" w:rsidP="00316621">
            <w:pPr>
              <w:pStyle w:val="ListParagraph"/>
              <w:numPr>
                <w:ilvl w:val="1"/>
                <w:numId w:val="12"/>
              </w:numPr>
              <w:rPr>
                <w:rFonts w:ascii="Book Antiqua" w:hAnsi="Book Antiqua" w:cs="Times New Roman"/>
                <w:color w:val="000000" w:themeColor="text1"/>
                <w:sz w:val="24"/>
                <w:szCs w:val="24"/>
              </w:rPr>
            </w:pPr>
            <w:r w:rsidRPr="00B61915">
              <w:rPr>
                <w:rFonts w:ascii="Book Antiqua" w:hAnsi="Book Antiqua" w:cs="Times New Roman"/>
                <w:sz w:val="24"/>
                <w:szCs w:val="24"/>
              </w:rPr>
              <w:t>Carrying out a background literature</w:t>
            </w:r>
          </w:p>
          <w:p w14:paraId="034FDCB2" w14:textId="77777777" w:rsidR="00316621" w:rsidRPr="00B61915" w:rsidRDefault="00316621" w:rsidP="00316621">
            <w:pPr>
              <w:pStyle w:val="ListParagraph"/>
              <w:numPr>
                <w:ilvl w:val="1"/>
                <w:numId w:val="12"/>
              </w:numPr>
              <w:rPr>
                <w:rFonts w:ascii="Book Antiqua" w:hAnsi="Book Antiqua" w:cs="Times New Roman"/>
                <w:color w:val="000000" w:themeColor="text1"/>
                <w:sz w:val="24"/>
                <w:szCs w:val="24"/>
              </w:rPr>
            </w:pPr>
            <w:r w:rsidRPr="00B61915">
              <w:rPr>
                <w:rFonts w:ascii="Book Antiqua" w:hAnsi="Book Antiqua" w:cs="Times New Roman"/>
                <w:sz w:val="24"/>
                <w:szCs w:val="24"/>
              </w:rPr>
              <w:t>System Design</w:t>
            </w:r>
          </w:p>
          <w:p w14:paraId="5FE11CD2" w14:textId="291FBB11" w:rsidR="00211783" w:rsidRPr="00B61915" w:rsidRDefault="00316621" w:rsidP="009573B6">
            <w:pPr>
              <w:pStyle w:val="ListParagraph"/>
              <w:numPr>
                <w:ilvl w:val="1"/>
                <w:numId w:val="12"/>
              </w:numPr>
              <w:spacing w:after="0" w:line="240" w:lineRule="auto"/>
              <w:rPr>
                <w:rFonts w:ascii="Book Antiqua" w:hAnsi="Book Antiqua" w:cs="Times New Roman"/>
                <w:color w:val="000000" w:themeColor="text1"/>
                <w:sz w:val="24"/>
                <w:szCs w:val="24"/>
              </w:rPr>
            </w:pPr>
            <w:r w:rsidRPr="00B61915">
              <w:rPr>
                <w:rFonts w:ascii="Book Antiqua" w:hAnsi="Book Antiqua" w:cs="Times New Roman"/>
                <w:sz w:val="24"/>
                <w:szCs w:val="24"/>
              </w:rPr>
              <w:t>Implementation</w:t>
            </w:r>
          </w:p>
        </w:tc>
        <w:tc>
          <w:tcPr>
            <w:tcW w:w="2103" w:type="dxa"/>
            <w:shd w:val="clear" w:color="auto" w:fill="auto"/>
          </w:tcPr>
          <w:p w14:paraId="07D4979D" w14:textId="28B7547D" w:rsidR="00040ECF" w:rsidRPr="00B61915" w:rsidRDefault="00316621" w:rsidP="00F32011">
            <w:pPr>
              <w:rPr>
                <w:rFonts w:ascii="Book Antiqua" w:hAnsi="Book Antiqua"/>
                <w:sz w:val="24"/>
                <w:szCs w:val="24"/>
              </w:rPr>
            </w:pPr>
            <w:r w:rsidRPr="00B61915">
              <w:rPr>
                <w:rFonts w:ascii="Book Antiqua" w:hAnsi="Book Antiqua"/>
                <w:sz w:val="24"/>
                <w:szCs w:val="24"/>
              </w:rPr>
              <w:t>Monitoring progress</w:t>
            </w:r>
          </w:p>
        </w:tc>
        <w:tc>
          <w:tcPr>
            <w:tcW w:w="1820" w:type="dxa"/>
            <w:shd w:val="clear" w:color="auto" w:fill="auto"/>
          </w:tcPr>
          <w:p w14:paraId="5D2A46AF" w14:textId="4E1B4C7E" w:rsidR="00CD5CC5" w:rsidRPr="00B61915" w:rsidRDefault="00CD5CC5" w:rsidP="00CD5CC5">
            <w:pPr>
              <w:spacing w:after="200" w:line="276" w:lineRule="auto"/>
              <w:rPr>
                <w:rFonts w:ascii="Book Antiqua" w:hAnsi="Book Antiqua"/>
                <w:sz w:val="24"/>
                <w:szCs w:val="24"/>
              </w:rPr>
            </w:pPr>
          </w:p>
        </w:tc>
      </w:tr>
      <w:tr w:rsidR="009C6E59" w:rsidRPr="00B61915" w14:paraId="11E22D45" w14:textId="77777777" w:rsidTr="009573B6">
        <w:trPr>
          <w:trHeight w:val="1345"/>
        </w:trPr>
        <w:tc>
          <w:tcPr>
            <w:tcW w:w="1073" w:type="dxa"/>
            <w:shd w:val="clear" w:color="auto" w:fill="auto"/>
          </w:tcPr>
          <w:p w14:paraId="5D1BF8DD" w14:textId="5EFABC7B"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t>Week</w:t>
            </w:r>
          </w:p>
          <w:p w14:paraId="15272E8C" w14:textId="77777777" w:rsidR="00040ECF" w:rsidRPr="00B61915" w:rsidRDefault="006F7019" w:rsidP="00994072">
            <w:pPr>
              <w:jc w:val="center"/>
              <w:rPr>
                <w:rFonts w:ascii="Book Antiqua" w:hAnsi="Book Antiqua"/>
                <w:sz w:val="24"/>
                <w:szCs w:val="24"/>
              </w:rPr>
            </w:pPr>
            <w:r w:rsidRPr="00B61915">
              <w:rPr>
                <w:rFonts w:ascii="Book Antiqua" w:hAnsi="Book Antiqua"/>
                <w:b/>
                <w:sz w:val="24"/>
                <w:szCs w:val="24"/>
              </w:rPr>
              <w:t>6</w:t>
            </w:r>
          </w:p>
        </w:tc>
        <w:tc>
          <w:tcPr>
            <w:tcW w:w="5017" w:type="dxa"/>
            <w:shd w:val="clear" w:color="auto" w:fill="auto"/>
          </w:tcPr>
          <w:p w14:paraId="23AA9002" w14:textId="77777777" w:rsidR="003A0653" w:rsidRPr="00B61915" w:rsidRDefault="003A0653" w:rsidP="003A0653">
            <w:pPr>
              <w:rPr>
                <w:rFonts w:ascii="Book Antiqua" w:hAnsi="Book Antiqua" w:cs="Times New Roman"/>
                <w:b/>
                <w:sz w:val="24"/>
                <w:szCs w:val="24"/>
              </w:rPr>
            </w:pPr>
            <w:r w:rsidRPr="00B61915">
              <w:rPr>
                <w:rFonts w:ascii="Book Antiqua" w:hAnsi="Book Antiqua" w:cs="Times New Roman"/>
                <w:b/>
                <w:sz w:val="24"/>
                <w:szCs w:val="24"/>
              </w:rPr>
              <w:t>Critical and Creative thinking</w:t>
            </w:r>
          </w:p>
          <w:p w14:paraId="616365C8" w14:textId="77777777" w:rsidR="003A0653" w:rsidRPr="00B61915" w:rsidRDefault="003A0653" w:rsidP="003A0653">
            <w:pPr>
              <w:pStyle w:val="ListParagraph"/>
              <w:numPr>
                <w:ilvl w:val="1"/>
                <w:numId w:val="12"/>
              </w:numPr>
              <w:rPr>
                <w:rFonts w:ascii="Book Antiqua" w:hAnsi="Book Antiqua" w:cs="Times New Roman"/>
                <w:color w:val="000000" w:themeColor="text1"/>
                <w:sz w:val="24"/>
                <w:szCs w:val="24"/>
              </w:rPr>
            </w:pPr>
            <w:r w:rsidRPr="00B61915">
              <w:rPr>
                <w:rFonts w:ascii="Book Antiqua" w:hAnsi="Book Antiqua" w:cs="Times New Roman"/>
                <w:sz w:val="24"/>
                <w:szCs w:val="24"/>
              </w:rPr>
              <w:t>What is critical thinking</w:t>
            </w:r>
          </w:p>
          <w:p w14:paraId="3D448751" w14:textId="77777777" w:rsidR="003A0653" w:rsidRPr="00B61915" w:rsidRDefault="003A0653" w:rsidP="003A0653">
            <w:pPr>
              <w:pStyle w:val="ListParagraph"/>
              <w:numPr>
                <w:ilvl w:val="1"/>
                <w:numId w:val="12"/>
              </w:numPr>
              <w:rPr>
                <w:rFonts w:ascii="Book Antiqua" w:hAnsi="Book Antiqua" w:cs="Times New Roman"/>
                <w:color w:val="000000" w:themeColor="text1"/>
                <w:sz w:val="24"/>
                <w:szCs w:val="24"/>
              </w:rPr>
            </w:pPr>
            <w:r w:rsidRPr="00B61915">
              <w:rPr>
                <w:rFonts w:ascii="Book Antiqua" w:hAnsi="Book Antiqua" w:cs="Times New Roman"/>
                <w:sz w:val="24"/>
                <w:szCs w:val="24"/>
              </w:rPr>
              <w:t>How to think critically</w:t>
            </w:r>
          </w:p>
          <w:p w14:paraId="0A4B7EA6" w14:textId="147CA704" w:rsidR="00040ECF" w:rsidRPr="00B61915" w:rsidRDefault="003A0653" w:rsidP="003A0653">
            <w:pPr>
              <w:pStyle w:val="ListParagraph"/>
              <w:numPr>
                <w:ilvl w:val="1"/>
                <w:numId w:val="12"/>
              </w:numPr>
              <w:rPr>
                <w:rFonts w:ascii="Book Antiqua" w:hAnsi="Book Antiqua"/>
                <w:sz w:val="24"/>
                <w:szCs w:val="24"/>
              </w:rPr>
            </w:pPr>
            <w:r w:rsidRPr="00B61915">
              <w:rPr>
                <w:rFonts w:ascii="Book Antiqua" w:hAnsi="Book Antiqua" w:cs="Times New Roman"/>
                <w:sz w:val="24"/>
                <w:szCs w:val="24"/>
              </w:rPr>
              <w:t>Good critical thinking</w:t>
            </w:r>
            <w:r w:rsidRPr="00B61915">
              <w:rPr>
                <w:rFonts w:ascii="Book Antiqua" w:hAnsi="Book Antiqua"/>
                <w:sz w:val="24"/>
                <w:szCs w:val="24"/>
              </w:rPr>
              <w:t xml:space="preserve"> </w:t>
            </w:r>
          </w:p>
        </w:tc>
        <w:tc>
          <w:tcPr>
            <w:tcW w:w="2103" w:type="dxa"/>
            <w:shd w:val="clear" w:color="auto" w:fill="auto"/>
          </w:tcPr>
          <w:p w14:paraId="7BBA7D50" w14:textId="4631BEA1" w:rsidR="0069386A" w:rsidRPr="00B61915" w:rsidRDefault="00800B83" w:rsidP="0069386A">
            <w:pPr>
              <w:spacing w:after="0" w:line="240" w:lineRule="auto"/>
              <w:rPr>
                <w:rFonts w:ascii="Book Antiqua" w:hAnsi="Book Antiqua"/>
                <w:sz w:val="24"/>
                <w:szCs w:val="24"/>
              </w:rPr>
            </w:pPr>
            <w:r w:rsidRPr="00B61915">
              <w:rPr>
                <w:rFonts w:ascii="Book Antiqua" w:hAnsi="Book Antiqua"/>
                <w:sz w:val="24"/>
                <w:szCs w:val="24"/>
              </w:rPr>
              <w:t>Monitoring progress and student relevance in the topic chosen</w:t>
            </w:r>
          </w:p>
        </w:tc>
        <w:tc>
          <w:tcPr>
            <w:tcW w:w="1820" w:type="dxa"/>
            <w:shd w:val="clear" w:color="auto" w:fill="auto"/>
          </w:tcPr>
          <w:p w14:paraId="40F4FEDD" w14:textId="1C4BDEC3" w:rsidR="00040ECF" w:rsidRPr="00B61915" w:rsidRDefault="00040ECF" w:rsidP="00994072">
            <w:pPr>
              <w:rPr>
                <w:rFonts w:ascii="Book Antiqua" w:hAnsi="Book Antiqua"/>
                <w:i/>
                <w:sz w:val="24"/>
                <w:szCs w:val="24"/>
              </w:rPr>
            </w:pPr>
          </w:p>
        </w:tc>
      </w:tr>
      <w:tr w:rsidR="009C6E59" w:rsidRPr="00B61915" w14:paraId="20B1435C" w14:textId="77777777" w:rsidTr="009573B6">
        <w:trPr>
          <w:trHeight w:val="1639"/>
        </w:trPr>
        <w:tc>
          <w:tcPr>
            <w:tcW w:w="1073" w:type="dxa"/>
            <w:shd w:val="clear" w:color="auto" w:fill="auto"/>
          </w:tcPr>
          <w:p w14:paraId="2CEF6066" w14:textId="06D1FF3C"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t>Week</w:t>
            </w:r>
          </w:p>
          <w:p w14:paraId="7651E299" w14:textId="77777777" w:rsidR="00040ECF" w:rsidRPr="00B61915" w:rsidRDefault="006F7019" w:rsidP="00994072">
            <w:pPr>
              <w:jc w:val="center"/>
              <w:rPr>
                <w:rFonts w:ascii="Book Antiqua" w:hAnsi="Book Antiqua"/>
                <w:b/>
                <w:sz w:val="24"/>
                <w:szCs w:val="24"/>
              </w:rPr>
            </w:pPr>
            <w:r w:rsidRPr="00B61915">
              <w:rPr>
                <w:rFonts w:ascii="Book Antiqua" w:hAnsi="Book Antiqua"/>
                <w:b/>
                <w:sz w:val="24"/>
                <w:szCs w:val="24"/>
              </w:rPr>
              <w:t>7</w:t>
            </w:r>
          </w:p>
        </w:tc>
        <w:tc>
          <w:tcPr>
            <w:tcW w:w="5017" w:type="dxa"/>
            <w:shd w:val="clear" w:color="auto" w:fill="auto"/>
          </w:tcPr>
          <w:p w14:paraId="4F295DAB" w14:textId="77777777" w:rsidR="00632EAC" w:rsidRPr="00B61915" w:rsidRDefault="00632EAC" w:rsidP="00632EAC">
            <w:pPr>
              <w:rPr>
                <w:rFonts w:ascii="Book Antiqua" w:hAnsi="Book Antiqua" w:cs="Times New Roman"/>
                <w:b/>
                <w:sz w:val="24"/>
                <w:szCs w:val="24"/>
              </w:rPr>
            </w:pPr>
            <w:r w:rsidRPr="00B61915">
              <w:rPr>
                <w:rFonts w:ascii="Book Antiqua" w:hAnsi="Book Antiqua" w:cs="Times New Roman"/>
                <w:b/>
                <w:sz w:val="24"/>
                <w:szCs w:val="24"/>
              </w:rPr>
              <w:t>Design thinking</w:t>
            </w:r>
          </w:p>
          <w:p w14:paraId="00FB4D28" w14:textId="77777777" w:rsidR="00632EAC" w:rsidRPr="00B61915" w:rsidRDefault="00632EAC" w:rsidP="00632EAC">
            <w:pPr>
              <w:pStyle w:val="ListParagraph"/>
              <w:numPr>
                <w:ilvl w:val="1"/>
                <w:numId w:val="12"/>
              </w:numPr>
              <w:rPr>
                <w:rFonts w:ascii="Book Antiqua" w:hAnsi="Book Antiqua" w:cs="Times New Roman"/>
                <w:color w:val="000000" w:themeColor="text1"/>
                <w:sz w:val="24"/>
                <w:szCs w:val="24"/>
              </w:rPr>
            </w:pPr>
            <w:r w:rsidRPr="00B61915">
              <w:rPr>
                <w:rFonts w:ascii="Book Antiqua" w:hAnsi="Book Antiqua" w:cs="Times New Roman"/>
                <w:sz w:val="24"/>
                <w:szCs w:val="24"/>
              </w:rPr>
              <w:t>What is design thinking</w:t>
            </w:r>
          </w:p>
          <w:p w14:paraId="43CB9773" w14:textId="77777777" w:rsidR="00632EAC" w:rsidRPr="00B61915" w:rsidRDefault="00632EAC" w:rsidP="00632EAC">
            <w:pPr>
              <w:pStyle w:val="ListParagraph"/>
              <w:numPr>
                <w:ilvl w:val="1"/>
                <w:numId w:val="12"/>
              </w:numPr>
              <w:rPr>
                <w:rFonts w:ascii="Book Antiqua" w:hAnsi="Book Antiqua" w:cs="Times New Roman"/>
                <w:color w:val="000000" w:themeColor="text1"/>
                <w:sz w:val="24"/>
                <w:szCs w:val="24"/>
              </w:rPr>
            </w:pPr>
            <w:r w:rsidRPr="00B61915">
              <w:rPr>
                <w:rFonts w:ascii="Book Antiqua" w:hAnsi="Book Antiqua" w:cs="Times New Roman"/>
                <w:sz w:val="24"/>
                <w:szCs w:val="24"/>
              </w:rPr>
              <w:t>Design thinking process</w:t>
            </w:r>
          </w:p>
          <w:p w14:paraId="5D307A89" w14:textId="20B26173" w:rsidR="00040ECF" w:rsidRPr="00B61915" w:rsidRDefault="00632EAC" w:rsidP="00632EAC">
            <w:pPr>
              <w:pStyle w:val="ListParagraph"/>
              <w:numPr>
                <w:ilvl w:val="1"/>
                <w:numId w:val="12"/>
              </w:numPr>
              <w:rPr>
                <w:rFonts w:ascii="Book Antiqua" w:hAnsi="Book Antiqua"/>
                <w:sz w:val="24"/>
                <w:szCs w:val="24"/>
              </w:rPr>
            </w:pPr>
            <w:r w:rsidRPr="00B61915">
              <w:rPr>
                <w:rFonts w:ascii="Book Antiqua" w:hAnsi="Book Antiqua" w:cs="Times New Roman"/>
                <w:sz w:val="24"/>
                <w:szCs w:val="24"/>
              </w:rPr>
              <w:t>Design thinking as a strategy for innovation</w:t>
            </w:r>
            <w:r w:rsidRPr="00B61915">
              <w:rPr>
                <w:rFonts w:ascii="Book Antiqua" w:hAnsi="Book Antiqua"/>
                <w:sz w:val="24"/>
                <w:szCs w:val="24"/>
              </w:rPr>
              <w:t xml:space="preserve"> </w:t>
            </w:r>
          </w:p>
        </w:tc>
        <w:tc>
          <w:tcPr>
            <w:tcW w:w="2103" w:type="dxa"/>
            <w:shd w:val="clear" w:color="auto" w:fill="auto"/>
          </w:tcPr>
          <w:p w14:paraId="56972D4C" w14:textId="77777777" w:rsidR="00040ECF" w:rsidRPr="00B61915" w:rsidRDefault="00040ECF" w:rsidP="00881A8C">
            <w:pPr>
              <w:spacing w:after="0" w:line="240" w:lineRule="auto"/>
              <w:ind w:left="360"/>
              <w:rPr>
                <w:rFonts w:ascii="Book Antiqua" w:hAnsi="Book Antiqua"/>
                <w:sz w:val="24"/>
                <w:szCs w:val="24"/>
              </w:rPr>
            </w:pPr>
          </w:p>
          <w:p w14:paraId="00B1B1F4" w14:textId="77777777" w:rsidR="00881A8C" w:rsidRPr="00B61915" w:rsidRDefault="00881A8C" w:rsidP="00881A8C">
            <w:pPr>
              <w:spacing w:after="0" w:line="240" w:lineRule="auto"/>
              <w:ind w:left="360"/>
              <w:rPr>
                <w:rFonts w:ascii="Book Antiqua" w:hAnsi="Book Antiqua"/>
                <w:sz w:val="24"/>
                <w:szCs w:val="24"/>
              </w:rPr>
            </w:pPr>
          </w:p>
          <w:p w14:paraId="40E7E5EA" w14:textId="24CC525C" w:rsidR="00881A8C" w:rsidRPr="00B61915" w:rsidRDefault="00E61535" w:rsidP="00881A8C">
            <w:pPr>
              <w:spacing w:after="0" w:line="240" w:lineRule="auto"/>
              <w:rPr>
                <w:rFonts w:ascii="Book Antiqua" w:hAnsi="Book Antiqua"/>
                <w:sz w:val="24"/>
                <w:szCs w:val="24"/>
              </w:rPr>
            </w:pPr>
            <w:r w:rsidRPr="00B61915">
              <w:rPr>
                <w:rFonts w:ascii="Book Antiqua" w:hAnsi="Book Antiqua"/>
                <w:sz w:val="24"/>
                <w:szCs w:val="24"/>
              </w:rPr>
              <w:t>Evaluating critical thinking and creativity of the student</w:t>
            </w:r>
          </w:p>
        </w:tc>
        <w:tc>
          <w:tcPr>
            <w:tcW w:w="1820" w:type="dxa"/>
            <w:shd w:val="clear" w:color="auto" w:fill="auto"/>
          </w:tcPr>
          <w:p w14:paraId="6EB6460D" w14:textId="77777777" w:rsidR="00040ECF" w:rsidRPr="00B61915" w:rsidRDefault="00040ECF" w:rsidP="00994072">
            <w:pPr>
              <w:rPr>
                <w:rFonts w:ascii="Book Antiqua" w:hAnsi="Book Antiqua"/>
                <w:i/>
                <w:sz w:val="24"/>
                <w:szCs w:val="24"/>
              </w:rPr>
            </w:pPr>
          </w:p>
          <w:p w14:paraId="1C025630" w14:textId="4D804D1E" w:rsidR="00CD5CC5" w:rsidRPr="00B61915" w:rsidRDefault="00CD5CC5" w:rsidP="00994072">
            <w:pPr>
              <w:rPr>
                <w:rFonts w:ascii="Book Antiqua" w:hAnsi="Book Antiqua"/>
                <w:sz w:val="24"/>
                <w:szCs w:val="24"/>
              </w:rPr>
            </w:pPr>
          </w:p>
        </w:tc>
      </w:tr>
      <w:tr w:rsidR="009C6E59" w:rsidRPr="00B61915" w14:paraId="23532D95" w14:textId="77777777" w:rsidTr="00B61915">
        <w:trPr>
          <w:trHeight w:val="1904"/>
        </w:trPr>
        <w:tc>
          <w:tcPr>
            <w:tcW w:w="1073" w:type="dxa"/>
            <w:shd w:val="clear" w:color="auto" w:fill="auto"/>
          </w:tcPr>
          <w:p w14:paraId="4B71E4AE" w14:textId="1A8F0372" w:rsidR="00040ECF" w:rsidRPr="00B61915" w:rsidRDefault="006F7019" w:rsidP="00994072">
            <w:pPr>
              <w:jc w:val="center"/>
              <w:rPr>
                <w:rFonts w:ascii="Book Antiqua" w:hAnsi="Book Antiqua"/>
                <w:b/>
                <w:sz w:val="24"/>
                <w:szCs w:val="24"/>
              </w:rPr>
            </w:pPr>
            <w:r w:rsidRPr="00B61915">
              <w:rPr>
                <w:rFonts w:ascii="Book Antiqua" w:hAnsi="Book Antiqua"/>
                <w:b/>
                <w:sz w:val="24"/>
                <w:szCs w:val="24"/>
              </w:rPr>
              <w:t>Week</w:t>
            </w:r>
          </w:p>
          <w:p w14:paraId="6B5ED341" w14:textId="77777777" w:rsidR="006F7019" w:rsidRPr="00B61915" w:rsidRDefault="006F7019" w:rsidP="00994072">
            <w:pPr>
              <w:jc w:val="center"/>
              <w:rPr>
                <w:rFonts w:ascii="Book Antiqua" w:hAnsi="Book Antiqua"/>
                <w:b/>
                <w:sz w:val="24"/>
                <w:szCs w:val="24"/>
              </w:rPr>
            </w:pPr>
            <w:r w:rsidRPr="00B61915">
              <w:rPr>
                <w:rFonts w:ascii="Book Antiqua" w:hAnsi="Book Antiqua"/>
                <w:b/>
                <w:sz w:val="24"/>
                <w:szCs w:val="24"/>
              </w:rPr>
              <w:t>8</w:t>
            </w:r>
          </w:p>
        </w:tc>
        <w:tc>
          <w:tcPr>
            <w:tcW w:w="5017" w:type="dxa"/>
            <w:shd w:val="clear" w:color="auto" w:fill="auto"/>
          </w:tcPr>
          <w:p w14:paraId="0766885B" w14:textId="77777777" w:rsidR="002E190C" w:rsidRPr="00B61915" w:rsidRDefault="002E190C" w:rsidP="002E190C">
            <w:pPr>
              <w:rPr>
                <w:rFonts w:ascii="Book Antiqua" w:hAnsi="Book Antiqua" w:cs="Times New Roman"/>
                <w:b/>
                <w:sz w:val="24"/>
                <w:szCs w:val="24"/>
              </w:rPr>
            </w:pPr>
            <w:r w:rsidRPr="00B61915">
              <w:rPr>
                <w:rFonts w:ascii="Book Antiqua" w:hAnsi="Book Antiqua" w:cs="Times New Roman"/>
                <w:b/>
                <w:sz w:val="24"/>
                <w:szCs w:val="24"/>
              </w:rPr>
              <w:t>Mind mapping</w:t>
            </w:r>
          </w:p>
          <w:p w14:paraId="0389C2E2" w14:textId="77777777" w:rsidR="002E190C" w:rsidRPr="00B61915" w:rsidRDefault="002E190C" w:rsidP="00685F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Thinking About Thinking</w:t>
            </w:r>
          </w:p>
          <w:p w14:paraId="570617F0" w14:textId="77777777" w:rsidR="002E190C" w:rsidRPr="00B61915" w:rsidRDefault="002E190C" w:rsidP="00685F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Mind Mapping Technique</w:t>
            </w:r>
          </w:p>
          <w:p w14:paraId="1FD1491A" w14:textId="77777777" w:rsidR="002E190C" w:rsidRPr="00B61915" w:rsidRDefault="002E190C" w:rsidP="00685F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 xml:space="preserve">Mind Maps </w:t>
            </w:r>
            <w:proofErr w:type="gramStart"/>
            <w:r w:rsidRPr="00B61915">
              <w:rPr>
                <w:rFonts w:ascii="Book Antiqua" w:hAnsi="Book Antiqua" w:cs="Times New Roman"/>
                <w:sz w:val="24"/>
                <w:szCs w:val="24"/>
              </w:rPr>
              <w:t>At</w:t>
            </w:r>
            <w:proofErr w:type="gramEnd"/>
            <w:r w:rsidRPr="00B61915">
              <w:rPr>
                <w:rFonts w:ascii="Book Antiqua" w:hAnsi="Book Antiqua" w:cs="Times New Roman"/>
                <w:sz w:val="24"/>
                <w:szCs w:val="24"/>
              </w:rPr>
              <w:t xml:space="preserve"> Work</w:t>
            </w:r>
          </w:p>
          <w:p w14:paraId="016EFDDF" w14:textId="6D711D5F" w:rsidR="00040ECF" w:rsidRPr="00B61915" w:rsidRDefault="002E190C" w:rsidP="00994072">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Practical Mind Mapping</w:t>
            </w:r>
          </w:p>
        </w:tc>
        <w:tc>
          <w:tcPr>
            <w:tcW w:w="2103" w:type="dxa"/>
            <w:shd w:val="clear" w:color="auto" w:fill="auto"/>
          </w:tcPr>
          <w:p w14:paraId="6157470F" w14:textId="77777777" w:rsidR="00040ECF" w:rsidRPr="00B61915" w:rsidRDefault="00040ECF" w:rsidP="00451A82">
            <w:pPr>
              <w:spacing w:after="200" w:line="240" w:lineRule="auto"/>
              <w:contextualSpacing/>
              <w:rPr>
                <w:rFonts w:ascii="Book Antiqua" w:hAnsi="Book Antiqua"/>
                <w:sz w:val="24"/>
                <w:szCs w:val="24"/>
              </w:rPr>
            </w:pPr>
          </w:p>
          <w:p w14:paraId="4C3C92B0" w14:textId="7D171E68" w:rsidR="00451A82" w:rsidRPr="00B61915" w:rsidRDefault="002E190C" w:rsidP="00451A82">
            <w:pPr>
              <w:spacing w:after="200" w:line="240" w:lineRule="auto"/>
              <w:contextualSpacing/>
              <w:rPr>
                <w:rFonts w:ascii="Book Antiqua" w:hAnsi="Book Antiqua"/>
                <w:sz w:val="24"/>
                <w:szCs w:val="24"/>
              </w:rPr>
            </w:pPr>
            <w:r w:rsidRPr="00B61915">
              <w:rPr>
                <w:rFonts w:ascii="Book Antiqua" w:hAnsi="Book Antiqua"/>
                <w:sz w:val="24"/>
                <w:szCs w:val="24"/>
              </w:rPr>
              <w:t>Evaluating students design, models</w:t>
            </w:r>
          </w:p>
        </w:tc>
        <w:tc>
          <w:tcPr>
            <w:tcW w:w="1820" w:type="dxa"/>
            <w:shd w:val="clear" w:color="auto" w:fill="auto"/>
          </w:tcPr>
          <w:p w14:paraId="4806ACFB" w14:textId="77777777" w:rsidR="00040ECF" w:rsidRPr="00B61915" w:rsidRDefault="00040ECF" w:rsidP="00994072">
            <w:pPr>
              <w:rPr>
                <w:rFonts w:ascii="Book Antiqua" w:hAnsi="Book Antiqua"/>
                <w:i/>
                <w:sz w:val="24"/>
                <w:szCs w:val="24"/>
              </w:rPr>
            </w:pPr>
          </w:p>
          <w:p w14:paraId="4D17C0FB" w14:textId="5D164342" w:rsidR="00CD5CC5" w:rsidRPr="00B61915" w:rsidRDefault="00CD5CC5" w:rsidP="002E190C">
            <w:pPr>
              <w:rPr>
                <w:rFonts w:ascii="Book Antiqua" w:hAnsi="Book Antiqua"/>
                <w:sz w:val="24"/>
                <w:szCs w:val="24"/>
              </w:rPr>
            </w:pPr>
          </w:p>
        </w:tc>
      </w:tr>
      <w:tr w:rsidR="009C6E59" w:rsidRPr="00B61915" w14:paraId="2C8E2299" w14:textId="77777777" w:rsidTr="009C6E59">
        <w:trPr>
          <w:trHeight w:val="1142"/>
        </w:trPr>
        <w:tc>
          <w:tcPr>
            <w:tcW w:w="1073" w:type="dxa"/>
            <w:shd w:val="clear" w:color="auto" w:fill="auto"/>
          </w:tcPr>
          <w:p w14:paraId="49088325" w14:textId="23714362"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t xml:space="preserve">Week </w:t>
            </w:r>
            <w:r w:rsidR="006F7019" w:rsidRPr="00B61915">
              <w:rPr>
                <w:rFonts w:ascii="Book Antiqua" w:hAnsi="Book Antiqua"/>
                <w:b/>
                <w:sz w:val="24"/>
                <w:szCs w:val="24"/>
              </w:rPr>
              <w:t>9</w:t>
            </w:r>
          </w:p>
        </w:tc>
        <w:tc>
          <w:tcPr>
            <w:tcW w:w="5017" w:type="dxa"/>
            <w:shd w:val="clear" w:color="auto" w:fill="auto"/>
          </w:tcPr>
          <w:p w14:paraId="2717CE07" w14:textId="77777777" w:rsidR="00685FB6" w:rsidRPr="00B61915" w:rsidRDefault="00685FB6" w:rsidP="00685FB6">
            <w:pPr>
              <w:rPr>
                <w:rFonts w:ascii="Book Antiqua" w:hAnsi="Book Antiqua"/>
                <w:b/>
                <w:sz w:val="24"/>
                <w:szCs w:val="24"/>
              </w:rPr>
            </w:pPr>
            <w:r w:rsidRPr="00B61915">
              <w:rPr>
                <w:rFonts w:ascii="Book Antiqua" w:hAnsi="Book Antiqua"/>
                <w:b/>
                <w:sz w:val="24"/>
                <w:szCs w:val="24"/>
              </w:rPr>
              <w:t>Introduction to Latex</w:t>
            </w:r>
          </w:p>
          <w:p w14:paraId="5747BC75" w14:textId="77777777" w:rsidR="00685FB6" w:rsidRPr="00B61915" w:rsidRDefault="00685FB6" w:rsidP="00685F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Latex Ide</w:t>
            </w:r>
          </w:p>
          <w:p w14:paraId="7615AD24" w14:textId="77777777" w:rsidR="00685FB6" w:rsidRPr="00B61915" w:rsidRDefault="00685FB6" w:rsidP="00685F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Latex Packages</w:t>
            </w:r>
          </w:p>
          <w:p w14:paraId="058FB460" w14:textId="4C5E4174" w:rsidR="00040ECF" w:rsidRPr="00B61915" w:rsidRDefault="00685FB6" w:rsidP="00994072">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Example reports</w:t>
            </w:r>
          </w:p>
        </w:tc>
        <w:tc>
          <w:tcPr>
            <w:tcW w:w="2103" w:type="dxa"/>
            <w:shd w:val="clear" w:color="auto" w:fill="auto"/>
          </w:tcPr>
          <w:p w14:paraId="4280E6EA" w14:textId="77777777" w:rsidR="004D57ED" w:rsidRPr="00B61915" w:rsidRDefault="004D57ED" w:rsidP="004D57ED">
            <w:pPr>
              <w:spacing w:after="200" w:line="240" w:lineRule="auto"/>
              <w:contextualSpacing/>
              <w:rPr>
                <w:rFonts w:ascii="Book Antiqua" w:hAnsi="Book Antiqua"/>
                <w:b/>
                <w:sz w:val="24"/>
                <w:szCs w:val="24"/>
              </w:rPr>
            </w:pPr>
          </w:p>
          <w:p w14:paraId="049BCF79" w14:textId="6627721A" w:rsidR="00685FB6" w:rsidRPr="00B61915" w:rsidRDefault="00685FB6" w:rsidP="004D57ED">
            <w:pPr>
              <w:spacing w:after="200" w:line="240" w:lineRule="auto"/>
              <w:contextualSpacing/>
              <w:rPr>
                <w:rFonts w:ascii="Book Antiqua" w:hAnsi="Book Antiqua"/>
                <w:sz w:val="24"/>
                <w:szCs w:val="24"/>
              </w:rPr>
            </w:pPr>
            <w:r w:rsidRPr="00B61915">
              <w:rPr>
                <w:rFonts w:ascii="Book Antiqua" w:hAnsi="Book Antiqua"/>
                <w:sz w:val="24"/>
                <w:szCs w:val="24"/>
              </w:rPr>
              <w:t>Evaluating mind maps and student design</w:t>
            </w:r>
          </w:p>
        </w:tc>
        <w:tc>
          <w:tcPr>
            <w:tcW w:w="1820" w:type="dxa"/>
            <w:shd w:val="clear" w:color="auto" w:fill="auto"/>
          </w:tcPr>
          <w:p w14:paraId="0255B1AE" w14:textId="4FB07DA0" w:rsidR="00040ECF" w:rsidRPr="00B61915" w:rsidRDefault="00040ECF" w:rsidP="00994072">
            <w:pPr>
              <w:rPr>
                <w:rFonts w:ascii="Book Antiqua" w:hAnsi="Book Antiqua"/>
                <w:i/>
                <w:sz w:val="24"/>
                <w:szCs w:val="24"/>
              </w:rPr>
            </w:pPr>
          </w:p>
        </w:tc>
      </w:tr>
      <w:tr w:rsidR="009C6E59" w:rsidRPr="00B61915" w14:paraId="42E46CBB" w14:textId="77777777" w:rsidTr="009C6E59">
        <w:trPr>
          <w:trHeight w:val="1110"/>
        </w:trPr>
        <w:tc>
          <w:tcPr>
            <w:tcW w:w="1073" w:type="dxa"/>
            <w:shd w:val="clear" w:color="auto" w:fill="auto"/>
          </w:tcPr>
          <w:p w14:paraId="63D21EE0" w14:textId="77777777"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t xml:space="preserve">Week </w:t>
            </w:r>
          </w:p>
          <w:p w14:paraId="0EF7594F" w14:textId="77777777" w:rsidR="006F7019" w:rsidRPr="00B61915" w:rsidRDefault="006F7019" w:rsidP="00994072">
            <w:pPr>
              <w:jc w:val="center"/>
              <w:rPr>
                <w:rFonts w:ascii="Book Antiqua" w:hAnsi="Book Antiqua"/>
                <w:b/>
                <w:sz w:val="24"/>
                <w:szCs w:val="24"/>
              </w:rPr>
            </w:pPr>
            <w:r w:rsidRPr="00B61915">
              <w:rPr>
                <w:rFonts w:ascii="Book Antiqua" w:hAnsi="Book Antiqua"/>
                <w:b/>
                <w:sz w:val="24"/>
                <w:szCs w:val="24"/>
              </w:rPr>
              <w:t>10</w:t>
            </w:r>
          </w:p>
        </w:tc>
        <w:tc>
          <w:tcPr>
            <w:tcW w:w="5017" w:type="dxa"/>
            <w:shd w:val="clear" w:color="auto" w:fill="auto"/>
          </w:tcPr>
          <w:p w14:paraId="7E3D5F05" w14:textId="76D5248E" w:rsidR="009573B6" w:rsidRPr="00B61915" w:rsidRDefault="009573B6" w:rsidP="009573B6">
            <w:pPr>
              <w:rPr>
                <w:rFonts w:ascii="Book Antiqua" w:hAnsi="Book Antiqua" w:cs="Times New Roman"/>
                <w:b/>
                <w:sz w:val="24"/>
                <w:szCs w:val="24"/>
              </w:rPr>
            </w:pPr>
            <w:r w:rsidRPr="00B61915">
              <w:rPr>
                <w:rFonts w:ascii="Book Antiqua" w:hAnsi="Book Antiqua"/>
                <w:b/>
                <w:sz w:val="24"/>
                <w:szCs w:val="24"/>
              </w:rPr>
              <w:t>More Latex Packages</w:t>
            </w:r>
          </w:p>
          <w:p w14:paraId="1373360F" w14:textId="77777777" w:rsidR="009573B6" w:rsidRPr="00B61915" w:rsidRDefault="009573B6" w:rsidP="009573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Tables</w:t>
            </w:r>
          </w:p>
          <w:p w14:paraId="45ED9F03" w14:textId="77777777" w:rsidR="009573B6" w:rsidRPr="00B61915" w:rsidRDefault="009573B6" w:rsidP="009573B6">
            <w:pPr>
              <w:pStyle w:val="ListParagraph"/>
              <w:numPr>
                <w:ilvl w:val="1"/>
                <w:numId w:val="12"/>
              </w:numPr>
              <w:rPr>
                <w:rFonts w:ascii="Book Antiqua" w:hAnsi="Book Antiqua" w:cs="Times New Roman"/>
                <w:sz w:val="24"/>
                <w:szCs w:val="24"/>
              </w:rPr>
            </w:pPr>
            <w:r w:rsidRPr="00B61915">
              <w:rPr>
                <w:rFonts w:ascii="Book Antiqua" w:hAnsi="Book Antiqua" w:cs="Times New Roman"/>
                <w:sz w:val="24"/>
                <w:szCs w:val="24"/>
              </w:rPr>
              <w:t>Listings</w:t>
            </w:r>
          </w:p>
          <w:p w14:paraId="10259974" w14:textId="47FA0D75" w:rsidR="00040ECF" w:rsidRPr="00B61915" w:rsidRDefault="009573B6" w:rsidP="009573B6">
            <w:pPr>
              <w:pStyle w:val="ListParagraph"/>
              <w:numPr>
                <w:ilvl w:val="1"/>
                <w:numId w:val="12"/>
              </w:numPr>
              <w:rPr>
                <w:rFonts w:ascii="Book Antiqua" w:hAnsi="Book Antiqua"/>
                <w:sz w:val="24"/>
                <w:szCs w:val="24"/>
              </w:rPr>
            </w:pPr>
            <w:r w:rsidRPr="00B61915">
              <w:rPr>
                <w:rFonts w:ascii="Book Antiqua" w:hAnsi="Book Antiqua" w:cs="Times New Roman"/>
                <w:sz w:val="24"/>
                <w:szCs w:val="24"/>
              </w:rPr>
              <w:t>Formulas</w:t>
            </w:r>
          </w:p>
        </w:tc>
        <w:tc>
          <w:tcPr>
            <w:tcW w:w="2103" w:type="dxa"/>
            <w:shd w:val="clear" w:color="auto" w:fill="auto"/>
          </w:tcPr>
          <w:p w14:paraId="7B66C39C" w14:textId="1024DC95" w:rsidR="004D57ED" w:rsidRPr="00B61915" w:rsidRDefault="009573B6" w:rsidP="004D57ED">
            <w:pPr>
              <w:spacing w:after="200" w:line="276" w:lineRule="auto"/>
              <w:rPr>
                <w:rFonts w:ascii="Book Antiqua" w:hAnsi="Book Antiqua"/>
                <w:sz w:val="24"/>
                <w:szCs w:val="24"/>
              </w:rPr>
            </w:pPr>
            <w:r w:rsidRPr="00B61915">
              <w:rPr>
                <w:rFonts w:ascii="Book Antiqua" w:hAnsi="Book Antiqua"/>
                <w:sz w:val="24"/>
                <w:szCs w:val="24"/>
              </w:rPr>
              <w:t>Evaluating student report sections done using latex</w:t>
            </w:r>
          </w:p>
        </w:tc>
        <w:tc>
          <w:tcPr>
            <w:tcW w:w="1820" w:type="dxa"/>
            <w:shd w:val="clear" w:color="auto" w:fill="auto"/>
          </w:tcPr>
          <w:p w14:paraId="0D2AED75" w14:textId="77777777" w:rsidR="00040ECF" w:rsidRPr="00B61915" w:rsidRDefault="00040ECF" w:rsidP="004D57ED">
            <w:pPr>
              <w:rPr>
                <w:rFonts w:ascii="Book Antiqua" w:hAnsi="Book Antiqua"/>
                <w:sz w:val="24"/>
                <w:szCs w:val="24"/>
              </w:rPr>
            </w:pPr>
          </w:p>
        </w:tc>
      </w:tr>
      <w:tr w:rsidR="009C6E59" w:rsidRPr="00B61915" w14:paraId="7EF1F10B" w14:textId="77777777" w:rsidTr="009573B6">
        <w:trPr>
          <w:trHeight w:val="1066"/>
        </w:trPr>
        <w:tc>
          <w:tcPr>
            <w:tcW w:w="1073" w:type="dxa"/>
            <w:shd w:val="clear" w:color="auto" w:fill="auto"/>
          </w:tcPr>
          <w:p w14:paraId="502C29DC" w14:textId="7A74CC2D" w:rsidR="00040ECF" w:rsidRPr="00B61915" w:rsidRDefault="00040ECF" w:rsidP="00994072">
            <w:pPr>
              <w:jc w:val="center"/>
              <w:rPr>
                <w:rFonts w:ascii="Book Antiqua" w:hAnsi="Book Antiqua"/>
                <w:b/>
                <w:sz w:val="24"/>
                <w:szCs w:val="24"/>
              </w:rPr>
            </w:pPr>
            <w:r w:rsidRPr="00B61915">
              <w:rPr>
                <w:rFonts w:ascii="Book Antiqua" w:hAnsi="Book Antiqua"/>
                <w:b/>
                <w:sz w:val="24"/>
                <w:szCs w:val="24"/>
              </w:rPr>
              <w:t xml:space="preserve">Week </w:t>
            </w:r>
          </w:p>
          <w:p w14:paraId="494EB44A" w14:textId="77777777" w:rsidR="006F7019" w:rsidRPr="00B61915" w:rsidRDefault="006F7019" w:rsidP="00994072">
            <w:pPr>
              <w:jc w:val="center"/>
              <w:rPr>
                <w:rFonts w:ascii="Book Antiqua" w:hAnsi="Book Antiqua"/>
                <w:b/>
                <w:sz w:val="24"/>
                <w:szCs w:val="24"/>
              </w:rPr>
            </w:pPr>
            <w:r w:rsidRPr="00B61915">
              <w:rPr>
                <w:rFonts w:ascii="Book Antiqua" w:hAnsi="Book Antiqua"/>
                <w:b/>
                <w:sz w:val="24"/>
                <w:szCs w:val="24"/>
              </w:rPr>
              <w:t>11</w:t>
            </w:r>
          </w:p>
        </w:tc>
        <w:tc>
          <w:tcPr>
            <w:tcW w:w="5017" w:type="dxa"/>
            <w:shd w:val="clear" w:color="auto" w:fill="auto"/>
          </w:tcPr>
          <w:p w14:paraId="2C510DE7" w14:textId="77777777" w:rsidR="009573B6" w:rsidRPr="00B61915" w:rsidRDefault="009573B6" w:rsidP="009573B6">
            <w:pPr>
              <w:spacing w:after="0" w:line="240" w:lineRule="auto"/>
              <w:rPr>
                <w:rFonts w:ascii="Book Antiqua" w:hAnsi="Book Antiqua"/>
                <w:sz w:val="24"/>
                <w:szCs w:val="24"/>
              </w:rPr>
            </w:pPr>
          </w:p>
          <w:p w14:paraId="4C4435CB" w14:textId="5A569ECE" w:rsidR="009573B6" w:rsidRPr="00B61915" w:rsidRDefault="009573B6" w:rsidP="009573B6">
            <w:pPr>
              <w:spacing w:after="0" w:line="240" w:lineRule="auto"/>
              <w:rPr>
                <w:rFonts w:ascii="Book Antiqua" w:hAnsi="Book Antiqua"/>
                <w:sz w:val="24"/>
                <w:szCs w:val="24"/>
              </w:rPr>
            </w:pPr>
            <w:r w:rsidRPr="00B61915">
              <w:rPr>
                <w:rFonts w:ascii="Book Antiqua" w:hAnsi="Book Antiqua"/>
                <w:sz w:val="24"/>
                <w:szCs w:val="24"/>
              </w:rPr>
              <w:t>Monitoring and Evaluation</w:t>
            </w:r>
          </w:p>
        </w:tc>
        <w:tc>
          <w:tcPr>
            <w:tcW w:w="2103" w:type="dxa"/>
            <w:shd w:val="clear" w:color="auto" w:fill="auto"/>
          </w:tcPr>
          <w:p w14:paraId="7CA04A58" w14:textId="77777777" w:rsidR="009573B6" w:rsidRPr="00B61915" w:rsidRDefault="009573B6" w:rsidP="00F71D3E">
            <w:pPr>
              <w:spacing w:after="200" w:line="276" w:lineRule="auto"/>
              <w:rPr>
                <w:rFonts w:ascii="Book Antiqua" w:hAnsi="Book Antiqua"/>
                <w:sz w:val="24"/>
                <w:szCs w:val="24"/>
              </w:rPr>
            </w:pPr>
          </w:p>
          <w:p w14:paraId="30E9F615" w14:textId="071AE1BC" w:rsidR="009573B6" w:rsidRPr="00B61915" w:rsidRDefault="009573B6" w:rsidP="00F71D3E">
            <w:pPr>
              <w:spacing w:after="200" w:line="276" w:lineRule="auto"/>
              <w:rPr>
                <w:rFonts w:ascii="Book Antiqua" w:hAnsi="Book Antiqua"/>
                <w:sz w:val="24"/>
                <w:szCs w:val="24"/>
              </w:rPr>
            </w:pPr>
            <w:r w:rsidRPr="00B61915">
              <w:rPr>
                <w:rFonts w:ascii="Book Antiqua" w:hAnsi="Book Antiqua"/>
                <w:sz w:val="24"/>
                <w:szCs w:val="24"/>
              </w:rPr>
              <w:t>Monitoring and Evaluation</w:t>
            </w:r>
          </w:p>
        </w:tc>
        <w:tc>
          <w:tcPr>
            <w:tcW w:w="1820" w:type="dxa"/>
            <w:shd w:val="clear" w:color="auto" w:fill="auto"/>
          </w:tcPr>
          <w:p w14:paraId="2509AB00" w14:textId="6B7D9F1A" w:rsidR="00040ECF" w:rsidRPr="00B61915" w:rsidRDefault="00040ECF" w:rsidP="00994072">
            <w:pPr>
              <w:rPr>
                <w:rFonts w:ascii="Book Antiqua" w:hAnsi="Book Antiqua"/>
                <w:sz w:val="24"/>
                <w:szCs w:val="24"/>
              </w:rPr>
            </w:pPr>
            <w:r w:rsidRPr="00B61915">
              <w:rPr>
                <w:rFonts w:ascii="Book Antiqua" w:hAnsi="Book Antiqua"/>
                <w:b/>
                <w:sz w:val="24"/>
                <w:szCs w:val="24"/>
              </w:rPr>
              <w:t xml:space="preserve"> </w:t>
            </w:r>
          </w:p>
        </w:tc>
      </w:tr>
      <w:tr w:rsidR="009C6E59" w:rsidRPr="00B61915" w14:paraId="5AFDB26A" w14:textId="77777777" w:rsidTr="009573B6">
        <w:trPr>
          <w:trHeight w:val="1051"/>
        </w:trPr>
        <w:tc>
          <w:tcPr>
            <w:tcW w:w="1073" w:type="dxa"/>
            <w:shd w:val="clear" w:color="auto" w:fill="auto"/>
          </w:tcPr>
          <w:p w14:paraId="22B92F3B" w14:textId="54C45C60" w:rsidR="00040ECF" w:rsidRPr="00B61915" w:rsidRDefault="006F7019" w:rsidP="00994072">
            <w:pPr>
              <w:jc w:val="center"/>
              <w:rPr>
                <w:rFonts w:ascii="Book Antiqua" w:hAnsi="Book Antiqua"/>
                <w:b/>
                <w:sz w:val="24"/>
                <w:szCs w:val="24"/>
              </w:rPr>
            </w:pPr>
            <w:r w:rsidRPr="00B61915">
              <w:rPr>
                <w:rFonts w:ascii="Book Antiqua" w:hAnsi="Book Antiqua"/>
                <w:b/>
                <w:sz w:val="24"/>
                <w:szCs w:val="24"/>
              </w:rPr>
              <w:t xml:space="preserve">Week </w:t>
            </w:r>
          </w:p>
          <w:p w14:paraId="3555A434" w14:textId="77777777" w:rsidR="006F7019" w:rsidRPr="00B61915" w:rsidRDefault="006F7019" w:rsidP="00994072">
            <w:pPr>
              <w:jc w:val="center"/>
              <w:rPr>
                <w:rFonts w:ascii="Book Antiqua" w:hAnsi="Book Antiqua"/>
                <w:b/>
                <w:sz w:val="24"/>
                <w:szCs w:val="24"/>
              </w:rPr>
            </w:pPr>
            <w:r w:rsidRPr="00B61915">
              <w:rPr>
                <w:rFonts w:ascii="Book Antiqua" w:hAnsi="Book Antiqua"/>
                <w:b/>
                <w:sz w:val="24"/>
                <w:szCs w:val="24"/>
              </w:rPr>
              <w:t>12</w:t>
            </w:r>
          </w:p>
        </w:tc>
        <w:tc>
          <w:tcPr>
            <w:tcW w:w="5017" w:type="dxa"/>
            <w:shd w:val="clear" w:color="auto" w:fill="auto"/>
          </w:tcPr>
          <w:p w14:paraId="5C8235ED" w14:textId="55E7C301" w:rsidR="00040ECF" w:rsidRPr="00B61915" w:rsidRDefault="009573B6" w:rsidP="00994072">
            <w:pPr>
              <w:rPr>
                <w:rFonts w:ascii="Book Antiqua" w:hAnsi="Book Antiqua"/>
                <w:sz w:val="24"/>
                <w:szCs w:val="24"/>
              </w:rPr>
            </w:pPr>
            <w:r w:rsidRPr="00B61915">
              <w:rPr>
                <w:rFonts w:ascii="Book Antiqua" w:hAnsi="Book Antiqua"/>
                <w:sz w:val="24"/>
                <w:szCs w:val="24"/>
              </w:rPr>
              <w:t xml:space="preserve">Monitoring and Evaluation </w:t>
            </w:r>
          </w:p>
        </w:tc>
        <w:tc>
          <w:tcPr>
            <w:tcW w:w="2103" w:type="dxa"/>
            <w:shd w:val="clear" w:color="auto" w:fill="auto"/>
          </w:tcPr>
          <w:p w14:paraId="54E8632E" w14:textId="6AAAF5CE" w:rsidR="00040ECF" w:rsidRPr="00B61915" w:rsidRDefault="009573B6" w:rsidP="00F916AD">
            <w:pPr>
              <w:spacing w:after="200" w:line="276" w:lineRule="auto"/>
              <w:rPr>
                <w:rFonts w:ascii="Book Antiqua" w:hAnsi="Book Antiqua"/>
                <w:sz w:val="24"/>
                <w:szCs w:val="24"/>
              </w:rPr>
            </w:pPr>
            <w:r w:rsidRPr="00B61915">
              <w:rPr>
                <w:rFonts w:ascii="Book Antiqua" w:hAnsi="Book Antiqua"/>
                <w:sz w:val="24"/>
                <w:szCs w:val="24"/>
              </w:rPr>
              <w:t>Monitoring and Evaluation</w:t>
            </w:r>
          </w:p>
        </w:tc>
        <w:tc>
          <w:tcPr>
            <w:tcW w:w="1820" w:type="dxa"/>
            <w:shd w:val="clear" w:color="auto" w:fill="auto"/>
          </w:tcPr>
          <w:p w14:paraId="4B7ECFFB" w14:textId="640A1915" w:rsidR="00040ECF" w:rsidRPr="00B61915" w:rsidRDefault="00040ECF" w:rsidP="00994072">
            <w:pPr>
              <w:rPr>
                <w:rFonts w:ascii="Book Antiqua" w:hAnsi="Book Antiqua"/>
                <w:sz w:val="24"/>
                <w:szCs w:val="24"/>
              </w:rPr>
            </w:pPr>
            <w:r w:rsidRPr="00B61915">
              <w:rPr>
                <w:rFonts w:ascii="Book Antiqua" w:hAnsi="Book Antiqua"/>
                <w:b/>
                <w:sz w:val="24"/>
                <w:szCs w:val="24"/>
              </w:rPr>
              <w:t xml:space="preserve"> </w:t>
            </w:r>
          </w:p>
        </w:tc>
      </w:tr>
    </w:tbl>
    <w:p w14:paraId="51B26B5E" w14:textId="70FC597E" w:rsidR="007C7E35" w:rsidRPr="00240C49" w:rsidRDefault="007C7E35" w:rsidP="00617508">
      <w:pPr>
        <w:autoSpaceDE w:val="0"/>
        <w:autoSpaceDN w:val="0"/>
        <w:adjustRightInd w:val="0"/>
        <w:spacing w:after="0" w:line="240" w:lineRule="auto"/>
        <w:rPr>
          <w:rFonts w:ascii="Book Antiqua" w:hAnsi="Book Antiqua" w:cs="Times New Roman"/>
          <w:color w:val="000000" w:themeColor="text1"/>
          <w:sz w:val="24"/>
          <w:szCs w:val="24"/>
        </w:rPr>
      </w:pPr>
    </w:p>
    <w:p w14:paraId="44CDCD57" w14:textId="77777777" w:rsidR="00ED24E3" w:rsidRPr="00240C49" w:rsidRDefault="00ED24E3" w:rsidP="00617508">
      <w:pPr>
        <w:autoSpaceDE w:val="0"/>
        <w:autoSpaceDN w:val="0"/>
        <w:adjustRightInd w:val="0"/>
        <w:spacing w:after="0" w:line="240" w:lineRule="auto"/>
        <w:rPr>
          <w:rFonts w:ascii="Book Antiqua" w:hAnsi="Book Antiqua" w:cs="Times New Roman"/>
          <w:color w:val="000000" w:themeColor="text1"/>
          <w:sz w:val="24"/>
          <w:szCs w:val="24"/>
        </w:rPr>
      </w:pPr>
    </w:p>
    <w:p w14:paraId="32F2C0ED" w14:textId="77777777" w:rsidR="00AE4A66" w:rsidRPr="00240C49" w:rsidRDefault="00AE4A66" w:rsidP="00617508">
      <w:pPr>
        <w:autoSpaceDE w:val="0"/>
        <w:autoSpaceDN w:val="0"/>
        <w:adjustRightInd w:val="0"/>
        <w:spacing w:after="0" w:line="240" w:lineRule="auto"/>
        <w:rPr>
          <w:rFonts w:ascii="Book Antiqua" w:hAnsi="Book Antiqua" w:cs="Times New Roman"/>
          <w:color w:val="000000" w:themeColor="text1"/>
          <w:sz w:val="24"/>
          <w:szCs w:val="24"/>
        </w:rPr>
      </w:pPr>
    </w:p>
    <w:p w14:paraId="25E00A15" w14:textId="77777777" w:rsidR="00AE4A66" w:rsidRDefault="00AE4A66" w:rsidP="00617508">
      <w:pPr>
        <w:autoSpaceDE w:val="0"/>
        <w:autoSpaceDN w:val="0"/>
        <w:adjustRightInd w:val="0"/>
        <w:spacing w:after="0" w:line="240" w:lineRule="auto"/>
        <w:rPr>
          <w:rFonts w:ascii="Book Antiqua" w:hAnsi="Book Antiqua" w:cs="Times New Roman"/>
          <w:color w:val="000000" w:themeColor="text1"/>
          <w:sz w:val="24"/>
          <w:szCs w:val="24"/>
        </w:rPr>
      </w:pPr>
    </w:p>
    <w:p w14:paraId="703A6C0A"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0C4FAE80"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67E62982"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03D3453C"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5B13BC94"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1F3652EF"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02185426" w14:textId="77777777" w:rsidR="004D3D39" w:rsidRDefault="004D3D39" w:rsidP="00617508">
      <w:pPr>
        <w:autoSpaceDE w:val="0"/>
        <w:autoSpaceDN w:val="0"/>
        <w:adjustRightInd w:val="0"/>
        <w:spacing w:after="0" w:line="240" w:lineRule="auto"/>
        <w:rPr>
          <w:rFonts w:ascii="Book Antiqua" w:hAnsi="Book Antiqua" w:cs="Times New Roman"/>
          <w:color w:val="000000" w:themeColor="text1"/>
          <w:sz w:val="24"/>
          <w:szCs w:val="24"/>
        </w:rPr>
      </w:pPr>
    </w:p>
    <w:p w14:paraId="42529CA3" w14:textId="77777777" w:rsidR="003F1484" w:rsidRPr="00240C49" w:rsidRDefault="003F1484" w:rsidP="00617508">
      <w:pPr>
        <w:autoSpaceDE w:val="0"/>
        <w:autoSpaceDN w:val="0"/>
        <w:adjustRightInd w:val="0"/>
        <w:spacing w:after="0" w:line="240" w:lineRule="auto"/>
        <w:rPr>
          <w:rFonts w:ascii="Book Antiqua" w:hAnsi="Book Antiqua" w:cs="Times New Roman"/>
          <w:color w:val="000000" w:themeColor="text1"/>
          <w:sz w:val="24"/>
          <w:szCs w:val="24"/>
        </w:rPr>
      </w:pPr>
    </w:p>
    <w:p w14:paraId="1EEF9422" w14:textId="77777777" w:rsidR="00AE4A66" w:rsidRPr="00240C49" w:rsidRDefault="00AE4A66" w:rsidP="00617508">
      <w:pPr>
        <w:autoSpaceDE w:val="0"/>
        <w:autoSpaceDN w:val="0"/>
        <w:adjustRightInd w:val="0"/>
        <w:spacing w:after="0" w:line="240" w:lineRule="auto"/>
        <w:rPr>
          <w:rFonts w:ascii="Book Antiqua" w:hAnsi="Book Antiqua" w:cs="Times New Roman"/>
          <w:color w:val="000000" w:themeColor="text1"/>
          <w:sz w:val="24"/>
          <w:szCs w:val="24"/>
        </w:rPr>
      </w:pPr>
    </w:p>
    <w:p w14:paraId="6812A149" w14:textId="77777777" w:rsidR="007C7E35" w:rsidRPr="00240C49" w:rsidRDefault="00AE4A66" w:rsidP="00F76E87">
      <w:pPr>
        <w:pStyle w:val="ListParagraph"/>
        <w:numPr>
          <w:ilvl w:val="0"/>
          <w:numId w:val="2"/>
        </w:numPr>
        <w:autoSpaceDE w:val="0"/>
        <w:autoSpaceDN w:val="0"/>
        <w:adjustRightInd w:val="0"/>
        <w:spacing w:after="0" w:line="240" w:lineRule="auto"/>
        <w:rPr>
          <w:rFonts w:ascii="Book Antiqua" w:eastAsia="Times New Roman" w:hAnsi="Book Antiqua" w:cs="Times New Roman"/>
          <w:b/>
          <w:sz w:val="24"/>
          <w:szCs w:val="28"/>
        </w:rPr>
      </w:pPr>
      <w:bookmarkStart w:id="2" w:name="_Toc452300482"/>
      <w:r w:rsidRPr="00240C49">
        <w:rPr>
          <w:rFonts w:ascii="Book Antiqua" w:eastAsia="Times New Roman" w:hAnsi="Book Antiqua" w:cs="Times New Roman"/>
          <w:b/>
          <w:sz w:val="24"/>
          <w:szCs w:val="28"/>
        </w:rPr>
        <w:t xml:space="preserve">Module Policies </w:t>
      </w:r>
      <w:proofErr w:type="gramStart"/>
      <w:r w:rsidRPr="00240C49">
        <w:rPr>
          <w:rFonts w:ascii="Book Antiqua" w:eastAsia="Times New Roman" w:hAnsi="Book Antiqua" w:cs="Times New Roman"/>
          <w:b/>
          <w:sz w:val="24"/>
          <w:szCs w:val="28"/>
        </w:rPr>
        <w:t>And</w:t>
      </w:r>
      <w:proofErr w:type="gramEnd"/>
      <w:r w:rsidRPr="00240C49">
        <w:rPr>
          <w:rFonts w:ascii="Book Antiqua" w:eastAsia="Times New Roman" w:hAnsi="Book Antiqua" w:cs="Times New Roman"/>
          <w:b/>
          <w:sz w:val="24"/>
          <w:szCs w:val="28"/>
        </w:rPr>
        <w:t xml:space="preserve"> Values</w:t>
      </w:r>
      <w:bookmarkEnd w:id="2"/>
    </w:p>
    <w:p w14:paraId="2DC24B8E" w14:textId="77777777" w:rsidR="007C7E35" w:rsidRPr="00240C49" w:rsidRDefault="007C7E35" w:rsidP="007C7E35">
      <w:pPr>
        <w:spacing w:before="100" w:beforeAutospacing="1" w:after="100" w:afterAutospacing="1" w:line="240" w:lineRule="auto"/>
        <w:rPr>
          <w:rFonts w:ascii="Book Antiqua" w:eastAsia="Times New Roman" w:hAnsi="Book Antiqua" w:cs="Times New Roman"/>
          <w:sz w:val="24"/>
          <w:szCs w:val="24"/>
        </w:rPr>
      </w:pPr>
      <w:r w:rsidRPr="00240C49">
        <w:rPr>
          <w:rFonts w:ascii="Book Antiqua" w:eastAsia="Times New Roman" w:hAnsi="Book Antiqua" w:cs="Times New Roman"/>
          <w:sz w:val="24"/>
          <w:szCs w:val="24"/>
        </w:rPr>
        <w:t>What values will s</w:t>
      </w:r>
      <w:r w:rsidR="00F044F0" w:rsidRPr="00240C49">
        <w:rPr>
          <w:rFonts w:ascii="Book Antiqua" w:eastAsia="Times New Roman" w:hAnsi="Book Antiqua" w:cs="Times New Roman"/>
          <w:sz w:val="24"/>
          <w:szCs w:val="24"/>
        </w:rPr>
        <w:t>hape your teaching in the module</w:t>
      </w:r>
      <w:r w:rsidRPr="00240C49">
        <w:rPr>
          <w:rFonts w:ascii="Book Antiqua" w:eastAsia="Times New Roman" w:hAnsi="Book Antiqua" w:cs="Times New Roman"/>
          <w:sz w:val="24"/>
          <w:szCs w:val="24"/>
        </w:rPr>
        <w:t xml:space="preserve"> and what policies will guide you?  Policies and values that you might want to communicate through your syllabus include:</w:t>
      </w:r>
    </w:p>
    <w:p w14:paraId="11D95EDB" w14:textId="77777777" w:rsidR="007C7E35" w:rsidRPr="00240C49" w:rsidRDefault="007C7E35" w:rsidP="00F76E87">
      <w:pPr>
        <w:numPr>
          <w:ilvl w:val="0"/>
          <w:numId w:val="5"/>
        </w:numPr>
        <w:spacing w:before="100" w:beforeAutospacing="1" w:after="100" w:afterAutospacing="1" w:line="240" w:lineRule="auto"/>
        <w:rPr>
          <w:rFonts w:ascii="Book Antiqua" w:eastAsia="Times New Roman" w:hAnsi="Book Antiqua" w:cs="Times New Roman"/>
          <w:sz w:val="24"/>
          <w:szCs w:val="24"/>
        </w:rPr>
      </w:pPr>
      <w:r w:rsidRPr="00240C49">
        <w:rPr>
          <w:rFonts w:ascii="Book Antiqua" w:eastAsia="Times New Roman" w:hAnsi="Book Antiqua" w:cs="Times New Roman"/>
          <w:i/>
          <w:iCs/>
          <w:sz w:val="24"/>
          <w:szCs w:val="24"/>
        </w:rPr>
        <w:t xml:space="preserve">Inclusiveness:  </w:t>
      </w:r>
      <w:r w:rsidRPr="00240C49">
        <w:rPr>
          <w:rFonts w:ascii="Book Antiqua" w:eastAsia="Times New Roman" w:hAnsi="Book Antiqua" w:cs="Times New Roman"/>
          <w:sz w:val="24"/>
          <w:szCs w:val="24"/>
        </w:rPr>
        <w:t>How can your syllabus help you create an inclusive atmosphere that welcomes all students?  Some instructors include statements inviting participation from all students, honoring student diversity and differing points of view, or inviting requests for disability accommodations.</w:t>
      </w:r>
    </w:p>
    <w:p w14:paraId="5B18A9FC" w14:textId="77777777" w:rsidR="007C7E35" w:rsidRPr="00240C49" w:rsidRDefault="007C7E35" w:rsidP="00F76E87">
      <w:pPr>
        <w:numPr>
          <w:ilvl w:val="0"/>
          <w:numId w:val="5"/>
        </w:numPr>
        <w:spacing w:before="100" w:beforeAutospacing="1" w:after="100" w:afterAutospacing="1" w:line="240" w:lineRule="auto"/>
        <w:rPr>
          <w:rFonts w:ascii="Book Antiqua" w:eastAsia="Times New Roman" w:hAnsi="Book Antiqua" w:cs="Times New Roman"/>
          <w:sz w:val="24"/>
          <w:szCs w:val="24"/>
        </w:rPr>
      </w:pPr>
      <w:r w:rsidRPr="00240C49">
        <w:rPr>
          <w:rFonts w:ascii="Book Antiqua" w:eastAsia="Times New Roman" w:hAnsi="Book Antiqua" w:cs="Times New Roman"/>
          <w:i/>
          <w:iCs/>
          <w:sz w:val="24"/>
          <w:szCs w:val="24"/>
        </w:rPr>
        <w:t xml:space="preserve">Integrity:  </w:t>
      </w:r>
      <w:r w:rsidRPr="00240C49">
        <w:rPr>
          <w:rFonts w:ascii="Book Antiqua" w:eastAsia="Times New Roman" w:hAnsi="Book Antiqua" w:cs="Times New Roman"/>
          <w:sz w:val="24"/>
          <w:szCs w:val="24"/>
        </w:rPr>
        <w:t xml:space="preserve">What are policies and procedures regarding academic integrity and misconduct in relation to materials and assignment for this course?  For example, considering the types of work you are asking students to do, what do you want to communicate about working with data?  </w:t>
      </w:r>
      <w:r w:rsidR="00A538C0" w:rsidRPr="00240C49">
        <w:rPr>
          <w:rFonts w:ascii="Book Antiqua" w:eastAsia="Times New Roman" w:hAnsi="Book Antiqua" w:cs="Times New Roman"/>
          <w:sz w:val="24"/>
          <w:szCs w:val="24"/>
        </w:rPr>
        <w:t>Representing</w:t>
      </w:r>
      <w:r w:rsidRPr="00240C49">
        <w:rPr>
          <w:rFonts w:ascii="Book Antiqua" w:eastAsia="Times New Roman" w:hAnsi="Book Antiqua" w:cs="Times New Roman"/>
          <w:sz w:val="24"/>
          <w:szCs w:val="24"/>
        </w:rPr>
        <w:t xml:space="preserve"> original sources? </w:t>
      </w:r>
      <w:r w:rsidR="00A538C0" w:rsidRPr="00240C49">
        <w:rPr>
          <w:rFonts w:ascii="Book Antiqua" w:eastAsia="Times New Roman" w:hAnsi="Book Antiqua" w:cs="Times New Roman"/>
          <w:sz w:val="24"/>
          <w:szCs w:val="24"/>
        </w:rPr>
        <w:t>Accountability</w:t>
      </w:r>
      <w:r w:rsidRPr="00240C49">
        <w:rPr>
          <w:rFonts w:ascii="Book Antiqua" w:eastAsia="Times New Roman" w:hAnsi="Book Antiqua" w:cs="Times New Roman"/>
          <w:sz w:val="24"/>
          <w:szCs w:val="24"/>
        </w:rPr>
        <w:t xml:space="preserve"> for contributions to group projects?</w:t>
      </w:r>
    </w:p>
    <w:p w14:paraId="5C3E0BC0" w14:textId="77777777" w:rsidR="007C7E35" w:rsidRPr="00240C49" w:rsidRDefault="007C7E35" w:rsidP="00F76E87">
      <w:pPr>
        <w:numPr>
          <w:ilvl w:val="0"/>
          <w:numId w:val="5"/>
        </w:numPr>
        <w:spacing w:before="100" w:beforeAutospacing="1" w:after="100" w:afterAutospacing="1" w:line="240" w:lineRule="auto"/>
        <w:rPr>
          <w:rFonts w:ascii="Book Antiqua" w:eastAsia="Times New Roman" w:hAnsi="Book Antiqua" w:cs="Times New Roman"/>
          <w:sz w:val="24"/>
          <w:szCs w:val="24"/>
        </w:rPr>
      </w:pPr>
      <w:r w:rsidRPr="00240C49">
        <w:rPr>
          <w:rFonts w:ascii="Book Antiqua" w:eastAsia="Times New Roman" w:hAnsi="Book Antiqua" w:cs="Times New Roman"/>
          <w:i/>
          <w:iCs/>
          <w:sz w:val="24"/>
          <w:szCs w:val="24"/>
        </w:rPr>
        <w:t xml:space="preserve">Responsibility:  </w:t>
      </w:r>
      <w:r w:rsidRPr="00240C49">
        <w:rPr>
          <w:rFonts w:ascii="Book Antiqua" w:eastAsia="Times New Roman" w:hAnsi="Book Antiqua" w:cs="Times New Roman"/>
          <w:sz w:val="24"/>
          <w:szCs w:val="24"/>
        </w:rPr>
        <w:t>What do students need to know about your expectations regarding assignments, attendance, online participation or classroom interactions?  Other possibilities include policies regarding late work, make-up exams and preparation for class participation.</w:t>
      </w:r>
    </w:p>
    <w:p w14:paraId="5355B178" w14:textId="77777777" w:rsidR="007C7E35" w:rsidRPr="00240C49" w:rsidRDefault="007C7E35" w:rsidP="00F76E87">
      <w:pPr>
        <w:numPr>
          <w:ilvl w:val="0"/>
          <w:numId w:val="5"/>
        </w:numPr>
        <w:spacing w:before="100" w:beforeAutospacing="1" w:after="100" w:afterAutospacing="1" w:line="240" w:lineRule="auto"/>
        <w:rPr>
          <w:rFonts w:ascii="Book Antiqua" w:eastAsia="Times New Roman" w:hAnsi="Book Antiqua" w:cs="Times New Roman"/>
          <w:sz w:val="24"/>
          <w:szCs w:val="24"/>
        </w:rPr>
      </w:pPr>
      <w:r w:rsidRPr="00240C49">
        <w:rPr>
          <w:rFonts w:ascii="Book Antiqua" w:eastAsia="Times New Roman" w:hAnsi="Book Antiqua" w:cs="Times New Roman"/>
          <w:i/>
          <w:iCs/>
          <w:sz w:val="24"/>
          <w:szCs w:val="24"/>
        </w:rPr>
        <w:t xml:space="preserve">Expectations for success:   </w:t>
      </w:r>
      <w:r w:rsidRPr="00240C49">
        <w:rPr>
          <w:rFonts w:ascii="Book Antiqua" w:eastAsia="Times New Roman" w:hAnsi="Book Antiqua" w:cs="Times New Roman"/>
          <w:sz w:val="24"/>
          <w:szCs w:val="24"/>
        </w:rPr>
        <w:t xml:space="preserve">How can students learn most successfully in your course?  In your syllabus, you can express confidence that all students </w:t>
      </w:r>
      <w:proofErr w:type="gramStart"/>
      <w:r w:rsidRPr="00240C49">
        <w:rPr>
          <w:rFonts w:ascii="Book Antiqua" w:eastAsia="Times New Roman" w:hAnsi="Book Antiqua" w:cs="Times New Roman"/>
          <w:sz w:val="24"/>
          <w:szCs w:val="24"/>
        </w:rPr>
        <w:t>are capable of doing</w:t>
      </w:r>
      <w:proofErr w:type="gramEnd"/>
      <w:r w:rsidRPr="00240C49">
        <w:rPr>
          <w:rFonts w:ascii="Book Antiqua" w:eastAsia="Times New Roman" w:hAnsi="Book Antiqua" w:cs="Times New Roman"/>
          <w:sz w:val="24"/>
          <w:szCs w:val="24"/>
        </w:rPr>
        <w:t xml:space="preserve"> well and you can suggest strategies for success.  For example, what strategies for learning are particularly important for this material?  What resources — such as study centers, web tutorials or writing centers — are available to help students succeed in your course?</w:t>
      </w:r>
    </w:p>
    <w:p w14:paraId="198637F1" w14:textId="77777777" w:rsidR="00B27AA9" w:rsidRPr="00240C49" w:rsidRDefault="00B27AA9" w:rsidP="00B27AA9">
      <w:pPr>
        <w:spacing w:before="100" w:beforeAutospacing="1" w:after="100" w:afterAutospacing="1" w:line="240" w:lineRule="auto"/>
        <w:rPr>
          <w:rFonts w:ascii="Book Antiqua" w:eastAsia="Times New Roman" w:hAnsi="Book Antiqua" w:cs="Times New Roman"/>
          <w:sz w:val="24"/>
          <w:szCs w:val="24"/>
        </w:rPr>
      </w:pPr>
    </w:p>
    <w:sectPr w:rsidR="00B27AA9" w:rsidRPr="00240C49" w:rsidSect="001C1476">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0B3EA" w14:textId="77777777" w:rsidR="005E113B" w:rsidRDefault="005E113B" w:rsidP="00B27AA9">
      <w:pPr>
        <w:spacing w:after="0" w:line="240" w:lineRule="auto"/>
      </w:pPr>
      <w:r>
        <w:separator/>
      </w:r>
    </w:p>
  </w:endnote>
  <w:endnote w:type="continuationSeparator" w:id="0">
    <w:p w14:paraId="162378C6" w14:textId="77777777" w:rsidR="005E113B" w:rsidRDefault="005E113B" w:rsidP="00B2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b">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5796436"/>
      <w:docPartObj>
        <w:docPartGallery w:val="Page Numbers (Bottom of Page)"/>
        <w:docPartUnique/>
      </w:docPartObj>
    </w:sdtPr>
    <w:sdtEndPr/>
    <w:sdtContent>
      <w:sdt>
        <w:sdtPr>
          <w:id w:val="-2035567039"/>
          <w:docPartObj>
            <w:docPartGallery w:val="Page Numbers (Top of Page)"/>
            <w:docPartUnique/>
          </w:docPartObj>
        </w:sdtPr>
        <w:sdtEndPr/>
        <w:sdtContent>
          <w:p w14:paraId="706A01A1" w14:textId="77777777" w:rsidR="00BB7DF1" w:rsidRDefault="00BB7DF1">
            <w:pPr>
              <w:pStyle w:val="Footer"/>
              <w:jc w:val="center"/>
            </w:pPr>
            <w:r>
              <w:rPr>
                <w:noProof/>
              </w:rPr>
              <mc:AlternateContent>
                <mc:Choice Requires="wps">
                  <w:drawing>
                    <wp:anchor distT="0" distB="0" distL="114300" distR="114300" simplePos="0" relativeHeight="251662336" behindDoc="0" locked="0" layoutInCell="1" allowOverlap="1" wp14:anchorId="290028DF" wp14:editId="062CB04F">
                      <wp:simplePos x="0" y="0"/>
                      <wp:positionH relativeFrom="column">
                        <wp:posOffset>-571500</wp:posOffset>
                      </wp:positionH>
                      <wp:positionV relativeFrom="paragraph">
                        <wp:posOffset>-122555</wp:posOffset>
                      </wp:positionV>
                      <wp:extent cx="713740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V="1">
                                <a:off x="0" y="0"/>
                                <a:ext cx="7137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CB2C4DF"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5pt,-9.65pt" to="51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" strokecolor="#5b9bd5 [3204]" strokeweight=".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4F79C2">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79C2">
              <w:rPr>
                <w:b/>
                <w:bCs/>
                <w:noProof/>
              </w:rPr>
              <w:t>9</w:t>
            </w:r>
            <w:r>
              <w:rPr>
                <w:b/>
                <w:bCs/>
                <w:sz w:val="24"/>
                <w:szCs w:val="24"/>
              </w:rPr>
              <w:fldChar w:fldCharType="end"/>
            </w:r>
          </w:p>
        </w:sdtContent>
      </w:sdt>
    </w:sdtContent>
  </w:sdt>
  <w:p w14:paraId="2DCD6291" w14:textId="77777777" w:rsidR="00BB7DF1" w:rsidRDefault="00BB7D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168377"/>
      <w:docPartObj>
        <w:docPartGallery w:val="Page Numbers (Bottom of Page)"/>
        <w:docPartUnique/>
      </w:docPartObj>
    </w:sdtPr>
    <w:sdtEndPr/>
    <w:sdtContent>
      <w:sdt>
        <w:sdtPr>
          <w:id w:val="1728636285"/>
          <w:docPartObj>
            <w:docPartGallery w:val="Page Numbers (Top of Page)"/>
            <w:docPartUnique/>
          </w:docPartObj>
        </w:sdtPr>
        <w:sdtEndPr/>
        <w:sdtContent>
          <w:p w14:paraId="7D25E7D3" w14:textId="77777777" w:rsidR="00BB7DF1" w:rsidRDefault="00BB7DF1">
            <w:pPr>
              <w:pStyle w:val="Footer"/>
              <w:jc w:val="center"/>
            </w:pPr>
            <w:r>
              <w:rPr>
                <w:noProof/>
              </w:rPr>
              <mc:AlternateContent>
                <mc:Choice Requires="wps">
                  <w:drawing>
                    <wp:anchor distT="0" distB="0" distL="114300" distR="114300" simplePos="0" relativeHeight="251660288" behindDoc="0" locked="0" layoutInCell="1" allowOverlap="1" wp14:anchorId="1C322E9B" wp14:editId="4C32BB16">
                      <wp:simplePos x="0" y="0"/>
                      <wp:positionH relativeFrom="column">
                        <wp:posOffset>-228600</wp:posOffset>
                      </wp:positionH>
                      <wp:positionV relativeFrom="paragraph">
                        <wp:posOffset>-128905</wp:posOffset>
                      </wp:positionV>
                      <wp:extent cx="6381750" cy="12700"/>
                      <wp:effectExtent l="0" t="0" r="19050" b="25400"/>
                      <wp:wrapNone/>
                      <wp:docPr id="3" name="Straight Connector 3"/>
                      <wp:cNvGraphicFramePr/>
                      <a:graphic xmlns:a="http://schemas.openxmlformats.org/drawingml/2006/main">
                        <a:graphicData uri="http://schemas.microsoft.com/office/word/2010/wordprocessingShape">
                          <wps:wsp>
                            <wps:cNvCnPr/>
                            <wps:spPr>
                              <a:xfrm flipV="1">
                                <a:off x="0" y="0"/>
                                <a:ext cx="6381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4F494B1"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8pt,-10.15pt" to="48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" strokecolor="#5b9bd5 [3204]" strokeweight=".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897675">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7675">
              <w:rPr>
                <w:b/>
                <w:bCs/>
                <w:noProof/>
              </w:rPr>
              <w:t>10</w:t>
            </w:r>
            <w:r>
              <w:rPr>
                <w:b/>
                <w:bCs/>
                <w:sz w:val="24"/>
                <w:szCs w:val="24"/>
              </w:rPr>
              <w:fldChar w:fldCharType="end"/>
            </w:r>
          </w:p>
        </w:sdtContent>
      </w:sdt>
    </w:sdtContent>
  </w:sdt>
  <w:p w14:paraId="323B8942" w14:textId="77777777" w:rsidR="00BB7DF1" w:rsidRDefault="00BB7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28306" w14:textId="77777777" w:rsidR="005E113B" w:rsidRDefault="005E113B" w:rsidP="00B27AA9">
      <w:pPr>
        <w:spacing w:after="0" w:line="240" w:lineRule="auto"/>
      </w:pPr>
      <w:r>
        <w:separator/>
      </w:r>
    </w:p>
  </w:footnote>
  <w:footnote w:type="continuationSeparator" w:id="0">
    <w:p w14:paraId="409D2FA6" w14:textId="77777777" w:rsidR="005E113B" w:rsidRDefault="005E113B" w:rsidP="00B27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BA517" w14:textId="77777777" w:rsidR="00BB7DF1" w:rsidRDefault="00BB7DF1">
    <w:pPr>
      <w:pStyle w:val="Header"/>
    </w:pPr>
    <w:r>
      <w:rPr>
        <w:noProof/>
      </w:rPr>
      <mc:AlternateContent>
        <mc:Choice Requires="wps">
          <w:drawing>
            <wp:anchor distT="0" distB="0" distL="114300" distR="114300" simplePos="0" relativeHeight="251661312" behindDoc="0" locked="0" layoutInCell="1" allowOverlap="1" wp14:anchorId="0C6EED26" wp14:editId="168C8CBF">
              <wp:simplePos x="0" y="0"/>
              <wp:positionH relativeFrom="column">
                <wp:posOffset>-546100</wp:posOffset>
              </wp:positionH>
              <wp:positionV relativeFrom="paragraph">
                <wp:posOffset>457200</wp:posOffset>
              </wp:positionV>
              <wp:extent cx="67437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7BE216F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pt,36pt" to="48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" strokecolor="#5b9bd5 [320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80D4C" w14:textId="77777777" w:rsidR="00BB7DF1" w:rsidRDefault="00BB7DF1">
    <w:pPr>
      <w:pStyle w:val="Header"/>
    </w:pPr>
    <w:r>
      <w:rPr>
        <w:noProof/>
      </w:rPr>
      <mc:AlternateContent>
        <mc:Choice Requires="wps">
          <w:drawing>
            <wp:anchor distT="0" distB="0" distL="114300" distR="114300" simplePos="0" relativeHeight="251659264" behindDoc="0" locked="0" layoutInCell="1" allowOverlap="1" wp14:anchorId="7B746A23" wp14:editId="3C18BDB2">
              <wp:simplePos x="0" y="0"/>
              <wp:positionH relativeFrom="column">
                <wp:posOffset>-222250</wp:posOffset>
              </wp:positionH>
              <wp:positionV relativeFrom="paragraph">
                <wp:posOffset>450850</wp:posOffset>
              </wp:positionV>
              <wp:extent cx="662305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6623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F31624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5pt,35.5pt" to="7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" strokecolor="#5b9bd5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AB3"/>
    <w:multiLevelType w:val="hybridMultilevel"/>
    <w:tmpl w:val="43EC0382"/>
    <w:lvl w:ilvl="0" w:tplc="B69E7B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1715A"/>
    <w:multiLevelType w:val="hybridMultilevel"/>
    <w:tmpl w:val="97809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6962"/>
    <w:multiLevelType w:val="hybridMultilevel"/>
    <w:tmpl w:val="4AD2B84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A7787"/>
    <w:multiLevelType w:val="hybridMultilevel"/>
    <w:tmpl w:val="9F203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6712E8"/>
    <w:multiLevelType w:val="hybridMultilevel"/>
    <w:tmpl w:val="0E2E55EE"/>
    <w:lvl w:ilvl="0" w:tplc="04090019">
      <w:start w:val="1"/>
      <w:numFmt w:val="lowerLetter"/>
      <w:lvlText w:val="%1."/>
      <w:lvlJc w:val="left"/>
      <w:pPr>
        <w:ind w:left="720" w:hanging="360"/>
      </w:pPr>
      <w:rPr>
        <w:rFonts w:hint="default"/>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54F6A"/>
    <w:multiLevelType w:val="hybridMultilevel"/>
    <w:tmpl w:val="A89A87EC"/>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14F70A96"/>
    <w:multiLevelType w:val="hybridMultilevel"/>
    <w:tmpl w:val="A260A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FF0C4D"/>
    <w:multiLevelType w:val="hybridMultilevel"/>
    <w:tmpl w:val="122C7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C6403C"/>
    <w:multiLevelType w:val="hybridMultilevel"/>
    <w:tmpl w:val="01FC99D4"/>
    <w:lvl w:ilvl="0" w:tplc="1C5439C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F2E6476"/>
    <w:multiLevelType w:val="hybridMultilevel"/>
    <w:tmpl w:val="B3E4D1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0481C79"/>
    <w:multiLevelType w:val="hybridMultilevel"/>
    <w:tmpl w:val="E63C5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E24239"/>
    <w:multiLevelType w:val="hybridMultilevel"/>
    <w:tmpl w:val="A4665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2F0267"/>
    <w:multiLevelType w:val="hybridMultilevel"/>
    <w:tmpl w:val="BC708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15124"/>
    <w:multiLevelType w:val="hybridMultilevel"/>
    <w:tmpl w:val="1D26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8686B"/>
    <w:multiLevelType w:val="hybridMultilevel"/>
    <w:tmpl w:val="206E78BE"/>
    <w:lvl w:ilvl="0" w:tplc="FAFEAF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29DC0A84"/>
    <w:multiLevelType w:val="hybridMultilevel"/>
    <w:tmpl w:val="36886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EB17FC"/>
    <w:multiLevelType w:val="hybridMultilevel"/>
    <w:tmpl w:val="9EBAC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3105E4"/>
    <w:multiLevelType w:val="hybridMultilevel"/>
    <w:tmpl w:val="7C74E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05D4C"/>
    <w:multiLevelType w:val="hybridMultilevel"/>
    <w:tmpl w:val="CC80F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C2A06"/>
    <w:multiLevelType w:val="hybridMultilevel"/>
    <w:tmpl w:val="C8C85D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4E57904"/>
    <w:multiLevelType w:val="hybridMultilevel"/>
    <w:tmpl w:val="A2227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E05D9D"/>
    <w:multiLevelType w:val="hybridMultilevel"/>
    <w:tmpl w:val="1DE2F154"/>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F566B"/>
    <w:multiLevelType w:val="hybridMultilevel"/>
    <w:tmpl w:val="13760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0B111E"/>
    <w:multiLevelType w:val="hybridMultilevel"/>
    <w:tmpl w:val="DB3A048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F024044"/>
    <w:multiLevelType w:val="hybridMultilevel"/>
    <w:tmpl w:val="06FC473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B1989AEA">
      <w:start w:val="1"/>
      <w:numFmt w:val="bullet"/>
      <w:lvlText w:val="•"/>
      <w:lvlJc w:val="left"/>
      <w:pPr>
        <w:ind w:left="3285" w:hanging="360"/>
      </w:pPr>
      <w:rPr>
        <w:rFonts w:ascii="Fb" w:eastAsiaTheme="minorHAnsi" w:hAnsi="Fb" w:cs="Fb" w:hint="default"/>
      </w:rPr>
    </w:lvl>
    <w:lvl w:ilvl="4" w:tplc="56F8F4E2">
      <w:numFmt w:val="bullet"/>
      <w:lvlText w:val="–"/>
      <w:lvlJc w:val="left"/>
      <w:pPr>
        <w:ind w:left="4005" w:hanging="360"/>
      </w:pPr>
      <w:rPr>
        <w:rFonts w:ascii="Times New Roman" w:eastAsiaTheme="minorHAnsi" w:hAnsi="Times New Roman" w:cs="Times New Roman" w:hint="default"/>
      </w:rPr>
    </w:lvl>
    <w:lvl w:ilvl="5" w:tplc="593CE062">
      <w:numFmt w:val="bullet"/>
      <w:lvlText w:val="-"/>
      <w:lvlJc w:val="left"/>
      <w:pPr>
        <w:ind w:left="4725" w:hanging="360"/>
      </w:pPr>
      <w:rPr>
        <w:rFonts w:ascii="Times New Roman" w:eastAsiaTheme="minorHAnsi" w:hAnsi="Times New Roman" w:cs="Times New Roman"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5" w15:restartNumberingAfterBreak="0">
    <w:nsid w:val="524B5183"/>
    <w:multiLevelType w:val="hybridMultilevel"/>
    <w:tmpl w:val="A21477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139E2"/>
    <w:multiLevelType w:val="hybridMultilevel"/>
    <w:tmpl w:val="99F61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AC435E"/>
    <w:multiLevelType w:val="multilevel"/>
    <w:tmpl w:val="7AC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A0348"/>
    <w:multiLevelType w:val="multilevel"/>
    <w:tmpl w:val="FF88892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5EC45C89"/>
    <w:multiLevelType w:val="hybridMultilevel"/>
    <w:tmpl w:val="66A4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A32B9"/>
    <w:multiLevelType w:val="hybridMultilevel"/>
    <w:tmpl w:val="3FB0C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16354C"/>
    <w:multiLevelType w:val="hybridMultilevel"/>
    <w:tmpl w:val="E0581F82"/>
    <w:lvl w:ilvl="0" w:tplc="1C5439C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5AD64DA"/>
    <w:multiLevelType w:val="hybridMultilevel"/>
    <w:tmpl w:val="B474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F878CF"/>
    <w:multiLevelType w:val="hybridMultilevel"/>
    <w:tmpl w:val="D69A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85EFC"/>
    <w:multiLevelType w:val="hybridMultilevel"/>
    <w:tmpl w:val="D382C698"/>
    <w:lvl w:ilvl="0" w:tplc="04090019">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C2BC9"/>
    <w:multiLevelType w:val="hybridMultilevel"/>
    <w:tmpl w:val="4CF23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4C7EEA"/>
    <w:multiLevelType w:val="hybridMultilevel"/>
    <w:tmpl w:val="E020E688"/>
    <w:lvl w:ilvl="0" w:tplc="6C14B130">
      <w:start w:val="1"/>
      <w:numFmt w:val="decimal"/>
      <w:lvlText w:val="%1."/>
      <w:lvlJc w:val="left"/>
      <w:pPr>
        <w:ind w:left="360" w:hanging="360"/>
      </w:pPr>
      <w:rPr>
        <w:rFonts w:ascii="Arial" w:hAnsi="Aria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7" w15:restartNumberingAfterBreak="0">
    <w:nsid w:val="7B4C6444"/>
    <w:multiLevelType w:val="hybridMultilevel"/>
    <w:tmpl w:val="B3E6FC2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C7E2FD0"/>
    <w:multiLevelType w:val="hybridMultilevel"/>
    <w:tmpl w:val="1FD46F48"/>
    <w:lvl w:ilvl="0" w:tplc="569ACC58">
      <w:start w:val="1"/>
      <w:numFmt w:val="decimal"/>
      <w:lvlText w:val="Lecture %1."/>
      <w:lvlJc w:val="left"/>
      <w:pPr>
        <w:ind w:left="720" w:hanging="360"/>
      </w:pPr>
      <w:rPr>
        <w:rFonts w:hint="default"/>
        <w:b/>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F93765"/>
    <w:multiLevelType w:val="hybridMultilevel"/>
    <w:tmpl w:val="9D10E92C"/>
    <w:lvl w:ilvl="0" w:tplc="1C5439C0">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4"/>
  </w:num>
  <w:num w:numId="2">
    <w:abstractNumId w:val="0"/>
  </w:num>
  <w:num w:numId="3">
    <w:abstractNumId w:val="21"/>
  </w:num>
  <w:num w:numId="4">
    <w:abstractNumId w:val="34"/>
  </w:num>
  <w:num w:numId="5">
    <w:abstractNumId w:val="27"/>
  </w:num>
  <w:num w:numId="6">
    <w:abstractNumId w:val="2"/>
  </w:num>
  <w:num w:numId="7">
    <w:abstractNumId w:val="4"/>
  </w:num>
  <w:num w:numId="8">
    <w:abstractNumId w:val="18"/>
  </w:num>
  <w:num w:numId="9">
    <w:abstractNumId w:val="36"/>
  </w:num>
  <w:num w:numId="10">
    <w:abstractNumId w:val="30"/>
  </w:num>
  <w:num w:numId="11">
    <w:abstractNumId w:val="20"/>
  </w:num>
  <w:num w:numId="12">
    <w:abstractNumId w:val="13"/>
  </w:num>
  <w:num w:numId="13">
    <w:abstractNumId w:val="11"/>
  </w:num>
  <w:num w:numId="14">
    <w:abstractNumId w:val="10"/>
  </w:num>
  <w:num w:numId="15">
    <w:abstractNumId w:val="31"/>
  </w:num>
  <w:num w:numId="16">
    <w:abstractNumId w:val="9"/>
  </w:num>
  <w:num w:numId="17">
    <w:abstractNumId w:val="25"/>
  </w:num>
  <w:num w:numId="18">
    <w:abstractNumId w:val="8"/>
  </w:num>
  <w:num w:numId="19">
    <w:abstractNumId w:val="39"/>
  </w:num>
  <w:num w:numId="20">
    <w:abstractNumId w:val="5"/>
  </w:num>
  <w:num w:numId="21">
    <w:abstractNumId w:val="23"/>
  </w:num>
  <w:num w:numId="22">
    <w:abstractNumId w:val="7"/>
  </w:num>
  <w:num w:numId="23">
    <w:abstractNumId w:val="28"/>
  </w:num>
  <w:num w:numId="24">
    <w:abstractNumId w:val="35"/>
  </w:num>
  <w:num w:numId="25">
    <w:abstractNumId w:val="19"/>
  </w:num>
  <w:num w:numId="26">
    <w:abstractNumId w:val="6"/>
  </w:num>
  <w:num w:numId="27">
    <w:abstractNumId w:val="26"/>
  </w:num>
  <w:num w:numId="28">
    <w:abstractNumId w:val="16"/>
  </w:num>
  <w:num w:numId="29">
    <w:abstractNumId w:val="15"/>
  </w:num>
  <w:num w:numId="30">
    <w:abstractNumId w:val="22"/>
  </w:num>
  <w:num w:numId="31">
    <w:abstractNumId w:val="17"/>
  </w:num>
  <w:num w:numId="32">
    <w:abstractNumId w:val="14"/>
  </w:num>
  <w:num w:numId="33">
    <w:abstractNumId w:val="12"/>
  </w:num>
  <w:num w:numId="34">
    <w:abstractNumId w:val="29"/>
  </w:num>
  <w:num w:numId="35">
    <w:abstractNumId w:val="33"/>
  </w:num>
  <w:num w:numId="36">
    <w:abstractNumId w:val="3"/>
  </w:num>
  <w:num w:numId="37">
    <w:abstractNumId w:val="1"/>
  </w:num>
  <w:num w:numId="38">
    <w:abstractNumId w:val="38"/>
  </w:num>
  <w:num w:numId="39">
    <w:abstractNumId w:val="37"/>
  </w:num>
  <w:num w:numId="40">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89"/>
    <w:rsid w:val="00026B91"/>
    <w:rsid w:val="0003060E"/>
    <w:rsid w:val="00040ECF"/>
    <w:rsid w:val="00052E1F"/>
    <w:rsid w:val="00055DA9"/>
    <w:rsid w:val="00060E1F"/>
    <w:rsid w:val="00064ADD"/>
    <w:rsid w:val="000706F4"/>
    <w:rsid w:val="00076BB8"/>
    <w:rsid w:val="000B352B"/>
    <w:rsid w:val="000B7BA1"/>
    <w:rsid w:val="000C4C74"/>
    <w:rsid w:val="000C7C05"/>
    <w:rsid w:val="000D03F5"/>
    <w:rsid w:val="000E4779"/>
    <w:rsid w:val="000E5BDE"/>
    <w:rsid w:val="000F3685"/>
    <w:rsid w:val="00103B16"/>
    <w:rsid w:val="001067B7"/>
    <w:rsid w:val="00110A91"/>
    <w:rsid w:val="00126AF5"/>
    <w:rsid w:val="00133BE1"/>
    <w:rsid w:val="001419C7"/>
    <w:rsid w:val="00143765"/>
    <w:rsid w:val="00152FD2"/>
    <w:rsid w:val="00153A44"/>
    <w:rsid w:val="001615FE"/>
    <w:rsid w:val="00171509"/>
    <w:rsid w:val="001938AB"/>
    <w:rsid w:val="00196CE4"/>
    <w:rsid w:val="001A3143"/>
    <w:rsid w:val="001C1476"/>
    <w:rsid w:val="001C4E99"/>
    <w:rsid w:val="001F104B"/>
    <w:rsid w:val="001F17CA"/>
    <w:rsid w:val="001F7132"/>
    <w:rsid w:val="00204DC0"/>
    <w:rsid w:val="0021006B"/>
    <w:rsid w:val="00211783"/>
    <w:rsid w:val="00223E1E"/>
    <w:rsid w:val="00225492"/>
    <w:rsid w:val="00230614"/>
    <w:rsid w:val="002358B8"/>
    <w:rsid w:val="00240C49"/>
    <w:rsid w:val="0026537C"/>
    <w:rsid w:val="0027514B"/>
    <w:rsid w:val="00282F2D"/>
    <w:rsid w:val="002851C5"/>
    <w:rsid w:val="00286283"/>
    <w:rsid w:val="002B4D6D"/>
    <w:rsid w:val="002C27D9"/>
    <w:rsid w:val="002C4E54"/>
    <w:rsid w:val="002C540A"/>
    <w:rsid w:val="002E190C"/>
    <w:rsid w:val="00316621"/>
    <w:rsid w:val="0032704F"/>
    <w:rsid w:val="0033095C"/>
    <w:rsid w:val="00335921"/>
    <w:rsid w:val="00337410"/>
    <w:rsid w:val="003402C4"/>
    <w:rsid w:val="00344517"/>
    <w:rsid w:val="00370187"/>
    <w:rsid w:val="00372C1E"/>
    <w:rsid w:val="00373FEA"/>
    <w:rsid w:val="003766F0"/>
    <w:rsid w:val="00380BDC"/>
    <w:rsid w:val="00384F11"/>
    <w:rsid w:val="00390FA8"/>
    <w:rsid w:val="003A0653"/>
    <w:rsid w:val="003A4A91"/>
    <w:rsid w:val="003B0A13"/>
    <w:rsid w:val="003E0ABF"/>
    <w:rsid w:val="003E0BF3"/>
    <w:rsid w:val="003E1CB0"/>
    <w:rsid w:val="003F1484"/>
    <w:rsid w:val="003F696E"/>
    <w:rsid w:val="004034FC"/>
    <w:rsid w:val="00433075"/>
    <w:rsid w:val="00441A2D"/>
    <w:rsid w:val="004444F4"/>
    <w:rsid w:val="004456BD"/>
    <w:rsid w:val="00451A82"/>
    <w:rsid w:val="00454C4D"/>
    <w:rsid w:val="00466D81"/>
    <w:rsid w:val="00472038"/>
    <w:rsid w:val="00481CE8"/>
    <w:rsid w:val="00491861"/>
    <w:rsid w:val="00492BD2"/>
    <w:rsid w:val="004A4922"/>
    <w:rsid w:val="004B4267"/>
    <w:rsid w:val="004B4617"/>
    <w:rsid w:val="004D3D39"/>
    <w:rsid w:val="004D57ED"/>
    <w:rsid w:val="004D5ACD"/>
    <w:rsid w:val="004F2827"/>
    <w:rsid w:val="004F3DBE"/>
    <w:rsid w:val="004F68D1"/>
    <w:rsid w:val="004F79C2"/>
    <w:rsid w:val="005133EE"/>
    <w:rsid w:val="00517659"/>
    <w:rsid w:val="00526E2F"/>
    <w:rsid w:val="0055793D"/>
    <w:rsid w:val="00571D44"/>
    <w:rsid w:val="00571EF4"/>
    <w:rsid w:val="00596BC1"/>
    <w:rsid w:val="005B159B"/>
    <w:rsid w:val="005B5CC5"/>
    <w:rsid w:val="005C422F"/>
    <w:rsid w:val="005C63F7"/>
    <w:rsid w:val="005D7641"/>
    <w:rsid w:val="005E113B"/>
    <w:rsid w:val="0061331C"/>
    <w:rsid w:val="00617508"/>
    <w:rsid w:val="00627845"/>
    <w:rsid w:val="00631422"/>
    <w:rsid w:val="00632EAC"/>
    <w:rsid w:val="006370A9"/>
    <w:rsid w:val="006553F4"/>
    <w:rsid w:val="00656655"/>
    <w:rsid w:val="0066511D"/>
    <w:rsid w:val="006709B8"/>
    <w:rsid w:val="00681B98"/>
    <w:rsid w:val="00685FB6"/>
    <w:rsid w:val="0069386A"/>
    <w:rsid w:val="00695811"/>
    <w:rsid w:val="00696789"/>
    <w:rsid w:val="006A447E"/>
    <w:rsid w:val="006A7C43"/>
    <w:rsid w:val="006C0B74"/>
    <w:rsid w:val="006C5D7E"/>
    <w:rsid w:val="006D0EA9"/>
    <w:rsid w:val="006F7019"/>
    <w:rsid w:val="006F77E9"/>
    <w:rsid w:val="007104D4"/>
    <w:rsid w:val="00724722"/>
    <w:rsid w:val="00730D9C"/>
    <w:rsid w:val="007342F9"/>
    <w:rsid w:val="007370D5"/>
    <w:rsid w:val="00737C9A"/>
    <w:rsid w:val="00746C7F"/>
    <w:rsid w:val="00770E28"/>
    <w:rsid w:val="007723A9"/>
    <w:rsid w:val="0077306C"/>
    <w:rsid w:val="00774C53"/>
    <w:rsid w:val="00785EF7"/>
    <w:rsid w:val="007902B6"/>
    <w:rsid w:val="007B104F"/>
    <w:rsid w:val="007B26CF"/>
    <w:rsid w:val="007B5D03"/>
    <w:rsid w:val="007C7E35"/>
    <w:rsid w:val="007D40B2"/>
    <w:rsid w:val="00800B83"/>
    <w:rsid w:val="00811E8B"/>
    <w:rsid w:val="008142D8"/>
    <w:rsid w:val="00817EDD"/>
    <w:rsid w:val="00821CAC"/>
    <w:rsid w:val="00824491"/>
    <w:rsid w:val="008374B5"/>
    <w:rsid w:val="00843226"/>
    <w:rsid w:val="008454C8"/>
    <w:rsid w:val="008566E1"/>
    <w:rsid w:val="0086024D"/>
    <w:rsid w:val="00871B99"/>
    <w:rsid w:val="0087403E"/>
    <w:rsid w:val="00876707"/>
    <w:rsid w:val="00876E29"/>
    <w:rsid w:val="00881A8C"/>
    <w:rsid w:val="00895B53"/>
    <w:rsid w:val="00897675"/>
    <w:rsid w:val="008A63B7"/>
    <w:rsid w:val="008A6CBF"/>
    <w:rsid w:val="008C5B7E"/>
    <w:rsid w:val="008D235B"/>
    <w:rsid w:val="008E31CE"/>
    <w:rsid w:val="009070DE"/>
    <w:rsid w:val="0091161B"/>
    <w:rsid w:val="00915FCA"/>
    <w:rsid w:val="009435E1"/>
    <w:rsid w:val="009573B6"/>
    <w:rsid w:val="00992E8F"/>
    <w:rsid w:val="00994072"/>
    <w:rsid w:val="009B3FC8"/>
    <w:rsid w:val="009C02A9"/>
    <w:rsid w:val="009C6E59"/>
    <w:rsid w:val="009D4D53"/>
    <w:rsid w:val="009F4106"/>
    <w:rsid w:val="009F5C93"/>
    <w:rsid w:val="009F6092"/>
    <w:rsid w:val="009F7DBD"/>
    <w:rsid w:val="00A14B57"/>
    <w:rsid w:val="00A14D5F"/>
    <w:rsid w:val="00A312DB"/>
    <w:rsid w:val="00A33469"/>
    <w:rsid w:val="00A34679"/>
    <w:rsid w:val="00A34924"/>
    <w:rsid w:val="00A35230"/>
    <w:rsid w:val="00A44C89"/>
    <w:rsid w:val="00A538C0"/>
    <w:rsid w:val="00A56E3F"/>
    <w:rsid w:val="00A8786B"/>
    <w:rsid w:val="00A93AE4"/>
    <w:rsid w:val="00AA1052"/>
    <w:rsid w:val="00AA19D3"/>
    <w:rsid w:val="00AD2B1A"/>
    <w:rsid w:val="00AE4A66"/>
    <w:rsid w:val="00AF4ACA"/>
    <w:rsid w:val="00AF4E5D"/>
    <w:rsid w:val="00B029E4"/>
    <w:rsid w:val="00B057AA"/>
    <w:rsid w:val="00B26444"/>
    <w:rsid w:val="00B27AA9"/>
    <w:rsid w:val="00B330AA"/>
    <w:rsid w:val="00B33636"/>
    <w:rsid w:val="00B34426"/>
    <w:rsid w:val="00B55102"/>
    <w:rsid w:val="00B61915"/>
    <w:rsid w:val="00B6265E"/>
    <w:rsid w:val="00B6676F"/>
    <w:rsid w:val="00B73529"/>
    <w:rsid w:val="00B90DB7"/>
    <w:rsid w:val="00B93E10"/>
    <w:rsid w:val="00BA3357"/>
    <w:rsid w:val="00BB7DF1"/>
    <w:rsid w:val="00BC5083"/>
    <w:rsid w:val="00BD623F"/>
    <w:rsid w:val="00BD68EF"/>
    <w:rsid w:val="00BE2068"/>
    <w:rsid w:val="00BF2415"/>
    <w:rsid w:val="00C03D3E"/>
    <w:rsid w:val="00C30883"/>
    <w:rsid w:val="00C34D43"/>
    <w:rsid w:val="00C42B1C"/>
    <w:rsid w:val="00C43230"/>
    <w:rsid w:val="00C43FAE"/>
    <w:rsid w:val="00C4507A"/>
    <w:rsid w:val="00C543CD"/>
    <w:rsid w:val="00C700F2"/>
    <w:rsid w:val="00C701E4"/>
    <w:rsid w:val="00C779A8"/>
    <w:rsid w:val="00C77D65"/>
    <w:rsid w:val="00C855D3"/>
    <w:rsid w:val="00C91839"/>
    <w:rsid w:val="00C95889"/>
    <w:rsid w:val="00CD5CC5"/>
    <w:rsid w:val="00CE07BF"/>
    <w:rsid w:val="00CE0C97"/>
    <w:rsid w:val="00CE5F4B"/>
    <w:rsid w:val="00CF5F47"/>
    <w:rsid w:val="00D1391A"/>
    <w:rsid w:val="00D25CA8"/>
    <w:rsid w:val="00D551E9"/>
    <w:rsid w:val="00D61C40"/>
    <w:rsid w:val="00D74DBA"/>
    <w:rsid w:val="00D752E8"/>
    <w:rsid w:val="00D900C8"/>
    <w:rsid w:val="00DB6231"/>
    <w:rsid w:val="00DC3AD1"/>
    <w:rsid w:val="00DD3773"/>
    <w:rsid w:val="00DD795E"/>
    <w:rsid w:val="00DE337C"/>
    <w:rsid w:val="00DE7BAF"/>
    <w:rsid w:val="00E03E18"/>
    <w:rsid w:val="00E06526"/>
    <w:rsid w:val="00E0714E"/>
    <w:rsid w:val="00E206AC"/>
    <w:rsid w:val="00E43600"/>
    <w:rsid w:val="00E54AC5"/>
    <w:rsid w:val="00E61535"/>
    <w:rsid w:val="00E65A8D"/>
    <w:rsid w:val="00EA1160"/>
    <w:rsid w:val="00EA1320"/>
    <w:rsid w:val="00ED24E3"/>
    <w:rsid w:val="00ED3675"/>
    <w:rsid w:val="00ED528C"/>
    <w:rsid w:val="00EF4913"/>
    <w:rsid w:val="00EF6721"/>
    <w:rsid w:val="00F02990"/>
    <w:rsid w:val="00F044F0"/>
    <w:rsid w:val="00F058D3"/>
    <w:rsid w:val="00F07B16"/>
    <w:rsid w:val="00F12E52"/>
    <w:rsid w:val="00F304D8"/>
    <w:rsid w:val="00F32011"/>
    <w:rsid w:val="00F324E1"/>
    <w:rsid w:val="00F341DA"/>
    <w:rsid w:val="00F34CC1"/>
    <w:rsid w:val="00F71D3E"/>
    <w:rsid w:val="00F72688"/>
    <w:rsid w:val="00F76E87"/>
    <w:rsid w:val="00F81794"/>
    <w:rsid w:val="00F8734E"/>
    <w:rsid w:val="00F9023E"/>
    <w:rsid w:val="00F916AD"/>
    <w:rsid w:val="00F97D63"/>
    <w:rsid w:val="00FA0127"/>
    <w:rsid w:val="00FB2871"/>
    <w:rsid w:val="00FB28E5"/>
    <w:rsid w:val="00FB723E"/>
    <w:rsid w:val="00FE3178"/>
    <w:rsid w:val="00FF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042EB0"/>
  <w15:chartTrackingRefBased/>
  <w15:docId w15:val="{AAA6FFD9-B695-4F2B-A3B7-6991E763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3226"/>
  </w:style>
  <w:style w:type="paragraph" w:styleId="Heading1">
    <w:name w:val="heading 1"/>
    <w:basedOn w:val="Normal"/>
    <w:next w:val="Normal"/>
    <w:link w:val="Heading1Char"/>
    <w:uiPriority w:val="9"/>
    <w:qFormat/>
    <w:rsid w:val="00617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7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D9"/>
    <w:pPr>
      <w:ind w:left="720"/>
      <w:contextualSpacing/>
    </w:pPr>
  </w:style>
  <w:style w:type="character" w:styleId="Hyperlink">
    <w:name w:val="Hyperlink"/>
    <w:basedOn w:val="DefaultParagraphFont"/>
    <w:uiPriority w:val="99"/>
    <w:unhideWhenUsed/>
    <w:rsid w:val="001F104B"/>
    <w:rPr>
      <w:color w:val="0563C1" w:themeColor="hyperlink"/>
      <w:u w:val="single"/>
    </w:rPr>
  </w:style>
  <w:style w:type="table" w:styleId="TableGrid">
    <w:name w:val="Table Grid"/>
    <w:basedOn w:val="TableNormal"/>
    <w:uiPriority w:val="39"/>
    <w:rsid w:val="003B0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75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5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4D6D"/>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1C1476"/>
    <w:pPr>
      <w:spacing w:after="0" w:line="240" w:lineRule="auto"/>
    </w:pPr>
    <w:rPr>
      <w:rFonts w:eastAsiaTheme="minorEastAsia"/>
    </w:rPr>
  </w:style>
  <w:style w:type="character" w:customStyle="1" w:styleId="NoSpacingChar">
    <w:name w:val="No Spacing Char"/>
    <w:basedOn w:val="DefaultParagraphFont"/>
    <w:link w:val="NoSpacing"/>
    <w:uiPriority w:val="1"/>
    <w:rsid w:val="001C1476"/>
    <w:rPr>
      <w:rFonts w:eastAsiaTheme="minorEastAsia"/>
    </w:rPr>
  </w:style>
  <w:style w:type="paragraph" w:styleId="Header">
    <w:name w:val="header"/>
    <w:basedOn w:val="Normal"/>
    <w:link w:val="HeaderChar"/>
    <w:uiPriority w:val="99"/>
    <w:unhideWhenUsed/>
    <w:rsid w:val="001C1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476"/>
  </w:style>
  <w:style w:type="paragraph" w:styleId="TOCHeading">
    <w:name w:val="TOC Heading"/>
    <w:basedOn w:val="Heading1"/>
    <w:next w:val="Normal"/>
    <w:uiPriority w:val="39"/>
    <w:unhideWhenUsed/>
    <w:qFormat/>
    <w:rsid w:val="009435E1"/>
    <w:pPr>
      <w:outlineLvl w:val="9"/>
    </w:pPr>
  </w:style>
  <w:style w:type="paragraph" w:styleId="TOC1">
    <w:name w:val="toc 1"/>
    <w:basedOn w:val="Normal"/>
    <w:next w:val="Normal"/>
    <w:autoRedefine/>
    <w:uiPriority w:val="39"/>
    <w:unhideWhenUsed/>
    <w:rsid w:val="009435E1"/>
    <w:pPr>
      <w:spacing w:after="100"/>
    </w:pPr>
  </w:style>
  <w:style w:type="paragraph" w:styleId="TOC2">
    <w:name w:val="toc 2"/>
    <w:basedOn w:val="Normal"/>
    <w:next w:val="Normal"/>
    <w:autoRedefine/>
    <w:uiPriority w:val="39"/>
    <w:unhideWhenUsed/>
    <w:rsid w:val="009435E1"/>
    <w:pPr>
      <w:spacing w:after="100"/>
      <w:ind w:left="220"/>
    </w:pPr>
  </w:style>
  <w:style w:type="paragraph" w:styleId="TOC3">
    <w:name w:val="toc 3"/>
    <w:basedOn w:val="Normal"/>
    <w:next w:val="Normal"/>
    <w:autoRedefine/>
    <w:uiPriority w:val="39"/>
    <w:unhideWhenUsed/>
    <w:rsid w:val="009435E1"/>
    <w:pPr>
      <w:spacing w:after="100"/>
      <w:ind w:left="440"/>
    </w:pPr>
  </w:style>
  <w:style w:type="paragraph" w:customStyle="1" w:styleId="Default">
    <w:name w:val="Default"/>
    <w:rsid w:val="009070DE"/>
    <w:pPr>
      <w:autoSpaceDE w:val="0"/>
      <w:autoSpaceDN w:val="0"/>
      <w:adjustRightInd w:val="0"/>
      <w:spacing w:after="0" w:line="240" w:lineRule="auto"/>
    </w:pPr>
    <w:rPr>
      <w:rFonts w:ascii="Verdana" w:hAnsi="Verdana" w:cs="Verdana"/>
      <w:color w:val="000000"/>
      <w:sz w:val="24"/>
      <w:szCs w:val="24"/>
    </w:rPr>
  </w:style>
  <w:style w:type="character" w:customStyle="1" w:styleId="Heading4Char">
    <w:name w:val="Heading 4 Char"/>
    <w:basedOn w:val="DefaultParagraphFont"/>
    <w:link w:val="Heading4"/>
    <w:uiPriority w:val="9"/>
    <w:semiHidden/>
    <w:rsid w:val="007C7E35"/>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B27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965549">
      <w:bodyDiv w:val="1"/>
      <w:marLeft w:val="0"/>
      <w:marRight w:val="0"/>
      <w:marTop w:val="0"/>
      <w:marBottom w:val="0"/>
      <w:divBdr>
        <w:top w:val="none" w:sz="0" w:space="0" w:color="auto"/>
        <w:left w:val="none" w:sz="0" w:space="0" w:color="auto"/>
        <w:bottom w:val="none" w:sz="0" w:space="0" w:color="auto"/>
        <w:right w:val="none" w:sz="0" w:space="0" w:color="auto"/>
      </w:divBdr>
      <w:divsChild>
        <w:div w:id="28650751">
          <w:marLeft w:val="0"/>
          <w:marRight w:val="0"/>
          <w:marTop w:val="0"/>
          <w:marBottom w:val="0"/>
          <w:divBdr>
            <w:top w:val="none" w:sz="0" w:space="0" w:color="auto"/>
            <w:left w:val="none" w:sz="0" w:space="0" w:color="auto"/>
            <w:bottom w:val="none" w:sz="0" w:space="0" w:color="auto"/>
            <w:right w:val="none" w:sz="0" w:space="0" w:color="auto"/>
          </w:divBdr>
        </w:div>
        <w:div w:id="54017344">
          <w:marLeft w:val="0"/>
          <w:marRight w:val="0"/>
          <w:marTop w:val="0"/>
          <w:marBottom w:val="0"/>
          <w:divBdr>
            <w:top w:val="none" w:sz="0" w:space="0" w:color="auto"/>
            <w:left w:val="none" w:sz="0" w:space="0" w:color="auto"/>
            <w:bottom w:val="none" w:sz="0" w:space="0" w:color="auto"/>
            <w:right w:val="none" w:sz="0" w:space="0" w:color="auto"/>
          </w:divBdr>
        </w:div>
        <w:div w:id="57099259">
          <w:marLeft w:val="0"/>
          <w:marRight w:val="0"/>
          <w:marTop w:val="0"/>
          <w:marBottom w:val="0"/>
          <w:divBdr>
            <w:top w:val="none" w:sz="0" w:space="0" w:color="auto"/>
            <w:left w:val="none" w:sz="0" w:space="0" w:color="auto"/>
            <w:bottom w:val="none" w:sz="0" w:space="0" w:color="auto"/>
            <w:right w:val="none" w:sz="0" w:space="0" w:color="auto"/>
          </w:divBdr>
        </w:div>
        <w:div w:id="60249574">
          <w:marLeft w:val="0"/>
          <w:marRight w:val="0"/>
          <w:marTop w:val="0"/>
          <w:marBottom w:val="0"/>
          <w:divBdr>
            <w:top w:val="none" w:sz="0" w:space="0" w:color="auto"/>
            <w:left w:val="none" w:sz="0" w:space="0" w:color="auto"/>
            <w:bottom w:val="none" w:sz="0" w:space="0" w:color="auto"/>
            <w:right w:val="none" w:sz="0" w:space="0" w:color="auto"/>
          </w:divBdr>
        </w:div>
        <w:div w:id="93211850">
          <w:marLeft w:val="0"/>
          <w:marRight w:val="0"/>
          <w:marTop w:val="0"/>
          <w:marBottom w:val="0"/>
          <w:divBdr>
            <w:top w:val="none" w:sz="0" w:space="0" w:color="auto"/>
            <w:left w:val="none" w:sz="0" w:space="0" w:color="auto"/>
            <w:bottom w:val="none" w:sz="0" w:space="0" w:color="auto"/>
            <w:right w:val="none" w:sz="0" w:space="0" w:color="auto"/>
          </w:divBdr>
        </w:div>
        <w:div w:id="117601999">
          <w:marLeft w:val="0"/>
          <w:marRight w:val="0"/>
          <w:marTop w:val="0"/>
          <w:marBottom w:val="0"/>
          <w:divBdr>
            <w:top w:val="none" w:sz="0" w:space="0" w:color="auto"/>
            <w:left w:val="none" w:sz="0" w:space="0" w:color="auto"/>
            <w:bottom w:val="none" w:sz="0" w:space="0" w:color="auto"/>
            <w:right w:val="none" w:sz="0" w:space="0" w:color="auto"/>
          </w:divBdr>
        </w:div>
        <w:div w:id="133111660">
          <w:marLeft w:val="0"/>
          <w:marRight w:val="0"/>
          <w:marTop w:val="0"/>
          <w:marBottom w:val="0"/>
          <w:divBdr>
            <w:top w:val="none" w:sz="0" w:space="0" w:color="auto"/>
            <w:left w:val="none" w:sz="0" w:space="0" w:color="auto"/>
            <w:bottom w:val="none" w:sz="0" w:space="0" w:color="auto"/>
            <w:right w:val="none" w:sz="0" w:space="0" w:color="auto"/>
          </w:divBdr>
        </w:div>
        <w:div w:id="139156464">
          <w:marLeft w:val="0"/>
          <w:marRight w:val="0"/>
          <w:marTop w:val="0"/>
          <w:marBottom w:val="0"/>
          <w:divBdr>
            <w:top w:val="none" w:sz="0" w:space="0" w:color="auto"/>
            <w:left w:val="none" w:sz="0" w:space="0" w:color="auto"/>
            <w:bottom w:val="none" w:sz="0" w:space="0" w:color="auto"/>
            <w:right w:val="none" w:sz="0" w:space="0" w:color="auto"/>
          </w:divBdr>
        </w:div>
        <w:div w:id="145898637">
          <w:marLeft w:val="0"/>
          <w:marRight w:val="0"/>
          <w:marTop w:val="0"/>
          <w:marBottom w:val="0"/>
          <w:divBdr>
            <w:top w:val="none" w:sz="0" w:space="0" w:color="auto"/>
            <w:left w:val="none" w:sz="0" w:space="0" w:color="auto"/>
            <w:bottom w:val="none" w:sz="0" w:space="0" w:color="auto"/>
            <w:right w:val="none" w:sz="0" w:space="0" w:color="auto"/>
          </w:divBdr>
        </w:div>
        <w:div w:id="166336814">
          <w:marLeft w:val="0"/>
          <w:marRight w:val="0"/>
          <w:marTop w:val="0"/>
          <w:marBottom w:val="0"/>
          <w:divBdr>
            <w:top w:val="none" w:sz="0" w:space="0" w:color="auto"/>
            <w:left w:val="none" w:sz="0" w:space="0" w:color="auto"/>
            <w:bottom w:val="none" w:sz="0" w:space="0" w:color="auto"/>
            <w:right w:val="none" w:sz="0" w:space="0" w:color="auto"/>
          </w:divBdr>
        </w:div>
        <w:div w:id="178325048">
          <w:marLeft w:val="0"/>
          <w:marRight w:val="0"/>
          <w:marTop w:val="0"/>
          <w:marBottom w:val="0"/>
          <w:divBdr>
            <w:top w:val="none" w:sz="0" w:space="0" w:color="auto"/>
            <w:left w:val="none" w:sz="0" w:space="0" w:color="auto"/>
            <w:bottom w:val="none" w:sz="0" w:space="0" w:color="auto"/>
            <w:right w:val="none" w:sz="0" w:space="0" w:color="auto"/>
          </w:divBdr>
        </w:div>
        <w:div w:id="187303417">
          <w:marLeft w:val="0"/>
          <w:marRight w:val="0"/>
          <w:marTop w:val="0"/>
          <w:marBottom w:val="0"/>
          <w:divBdr>
            <w:top w:val="none" w:sz="0" w:space="0" w:color="auto"/>
            <w:left w:val="none" w:sz="0" w:space="0" w:color="auto"/>
            <w:bottom w:val="none" w:sz="0" w:space="0" w:color="auto"/>
            <w:right w:val="none" w:sz="0" w:space="0" w:color="auto"/>
          </w:divBdr>
        </w:div>
        <w:div w:id="189688367">
          <w:marLeft w:val="0"/>
          <w:marRight w:val="0"/>
          <w:marTop w:val="0"/>
          <w:marBottom w:val="0"/>
          <w:divBdr>
            <w:top w:val="none" w:sz="0" w:space="0" w:color="auto"/>
            <w:left w:val="none" w:sz="0" w:space="0" w:color="auto"/>
            <w:bottom w:val="none" w:sz="0" w:space="0" w:color="auto"/>
            <w:right w:val="none" w:sz="0" w:space="0" w:color="auto"/>
          </w:divBdr>
        </w:div>
        <w:div w:id="211162193">
          <w:marLeft w:val="0"/>
          <w:marRight w:val="0"/>
          <w:marTop w:val="0"/>
          <w:marBottom w:val="0"/>
          <w:divBdr>
            <w:top w:val="none" w:sz="0" w:space="0" w:color="auto"/>
            <w:left w:val="none" w:sz="0" w:space="0" w:color="auto"/>
            <w:bottom w:val="none" w:sz="0" w:space="0" w:color="auto"/>
            <w:right w:val="none" w:sz="0" w:space="0" w:color="auto"/>
          </w:divBdr>
        </w:div>
        <w:div w:id="240918482">
          <w:marLeft w:val="0"/>
          <w:marRight w:val="0"/>
          <w:marTop w:val="0"/>
          <w:marBottom w:val="0"/>
          <w:divBdr>
            <w:top w:val="none" w:sz="0" w:space="0" w:color="auto"/>
            <w:left w:val="none" w:sz="0" w:space="0" w:color="auto"/>
            <w:bottom w:val="none" w:sz="0" w:space="0" w:color="auto"/>
            <w:right w:val="none" w:sz="0" w:space="0" w:color="auto"/>
          </w:divBdr>
        </w:div>
        <w:div w:id="242570417">
          <w:marLeft w:val="0"/>
          <w:marRight w:val="0"/>
          <w:marTop w:val="0"/>
          <w:marBottom w:val="0"/>
          <w:divBdr>
            <w:top w:val="none" w:sz="0" w:space="0" w:color="auto"/>
            <w:left w:val="none" w:sz="0" w:space="0" w:color="auto"/>
            <w:bottom w:val="none" w:sz="0" w:space="0" w:color="auto"/>
            <w:right w:val="none" w:sz="0" w:space="0" w:color="auto"/>
          </w:divBdr>
        </w:div>
        <w:div w:id="270865262">
          <w:marLeft w:val="0"/>
          <w:marRight w:val="0"/>
          <w:marTop w:val="0"/>
          <w:marBottom w:val="0"/>
          <w:divBdr>
            <w:top w:val="none" w:sz="0" w:space="0" w:color="auto"/>
            <w:left w:val="none" w:sz="0" w:space="0" w:color="auto"/>
            <w:bottom w:val="none" w:sz="0" w:space="0" w:color="auto"/>
            <w:right w:val="none" w:sz="0" w:space="0" w:color="auto"/>
          </w:divBdr>
        </w:div>
        <w:div w:id="282886048">
          <w:marLeft w:val="0"/>
          <w:marRight w:val="0"/>
          <w:marTop w:val="0"/>
          <w:marBottom w:val="0"/>
          <w:divBdr>
            <w:top w:val="none" w:sz="0" w:space="0" w:color="auto"/>
            <w:left w:val="none" w:sz="0" w:space="0" w:color="auto"/>
            <w:bottom w:val="none" w:sz="0" w:space="0" w:color="auto"/>
            <w:right w:val="none" w:sz="0" w:space="0" w:color="auto"/>
          </w:divBdr>
        </w:div>
        <w:div w:id="328289599">
          <w:marLeft w:val="0"/>
          <w:marRight w:val="0"/>
          <w:marTop w:val="0"/>
          <w:marBottom w:val="0"/>
          <w:divBdr>
            <w:top w:val="none" w:sz="0" w:space="0" w:color="auto"/>
            <w:left w:val="none" w:sz="0" w:space="0" w:color="auto"/>
            <w:bottom w:val="none" w:sz="0" w:space="0" w:color="auto"/>
            <w:right w:val="none" w:sz="0" w:space="0" w:color="auto"/>
          </w:divBdr>
        </w:div>
        <w:div w:id="378824252">
          <w:marLeft w:val="0"/>
          <w:marRight w:val="0"/>
          <w:marTop w:val="0"/>
          <w:marBottom w:val="0"/>
          <w:divBdr>
            <w:top w:val="none" w:sz="0" w:space="0" w:color="auto"/>
            <w:left w:val="none" w:sz="0" w:space="0" w:color="auto"/>
            <w:bottom w:val="none" w:sz="0" w:space="0" w:color="auto"/>
            <w:right w:val="none" w:sz="0" w:space="0" w:color="auto"/>
          </w:divBdr>
        </w:div>
        <w:div w:id="404110078">
          <w:marLeft w:val="0"/>
          <w:marRight w:val="0"/>
          <w:marTop w:val="0"/>
          <w:marBottom w:val="0"/>
          <w:divBdr>
            <w:top w:val="none" w:sz="0" w:space="0" w:color="auto"/>
            <w:left w:val="none" w:sz="0" w:space="0" w:color="auto"/>
            <w:bottom w:val="none" w:sz="0" w:space="0" w:color="auto"/>
            <w:right w:val="none" w:sz="0" w:space="0" w:color="auto"/>
          </w:divBdr>
        </w:div>
        <w:div w:id="414939482">
          <w:marLeft w:val="0"/>
          <w:marRight w:val="0"/>
          <w:marTop w:val="0"/>
          <w:marBottom w:val="0"/>
          <w:divBdr>
            <w:top w:val="none" w:sz="0" w:space="0" w:color="auto"/>
            <w:left w:val="none" w:sz="0" w:space="0" w:color="auto"/>
            <w:bottom w:val="none" w:sz="0" w:space="0" w:color="auto"/>
            <w:right w:val="none" w:sz="0" w:space="0" w:color="auto"/>
          </w:divBdr>
        </w:div>
        <w:div w:id="426847283">
          <w:marLeft w:val="0"/>
          <w:marRight w:val="0"/>
          <w:marTop w:val="0"/>
          <w:marBottom w:val="0"/>
          <w:divBdr>
            <w:top w:val="none" w:sz="0" w:space="0" w:color="auto"/>
            <w:left w:val="none" w:sz="0" w:space="0" w:color="auto"/>
            <w:bottom w:val="none" w:sz="0" w:space="0" w:color="auto"/>
            <w:right w:val="none" w:sz="0" w:space="0" w:color="auto"/>
          </w:divBdr>
        </w:div>
        <w:div w:id="436145931">
          <w:marLeft w:val="0"/>
          <w:marRight w:val="0"/>
          <w:marTop w:val="0"/>
          <w:marBottom w:val="0"/>
          <w:divBdr>
            <w:top w:val="none" w:sz="0" w:space="0" w:color="auto"/>
            <w:left w:val="none" w:sz="0" w:space="0" w:color="auto"/>
            <w:bottom w:val="none" w:sz="0" w:space="0" w:color="auto"/>
            <w:right w:val="none" w:sz="0" w:space="0" w:color="auto"/>
          </w:divBdr>
        </w:div>
        <w:div w:id="447313041">
          <w:marLeft w:val="0"/>
          <w:marRight w:val="0"/>
          <w:marTop w:val="0"/>
          <w:marBottom w:val="0"/>
          <w:divBdr>
            <w:top w:val="none" w:sz="0" w:space="0" w:color="auto"/>
            <w:left w:val="none" w:sz="0" w:space="0" w:color="auto"/>
            <w:bottom w:val="none" w:sz="0" w:space="0" w:color="auto"/>
            <w:right w:val="none" w:sz="0" w:space="0" w:color="auto"/>
          </w:divBdr>
        </w:div>
        <w:div w:id="450973507">
          <w:marLeft w:val="0"/>
          <w:marRight w:val="0"/>
          <w:marTop w:val="0"/>
          <w:marBottom w:val="0"/>
          <w:divBdr>
            <w:top w:val="none" w:sz="0" w:space="0" w:color="auto"/>
            <w:left w:val="none" w:sz="0" w:space="0" w:color="auto"/>
            <w:bottom w:val="none" w:sz="0" w:space="0" w:color="auto"/>
            <w:right w:val="none" w:sz="0" w:space="0" w:color="auto"/>
          </w:divBdr>
        </w:div>
        <w:div w:id="456416843">
          <w:marLeft w:val="0"/>
          <w:marRight w:val="0"/>
          <w:marTop w:val="0"/>
          <w:marBottom w:val="0"/>
          <w:divBdr>
            <w:top w:val="none" w:sz="0" w:space="0" w:color="auto"/>
            <w:left w:val="none" w:sz="0" w:space="0" w:color="auto"/>
            <w:bottom w:val="none" w:sz="0" w:space="0" w:color="auto"/>
            <w:right w:val="none" w:sz="0" w:space="0" w:color="auto"/>
          </w:divBdr>
        </w:div>
        <w:div w:id="456608207">
          <w:marLeft w:val="0"/>
          <w:marRight w:val="0"/>
          <w:marTop w:val="0"/>
          <w:marBottom w:val="0"/>
          <w:divBdr>
            <w:top w:val="none" w:sz="0" w:space="0" w:color="auto"/>
            <w:left w:val="none" w:sz="0" w:space="0" w:color="auto"/>
            <w:bottom w:val="none" w:sz="0" w:space="0" w:color="auto"/>
            <w:right w:val="none" w:sz="0" w:space="0" w:color="auto"/>
          </w:divBdr>
        </w:div>
        <w:div w:id="480584000">
          <w:marLeft w:val="0"/>
          <w:marRight w:val="0"/>
          <w:marTop w:val="0"/>
          <w:marBottom w:val="0"/>
          <w:divBdr>
            <w:top w:val="none" w:sz="0" w:space="0" w:color="auto"/>
            <w:left w:val="none" w:sz="0" w:space="0" w:color="auto"/>
            <w:bottom w:val="none" w:sz="0" w:space="0" w:color="auto"/>
            <w:right w:val="none" w:sz="0" w:space="0" w:color="auto"/>
          </w:divBdr>
        </w:div>
        <w:div w:id="484395202">
          <w:marLeft w:val="0"/>
          <w:marRight w:val="0"/>
          <w:marTop w:val="0"/>
          <w:marBottom w:val="0"/>
          <w:divBdr>
            <w:top w:val="none" w:sz="0" w:space="0" w:color="auto"/>
            <w:left w:val="none" w:sz="0" w:space="0" w:color="auto"/>
            <w:bottom w:val="none" w:sz="0" w:space="0" w:color="auto"/>
            <w:right w:val="none" w:sz="0" w:space="0" w:color="auto"/>
          </w:divBdr>
        </w:div>
        <w:div w:id="486240113">
          <w:marLeft w:val="0"/>
          <w:marRight w:val="0"/>
          <w:marTop w:val="0"/>
          <w:marBottom w:val="0"/>
          <w:divBdr>
            <w:top w:val="none" w:sz="0" w:space="0" w:color="auto"/>
            <w:left w:val="none" w:sz="0" w:space="0" w:color="auto"/>
            <w:bottom w:val="none" w:sz="0" w:space="0" w:color="auto"/>
            <w:right w:val="none" w:sz="0" w:space="0" w:color="auto"/>
          </w:divBdr>
        </w:div>
        <w:div w:id="497428011">
          <w:marLeft w:val="0"/>
          <w:marRight w:val="0"/>
          <w:marTop w:val="0"/>
          <w:marBottom w:val="0"/>
          <w:divBdr>
            <w:top w:val="none" w:sz="0" w:space="0" w:color="auto"/>
            <w:left w:val="none" w:sz="0" w:space="0" w:color="auto"/>
            <w:bottom w:val="none" w:sz="0" w:space="0" w:color="auto"/>
            <w:right w:val="none" w:sz="0" w:space="0" w:color="auto"/>
          </w:divBdr>
        </w:div>
        <w:div w:id="517700577">
          <w:marLeft w:val="0"/>
          <w:marRight w:val="0"/>
          <w:marTop w:val="0"/>
          <w:marBottom w:val="0"/>
          <w:divBdr>
            <w:top w:val="none" w:sz="0" w:space="0" w:color="auto"/>
            <w:left w:val="none" w:sz="0" w:space="0" w:color="auto"/>
            <w:bottom w:val="none" w:sz="0" w:space="0" w:color="auto"/>
            <w:right w:val="none" w:sz="0" w:space="0" w:color="auto"/>
          </w:divBdr>
        </w:div>
        <w:div w:id="525682841">
          <w:marLeft w:val="0"/>
          <w:marRight w:val="0"/>
          <w:marTop w:val="0"/>
          <w:marBottom w:val="0"/>
          <w:divBdr>
            <w:top w:val="none" w:sz="0" w:space="0" w:color="auto"/>
            <w:left w:val="none" w:sz="0" w:space="0" w:color="auto"/>
            <w:bottom w:val="none" w:sz="0" w:space="0" w:color="auto"/>
            <w:right w:val="none" w:sz="0" w:space="0" w:color="auto"/>
          </w:divBdr>
        </w:div>
        <w:div w:id="527330323">
          <w:marLeft w:val="0"/>
          <w:marRight w:val="0"/>
          <w:marTop w:val="0"/>
          <w:marBottom w:val="0"/>
          <w:divBdr>
            <w:top w:val="none" w:sz="0" w:space="0" w:color="auto"/>
            <w:left w:val="none" w:sz="0" w:space="0" w:color="auto"/>
            <w:bottom w:val="none" w:sz="0" w:space="0" w:color="auto"/>
            <w:right w:val="none" w:sz="0" w:space="0" w:color="auto"/>
          </w:divBdr>
        </w:div>
        <w:div w:id="535584047">
          <w:marLeft w:val="0"/>
          <w:marRight w:val="0"/>
          <w:marTop w:val="0"/>
          <w:marBottom w:val="0"/>
          <w:divBdr>
            <w:top w:val="none" w:sz="0" w:space="0" w:color="auto"/>
            <w:left w:val="none" w:sz="0" w:space="0" w:color="auto"/>
            <w:bottom w:val="none" w:sz="0" w:space="0" w:color="auto"/>
            <w:right w:val="none" w:sz="0" w:space="0" w:color="auto"/>
          </w:divBdr>
        </w:div>
        <w:div w:id="567031841">
          <w:marLeft w:val="0"/>
          <w:marRight w:val="0"/>
          <w:marTop w:val="0"/>
          <w:marBottom w:val="0"/>
          <w:divBdr>
            <w:top w:val="none" w:sz="0" w:space="0" w:color="auto"/>
            <w:left w:val="none" w:sz="0" w:space="0" w:color="auto"/>
            <w:bottom w:val="none" w:sz="0" w:space="0" w:color="auto"/>
            <w:right w:val="none" w:sz="0" w:space="0" w:color="auto"/>
          </w:divBdr>
        </w:div>
        <w:div w:id="660544546">
          <w:marLeft w:val="0"/>
          <w:marRight w:val="0"/>
          <w:marTop w:val="0"/>
          <w:marBottom w:val="0"/>
          <w:divBdr>
            <w:top w:val="none" w:sz="0" w:space="0" w:color="auto"/>
            <w:left w:val="none" w:sz="0" w:space="0" w:color="auto"/>
            <w:bottom w:val="none" w:sz="0" w:space="0" w:color="auto"/>
            <w:right w:val="none" w:sz="0" w:space="0" w:color="auto"/>
          </w:divBdr>
        </w:div>
        <w:div w:id="712736012">
          <w:marLeft w:val="0"/>
          <w:marRight w:val="0"/>
          <w:marTop w:val="0"/>
          <w:marBottom w:val="0"/>
          <w:divBdr>
            <w:top w:val="none" w:sz="0" w:space="0" w:color="auto"/>
            <w:left w:val="none" w:sz="0" w:space="0" w:color="auto"/>
            <w:bottom w:val="none" w:sz="0" w:space="0" w:color="auto"/>
            <w:right w:val="none" w:sz="0" w:space="0" w:color="auto"/>
          </w:divBdr>
        </w:div>
        <w:div w:id="748041411">
          <w:marLeft w:val="0"/>
          <w:marRight w:val="0"/>
          <w:marTop w:val="0"/>
          <w:marBottom w:val="0"/>
          <w:divBdr>
            <w:top w:val="none" w:sz="0" w:space="0" w:color="auto"/>
            <w:left w:val="none" w:sz="0" w:space="0" w:color="auto"/>
            <w:bottom w:val="none" w:sz="0" w:space="0" w:color="auto"/>
            <w:right w:val="none" w:sz="0" w:space="0" w:color="auto"/>
          </w:divBdr>
        </w:div>
        <w:div w:id="750082176">
          <w:marLeft w:val="0"/>
          <w:marRight w:val="0"/>
          <w:marTop w:val="0"/>
          <w:marBottom w:val="0"/>
          <w:divBdr>
            <w:top w:val="none" w:sz="0" w:space="0" w:color="auto"/>
            <w:left w:val="none" w:sz="0" w:space="0" w:color="auto"/>
            <w:bottom w:val="none" w:sz="0" w:space="0" w:color="auto"/>
            <w:right w:val="none" w:sz="0" w:space="0" w:color="auto"/>
          </w:divBdr>
        </w:div>
        <w:div w:id="755518095">
          <w:marLeft w:val="0"/>
          <w:marRight w:val="0"/>
          <w:marTop w:val="0"/>
          <w:marBottom w:val="0"/>
          <w:divBdr>
            <w:top w:val="none" w:sz="0" w:space="0" w:color="auto"/>
            <w:left w:val="none" w:sz="0" w:space="0" w:color="auto"/>
            <w:bottom w:val="none" w:sz="0" w:space="0" w:color="auto"/>
            <w:right w:val="none" w:sz="0" w:space="0" w:color="auto"/>
          </w:divBdr>
        </w:div>
        <w:div w:id="764303628">
          <w:marLeft w:val="0"/>
          <w:marRight w:val="0"/>
          <w:marTop w:val="0"/>
          <w:marBottom w:val="0"/>
          <w:divBdr>
            <w:top w:val="none" w:sz="0" w:space="0" w:color="auto"/>
            <w:left w:val="none" w:sz="0" w:space="0" w:color="auto"/>
            <w:bottom w:val="none" w:sz="0" w:space="0" w:color="auto"/>
            <w:right w:val="none" w:sz="0" w:space="0" w:color="auto"/>
          </w:divBdr>
        </w:div>
        <w:div w:id="777873732">
          <w:marLeft w:val="0"/>
          <w:marRight w:val="0"/>
          <w:marTop w:val="0"/>
          <w:marBottom w:val="0"/>
          <w:divBdr>
            <w:top w:val="none" w:sz="0" w:space="0" w:color="auto"/>
            <w:left w:val="none" w:sz="0" w:space="0" w:color="auto"/>
            <w:bottom w:val="none" w:sz="0" w:space="0" w:color="auto"/>
            <w:right w:val="none" w:sz="0" w:space="0" w:color="auto"/>
          </w:divBdr>
        </w:div>
        <w:div w:id="824735953">
          <w:marLeft w:val="0"/>
          <w:marRight w:val="0"/>
          <w:marTop w:val="0"/>
          <w:marBottom w:val="0"/>
          <w:divBdr>
            <w:top w:val="none" w:sz="0" w:space="0" w:color="auto"/>
            <w:left w:val="none" w:sz="0" w:space="0" w:color="auto"/>
            <w:bottom w:val="none" w:sz="0" w:space="0" w:color="auto"/>
            <w:right w:val="none" w:sz="0" w:space="0" w:color="auto"/>
          </w:divBdr>
        </w:div>
        <w:div w:id="872690737">
          <w:marLeft w:val="0"/>
          <w:marRight w:val="0"/>
          <w:marTop w:val="0"/>
          <w:marBottom w:val="0"/>
          <w:divBdr>
            <w:top w:val="none" w:sz="0" w:space="0" w:color="auto"/>
            <w:left w:val="none" w:sz="0" w:space="0" w:color="auto"/>
            <w:bottom w:val="none" w:sz="0" w:space="0" w:color="auto"/>
            <w:right w:val="none" w:sz="0" w:space="0" w:color="auto"/>
          </w:divBdr>
        </w:div>
        <w:div w:id="875434502">
          <w:marLeft w:val="0"/>
          <w:marRight w:val="0"/>
          <w:marTop w:val="0"/>
          <w:marBottom w:val="0"/>
          <w:divBdr>
            <w:top w:val="none" w:sz="0" w:space="0" w:color="auto"/>
            <w:left w:val="none" w:sz="0" w:space="0" w:color="auto"/>
            <w:bottom w:val="none" w:sz="0" w:space="0" w:color="auto"/>
            <w:right w:val="none" w:sz="0" w:space="0" w:color="auto"/>
          </w:divBdr>
        </w:div>
        <w:div w:id="882596845">
          <w:marLeft w:val="0"/>
          <w:marRight w:val="0"/>
          <w:marTop w:val="0"/>
          <w:marBottom w:val="0"/>
          <w:divBdr>
            <w:top w:val="none" w:sz="0" w:space="0" w:color="auto"/>
            <w:left w:val="none" w:sz="0" w:space="0" w:color="auto"/>
            <w:bottom w:val="none" w:sz="0" w:space="0" w:color="auto"/>
            <w:right w:val="none" w:sz="0" w:space="0" w:color="auto"/>
          </w:divBdr>
        </w:div>
        <w:div w:id="907306098">
          <w:marLeft w:val="0"/>
          <w:marRight w:val="0"/>
          <w:marTop w:val="0"/>
          <w:marBottom w:val="0"/>
          <w:divBdr>
            <w:top w:val="none" w:sz="0" w:space="0" w:color="auto"/>
            <w:left w:val="none" w:sz="0" w:space="0" w:color="auto"/>
            <w:bottom w:val="none" w:sz="0" w:space="0" w:color="auto"/>
            <w:right w:val="none" w:sz="0" w:space="0" w:color="auto"/>
          </w:divBdr>
        </w:div>
        <w:div w:id="934091744">
          <w:marLeft w:val="0"/>
          <w:marRight w:val="0"/>
          <w:marTop w:val="0"/>
          <w:marBottom w:val="0"/>
          <w:divBdr>
            <w:top w:val="none" w:sz="0" w:space="0" w:color="auto"/>
            <w:left w:val="none" w:sz="0" w:space="0" w:color="auto"/>
            <w:bottom w:val="none" w:sz="0" w:space="0" w:color="auto"/>
            <w:right w:val="none" w:sz="0" w:space="0" w:color="auto"/>
          </w:divBdr>
        </w:div>
        <w:div w:id="935484064">
          <w:marLeft w:val="0"/>
          <w:marRight w:val="0"/>
          <w:marTop w:val="0"/>
          <w:marBottom w:val="0"/>
          <w:divBdr>
            <w:top w:val="none" w:sz="0" w:space="0" w:color="auto"/>
            <w:left w:val="none" w:sz="0" w:space="0" w:color="auto"/>
            <w:bottom w:val="none" w:sz="0" w:space="0" w:color="auto"/>
            <w:right w:val="none" w:sz="0" w:space="0" w:color="auto"/>
          </w:divBdr>
        </w:div>
        <w:div w:id="938803502">
          <w:marLeft w:val="0"/>
          <w:marRight w:val="0"/>
          <w:marTop w:val="0"/>
          <w:marBottom w:val="0"/>
          <w:divBdr>
            <w:top w:val="none" w:sz="0" w:space="0" w:color="auto"/>
            <w:left w:val="none" w:sz="0" w:space="0" w:color="auto"/>
            <w:bottom w:val="none" w:sz="0" w:space="0" w:color="auto"/>
            <w:right w:val="none" w:sz="0" w:space="0" w:color="auto"/>
          </w:divBdr>
        </w:div>
        <w:div w:id="960645926">
          <w:marLeft w:val="0"/>
          <w:marRight w:val="0"/>
          <w:marTop w:val="0"/>
          <w:marBottom w:val="0"/>
          <w:divBdr>
            <w:top w:val="none" w:sz="0" w:space="0" w:color="auto"/>
            <w:left w:val="none" w:sz="0" w:space="0" w:color="auto"/>
            <w:bottom w:val="none" w:sz="0" w:space="0" w:color="auto"/>
            <w:right w:val="none" w:sz="0" w:space="0" w:color="auto"/>
          </w:divBdr>
        </w:div>
        <w:div w:id="993025041">
          <w:marLeft w:val="0"/>
          <w:marRight w:val="0"/>
          <w:marTop w:val="0"/>
          <w:marBottom w:val="0"/>
          <w:divBdr>
            <w:top w:val="none" w:sz="0" w:space="0" w:color="auto"/>
            <w:left w:val="none" w:sz="0" w:space="0" w:color="auto"/>
            <w:bottom w:val="none" w:sz="0" w:space="0" w:color="auto"/>
            <w:right w:val="none" w:sz="0" w:space="0" w:color="auto"/>
          </w:divBdr>
        </w:div>
        <w:div w:id="1002196294">
          <w:marLeft w:val="0"/>
          <w:marRight w:val="0"/>
          <w:marTop w:val="0"/>
          <w:marBottom w:val="0"/>
          <w:divBdr>
            <w:top w:val="none" w:sz="0" w:space="0" w:color="auto"/>
            <w:left w:val="none" w:sz="0" w:space="0" w:color="auto"/>
            <w:bottom w:val="none" w:sz="0" w:space="0" w:color="auto"/>
            <w:right w:val="none" w:sz="0" w:space="0" w:color="auto"/>
          </w:divBdr>
        </w:div>
        <w:div w:id="1025794011">
          <w:marLeft w:val="0"/>
          <w:marRight w:val="0"/>
          <w:marTop w:val="0"/>
          <w:marBottom w:val="0"/>
          <w:divBdr>
            <w:top w:val="none" w:sz="0" w:space="0" w:color="auto"/>
            <w:left w:val="none" w:sz="0" w:space="0" w:color="auto"/>
            <w:bottom w:val="none" w:sz="0" w:space="0" w:color="auto"/>
            <w:right w:val="none" w:sz="0" w:space="0" w:color="auto"/>
          </w:divBdr>
        </w:div>
        <w:div w:id="1085607971">
          <w:marLeft w:val="0"/>
          <w:marRight w:val="0"/>
          <w:marTop w:val="0"/>
          <w:marBottom w:val="0"/>
          <w:divBdr>
            <w:top w:val="none" w:sz="0" w:space="0" w:color="auto"/>
            <w:left w:val="none" w:sz="0" w:space="0" w:color="auto"/>
            <w:bottom w:val="none" w:sz="0" w:space="0" w:color="auto"/>
            <w:right w:val="none" w:sz="0" w:space="0" w:color="auto"/>
          </w:divBdr>
        </w:div>
        <w:div w:id="1110666865">
          <w:marLeft w:val="0"/>
          <w:marRight w:val="0"/>
          <w:marTop w:val="0"/>
          <w:marBottom w:val="0"/>
          <w:divBdr>
            <w:top w:val="none" w:sz="0" w:space="0" w:color="auto"/>
            <w:left w:val="none" w:sz="0" w:space="0" w:color="auto"/>
            <w:bottom w:val="none" w:sz="0" w:space="0" w:color="auto"/>
            <w:right w:val="none" w:sz="0" w:space="0" w:color="auto"/>
          </w:divBdr>
        </w:div>
        <w:div w:id="1117992785">
          <w:marLeft w:val="0"/>
          <w:marRight w:val="0"/>
          <w:marTop w:val="0"/>
          <w:marBottom w:val="0"/>
          <w:divBdr>
            <w:top w:val="none" w:sz="0" w:space="0" w:color="auto"/>
            <w:left w:val="none" w:sz="0" w:space="0" w:color="auto"/>
            <w:bottom w:val="none" w:sz="0" w:space="0" w:color="auto"/>
            <w:right w:val="none" w:sz="0" w:space="0" w:color="auto"/>
          </w:divBdr>
        </w:div>
        <w:div w:id="1124468553">
          <w:marLeft w:val="0"/>
          <w:marRight w:val="0"/>
          <w:marTop w:val="0"/>
          <w:marBottom w:val="0"/>
          <w:divBdr>
            <w:top w:val="none" w:sz="0" w:space="0" w:color="auto"/>
            <w:left w:val="none" w:sz="0" w:space="0" w:color="auto"/>
            <w:bottom w:val="none" w:sz="0" w:space="0" w:color="auto"/>
            <w:right w:val="none" w:sz="0" w:space="0" w:color="auto"/>
          </w:divBdr>
        </w:div>
        <w:div w:id="1125543735">
          <w:marLeft w:val="0"/>
          <w:marRight w:val="0"/>
          <w:marTop w:val="0"/>
          <w:marBottom w:val="0"/>
          <w:divBdr>
            <w:top w:val="none" w:sz="0" w:space="0" w:color="auto"/>
            <w:left w:val="none" w:sz="0" w:space="0" w:color="auto"/>
            <w:bottom w:val="none" w:sz="0" w:space="0" w:color="auto"/>
            <w:right w:val="none" w:sz="0" w:space="0" w:color="auto"/>
          </w:divBdr>
        </w:div>
        <w:div w:id="1142621073">
          <w:marLeft w:val="0"/>
          <w:marRight w:val="0"/>
          <w:marTop w:val="0"/>
          <w:marBottom w:val="0"/>
          <w:divBdr>
            <w:top w:val="none" w:sz="0" w:space="0" w:color="auto"/>
            <w:left w:val="none" w:sz="0" w:space="0" w:color="auto"/>
            <w:bottom w:val="none" w:sz="0" w:space="0" w:color="auto"/>
            <w:right w:val="none" w:sz="0" w:space="0" w:color="auto"/>
          </w:divBdr>
        </w:div>
        <w:div w:id="1142847211">
          <w:marLeft w:val="0"/>
          <w:marRight w:val="0"/>
          <w:marTop w:val="0"/>
          <w:marBottom w:val="0"/>
          <w:divBdr>
            <w:top w:val="none" w:sz="0" w:space="0" w:color="auto"/>
            <w:left w:val="none" w:sz="0" w:space="0" w:color="auto"/>
            <w:bottom w:val="none" w:sz="0" w:space="0" w:color="auto"/>
            <w:right w:val="none" w:sz="0" w:space="0" w:color="auto"/>
          </w:divBdr>
        </w:div>
        <w:div w:id="1169490061">
          <w:marLeft w:val="0"/>
          <w:marRight w:val="0"/>
          <w:marTop w:val="0"/>
          <w:marBottom w:val="0"/>
          <w:divBdr>
            <w:top w:val="none" w:sz="0" w:space="0" w:color="auto"/>
            <w:left w:val="none" w:sz="0" w:space="0" w:color="auto"/>
            <w:bottom w:val="none" w:sz="0" w:space="0" w:color="auto"/>
            <w:right w:val="none" w:sz="0" w:space="0" w:color="auto"/>
          </w:divBdr>
        </w:div>
        <w:div w:id="1219395322">
          <w:marLeft w:val="0"/>
          <w:marRight w:val="0"/>
          <w:marTop w:val="0"/>
          <w:marBottom w:val="0"/>
          <w:divBdr>
            <w:top w:val="none" w:sz="0" w:space="0" w:color="auto"/>
            <w:left w:val="none" w:sz="0" w:space="0" w:color="auto"/>
            <w:bottom w:val="none" w:sz="0" w:space="0" w:color="auto"/>
            <w:right w:val="none" w:sz="0" w:space="0" w:color="auto"/>
          </w:divBdr>
        </w:div>
        <w:div w:id="1249269253">
          <w:marLeft w:val="0"/>
          <w:marRight w:val="0"/>
          <w:marTop w:val="0"/>
          <w:marBottom w:val="0"/>
          <w:divBdr>
            <w:top w:val="none" w:sz="0" w:space="0" w:color="auto"/>
            <w:left w:val="none" w:sz="0" w:space="0" w:color="auto"/>
            <w:bottom w:val="none" w:sz="0" w:space="0" w:color="auto"/>
            <w:right w:val="none" w:sz="0" w:space="0" w:color="auto"/>
          </w:divBdr>
        </w:div>
        <w:div w:id="1263613038">
          <w:marLeft w:val="0"/>
          <w:marRight w:val="0"/>
          <w:marTop w:val="0"/>
          <w:marBottom w:val="0"/>
          <w:divBdr>
            <w:top w:val="none" w:sz="0" w:space="0" w:color="auto"/>
            <w:left w:val="none" w:sz="0" w:space="0" w:color="auto"/>
            <w:bottom w:val="none" w:sz="0" w:space="0" w:color="auto"/>
            <w:right w:val="none" w:sz="0" w:space="0" w:color="auto"/>
          </w:divBdr>
        </w:div>
        <w:div w:id="1265771314">
          <w:marLeft w:val="0"/>
          <w:marRight w:val="0"/>
          <w:marTop w:val="0"/>
          <w:marBottom w:val="0"/>
          <w:divBdr>
            <w:top w:val="none" w:sz="0" w:space="0" w:color="auto"/>
            <w:left w:val="none" w:sz="0" w:space="0" w:color="auto"/>
            <w:bottom w:val="none" w:sz="0" w:space="0" w:color="auto"/>
            <w:right w:val="none" w:sz="0" w:space="0" w:color="auto"/>
          </w:divBdr>
        </w:div>
        <w:div w:id="1266113353">
          <w:marLeft w:val="0"/>
          <w:marRight w:val="0"/>
          <w:marTop w:val="0"/>
          <w:marBottom w:val="0"/>
          <w:divBdr>
            <w:top w:val="none" w:sz="0" w:space="0" w:color="auto"/>
            <w:left w:val="none" w:sz="0" w:space="0" w:color="auto"/>
            <w:bottom w:val="none" w:sz="0" w:space="0" w:color="auto"/>
            <w:right w:val="none" w:sz="0" w:space="0" w:color="auto"/>
          </w:divBdr>
        </w:div>
        <w:div w:id="1271821412">
          <w:marLeft w:val="0"/>
          <w:marRight w:val="0"/>
          <w:marTop w:val="0"/>
          <w:marBottom w:val="0"/>
          <w:divBdr>
            <w:top w:val="none" w:sz="0" w:space="0" w:color="auto"/>
            <w:left w:val="none" w:sz="0" w:space="0" w:color="auto"/>
            <w:bottom w:val="none" w:sz="0" w:space="0" w:color="auto"/>
            <w:right w:val="none" w:sz="0" w:space="0" w:color="auto"/>
          </w:divBdr>
        </w:div>
        <w:div w:id="1293099764">
          <w:marLeft w:val="0"/>
          <w:marRight w:val="0"/>
          <w:marTop w:val="0"/>
          <w:marBottom w:val="0"/>
          <w:divBdr>
            <w:top w:val="none" w:sz="0" w:space="0" w:color="auto"/>
            <w:left w:val="none" w:sz="0" w:space="0" w:color="auto"/>
            <w:bottom w:val="none" w:sz="0" w:space="0" w:color="auto"/>
            <w:right w:val="none" w:sz="0" w:space="0" w:color="auto"/>
          </w:divBdr>
        </w:div>
        <w:div w:id="1323007697">
          <w:marLeft w:val="0"/>
          <w:marRight w:val="0"/>
          <w:marTop w:val="0"/>
          <w:marBottom w:val="0"/>
          <w:divBdr>
            <w:top w:val="none" w:sz="0" w:space="0" w:color="auto"/>
            <w:left w:val="none" w:sz="0" w:space="0" w:color="auto"/>
            <w:bottom w:val="none" w:sz="0" w:space="0" w:color="auto"/>
            <w:right w:val="none" w:sz="0" w:space="0" w:color="auto"/>
          </w:divBdr>
        </w:div>
        <w:div w:id="1343243428">
          <w:marLeft w:val="0"/>
          <w:marRight w:val="0"/>
          <w:marTop w:val="0"/>
          <w:marBottom w:val="0"/>
          <w:divBdr>
            <w:top w:val="none" w:sz="0" w:space="0" w:color="auto"/>
            <w:left w:val="none" w:sz="0" w:space="0" w:color="auto"/>
            <w:bottom w:val="none" w:sz="0" w:space="0" w:color="auto"/>
            <w:right w:val="none" w:sz="0" w:space="0" w:color="auto"/>
          </w:divBdr>
        </w:div>
        <w:div w:id="1354959142">
          <w:marLeft w:val="0"/>
          <w:marRight w:val="0"/>
          <w:marTop w:val="0"/>
          <w:marBottom w:val="0"/>
          <w:divBdr>
            <w:top w:val="none" w:sz="0" w:space="0" w:color="auto"/>
            <w:left w:val="none" w:sz="0" w:space="0" w:color="auto"/>
            <w:bottom w:val="none" w:sz="0" w:space="0" w:color="auto"/>
            <w:right w:val="none" w:sz="0" w:space="0" w:color="auto"/>
          </w:divBdr>
        </w:div>
        <w:div w:id="1357610054">
          <w:marLeft w:val="0"/>
          <w:marRight w:val="0"/>
          <w:marTop w:val="0"/>
          <w:marBottom w:val="0"/>
          <w:divBdr>
            <w:top w:val="none" w:sz="0" w:space="0" w:color="auto"/>
            <w:left w:val="none" w:sz="0" w:space="0" w:color="auto"/>
            <w:bottom w:val="none" w:sz="0" w:space="0" w:color="auto"/>
            <w:right w:val="none" w:sz="0" w:space="0" w:color="auto"/>
          </w:divBdr>
        </w:div>
        <w:div w:id="1396664682">
          <w:marLeft w:val="0"/>
          <w:marRight w:val="0"/>
          <w:marTop w:val="0"/>
          <w:marBottom w:val="0"/>
          <w:divBdr>
            <w:top w:val="none" w:sz="0" w:space="0" w:color="auto"/>
            <w:left w:val="none" w:sz="0" w:space="0" w:color="auto"/>
            <w:bottom w:val="none" w:sz="0" w:space="0" w:color="auto"/>
            <w:right w:val="none" w:sz="0" w:space="0" w:color="auto"/>
          </w:divBdr>
        </w:div>
        <w:div w:id="1410226210">
          <w:marLeft w:val="0"/>
          <w:marRight w:val="0"/>
          <w:marTop w:val="0"/>
          <w:marBottom w:val="0"/>
          <w:divBdr>
            <w:top w:val="none" w:sz="0" w:space="0" w:color="auto"/>
            <w:left w:val="none" w:sz="0" w:space="0" w:color="auto"/>
            <w:bottom w:val="none" w:sz="0" w:space="0" w:color="auto"/>
            <w:right w:val="none" w:sz="0" w:space="0" w:color="auto"/>
          </w:divBdr>
        </w:div>
        <w:div w:id="1417480133">
          <w:marLeft w:val="0"/>
          <w:marRight w:val="0"/>
          <w:marTop w:val="0"/>
          <w:marBottom w:val="0"/>
          <w:divBdr>
            <w:top w:val="none" w:sz="0" w:space="0" w:color="auto"/>
            <w:left w:val="none" w:sz="0" w:space="0" w:color="auto"/>
            <w:bottom w:val="none" w:sz="0" w:space="0" w:color="auto"/>
            <w:right w:val="none" w:sz="0" w:space="0" w:color="auto"/>
          </w:divBdr>
        </w:div>
        <w:div w:id="1435789245">
          <w:marLeft w:val="0"/>
          <w:marRight w:val="0"/>
          <w:marTop w:val="0"/>
          <w:marBottom w:val="0"/>
          <w:divBdr>
            <w:top w:val="none" w:sz="0" w:space="0" w:color="auto"/>
            <w:left w:val="none" w:sz="0" w:space="0" w:color="auto"/>
            <w:bottom w:val="none" w:sz="0" w:space="0" w:color="auto"/>
            <w:right w:val="none" w:sz="0" w:space="0" w:color="auto"/>
          </w:divBdr>
        </w:div>
        <w:div w:id="1480852426">
          <w:marLeft w:val="0"/>
          <w:marRight w:val="0"/>
          <w:marTop w:val="0"/>
          <w:marBottom w:val="0"/>
          <w:divBdr>
            <w:top w:val="none" w:sz="0" w:space="0" w:color="auto"/>
            <w:left w:val="none" w:sz="0" w:space="0" w:color="auto"/>
            <w:bottom w:val="none" w:sz="0" w:space="0" w:color="auto"/>
            <w:right w:val="none" w:sz="0" w:space="0" w:color="auto"/>
          </w:divBdr>
        </w:div>
        <w:div w:id="1481263435">
          <w:marLeft w:val="0"/>
          <w:marRight w:val="0"/>
          <w:marTop w:val="0"/>
          <w:marBottom w:val="0"/>
          <w:divBdr>
            <w:top w:val="none" w:sz="0" w:space="0" w:color="auto"/>
            <w:left w:val="none" w:sz="0" w:space="0" w:color="auto"/>
            <w:bottom w:val="none" w:sz="0" w:space="0" w:color="auto"/>
            <w:right w:val="none" w:sz="0" w:space="0" w:color="auto"/>
          </w:divBdr>
        </w:div>
        <w:div w:id="1500078976">
          <w:marLeft w:val="0"/>
          <w:marRight w:val="0"/>
          <w:marTop w:val="0"/>
          <w:marBottom w:val="0"/>
          <w:divBdr>
            <w:top w:val="none" w:sz="0" w:space="0" w:color="auto"/>
            <w:left w:val="none" w:sz="0" w:space="0" w:color="auto"/>
            <w:bottom w:val="none" w:sz="0" w:space="0" w:color="auto"/>
            <w:right w:val="none" w:sz="0" w:space="0" w:color="auto"/>
          </w:divBdr>
        </w:div>
        <w:div w:id="1508599317">
          <w:marLeft w:val="0"/>
          <w:marRight w:val="0"/>
          <w:marTop w:val="0"/>
          <w:marBottom w:val="0"/>
          <w:divBdr>
            <w:top w:val="none" w:sz="0" w:space="0" w:color="auto"/>
            <w:left w:val="none" w:sz="0" w:space="0" w:color="auto"/>
            <w:bottom w:val="none" w:sz="0" w:space="0" w:color="auto"/>
            <w:right w:val="none" w:sz="0" w:space="0" w:color="auto"/>
          </w:divBdr>
        </w:div>
        <w:div w:id="1515875671">
          <w:marLeft w:val="0"/>
          <w:marRight w:val="0"/>
          <w:marTop w:val="0"/>
          <w:marBottom w:val="0"/>
          <w:divBdr>
            <w:top w:val="none" w:sz="0" w:space="0" w:color="auto"/>
            <w:left w:val="none" w:sz="0" w:space="0" w:color="auto"/>
            <w:bottom w:val="none" w:sz="0" w:space="0" w:color="auto"/>
            <w:right w:val="none" w:sz="0" w:space="0" w:color="auto"/>
          </w:divBdr>
        </w:div>
        <w:div w:id="1590582888">
          <w:marLeft w:val="0"/>
          <w:marRight w:val="0"/>
          <w:marTop w:val="0"/>
          <w:marBottom w:val="0"/>
          <w:divBdr>
            <w:top w:val="none" w:sz="0" w:space="0" w:color="auto"/>
            <w:left w:val="none" w:sz="0" w:space="0" w:color="auto"/>
            <w:bottom w:val="none" w:sz="0" w:space="0" w:color="auto"/>
            <w:right w:val="none" w:sz="0" w:space="0" w:color="auto"/>
          </w:divBdr>
        </w:div>
        <w:div w:id="1607611960">
          <w:marLeft w:val="0"/>
          <w:marRight w:val="0"/>
          <w:marTop w:val="0"/>
          <w:marBottom w:val="0"/>
          <w:divBdr>
            <w:top w:val="none" w:sz="0" w:space="0" w:color="auto"/>
            <w:left w:val="none" w:sz="0" w:space="0" w:color="auto"/>
            <w:bottom w:val="none" w:sz="0" w:space="0" w:color="auto"/>
            <w:right w:val="none" w:sz="0" w:space="0" w:color="auto"/>
          </w:divBdr>
        </w:div>
        <w:div w:id="1607887785">
          <w:marLeft w:val="0"/>
          <w:marRight w:val="0"/>
          <w:marTop w:val="0"/>
          <w:marBottom w:val="0"/>
          <w:divBdr>
            <w:top w:val="none" w:sz="0" w:space="0" w:color="auto"/>
            <w:left w:val="none" w:sz="0" w:space="0" w:color="auto"/>
            <w:bottom w:val="none" w:sz="0" w:space="0" w:color="auto"/>
            <w:right w:val="none" w:sz="0" w:space="0" w:color="auto"/>
          </w:divBdr>
        </w:div>
        <w:div w:id="1621762066">
          <w:marLeft w:val="0"/>
          <w:marRight w:val="0"/>
          <w:marTop w:val="0"/>
          <w:marBottom w:val="0"/>
          <w:divBdr>
            <w:top w:val="none" w:sz="0" w:space="0" w:color="auto"/>
            <w:left w:val="none" w:sz="0" w:space="0" w:color="auto"/>
            <w:bottom w:val="none" w:sz="0" w:space="0" w:color="auto"/>
            <w:right w:val="none" w:sz="0" w:space="0" w:color="auto"/>
          </w:divBdr>
        </w:div>
        <w:div w:id="1630478028">
          <w:marLeft w:val="0"/>
          <w:marRight w:val="0"/>
          <w:marTop w:val="0"/>
          <w:marBottom w:val="0"/>
          <w:divBdr>
            <w:top w:val="none" w:sz="0" w:space="0" w:color="auto"/>
            <w:left w:val="none" w:sz="0" w:space="0" w:color="auto"/>
            <w:bottom w:val="none" w:sz="0" w:space="0" w:color="auto"/>
            <w:right w:val="none" w:sz="0" w:space="0" w:color="auto"/>
          </w:divBdr>
        </w:div>
        <w:div w:id="1638874312">
          <w:marLeft w:val="0"/>
          <w:marRight w:val="0"/>
          <w:marTop w:val="0"/>
          <w:marBottom w:val="0"/>
          <w:divBdr>
            <w:top w:val="none" w:sz="0" w:space="0" w:color="auto"/>
            <w:left w:val="none" w:sz="0" w:space="0" w:color="auto"/>
            <w:bottom w:val="none" w:sz="0" w:space="0" w:color="auto"/>
            <w:right w:val="none" w:sz="0" w:space="0" w:color="auto"/>
          </w:divBdr>
        </w:div>
        <w:div w:id="1659069038">
          <w:marLeft w:val="0"/>
          <w:marRight w:val="0"/>
          <w:marTop w:val="0"/>
          <w:marBottom w:val="0"/>
          <w:divBdr>
            <w:top w:val="none" w:sz="0" w:space="0" w:color="auto"/>
            <w:left w:val="none" w:sz="0" w:space="0" w:color="auto"/>
            <w:bottom w:val="none" w:sz="0" w:space="0" w:color="auto"/>
            <w:right w:val="none" w:sz="0" w:space="0" w:color="auto"/>
          </w:divBdr>
        </w:div>
        <w:div w:id="1675644581">
          <w:marLeft w:val="0"/>
          <w:marRight w:val="0"/>
          <w:marTop w:val="0"/>
          <w:marBottom w:val="0"/>
          <w:divBdr>
            <w:top w:val="none" w:sz="0" w:space="0" w:color="auto"/>
            <w:left w:val="none" w:sz="0" w:space="0" w:color="auto"/>
            <w:bottom w:val="none" w:sz="0" w:space="0" w:color="auto"/>
            <w:right w:val="none" w:sz="0" w:space="0" w:color="auto"/>
          </w:divBdr>
        </w:div>
        <w:div w:id="1685936489">
          <w:marLeft w:val="0"/>
          <w:marRight w:val="0"/>
          <w:marTop w:val="0"/>
          <w:marBottom w:val="0"/>
          <w:divBdr>
            <w:top w:val="none" w:sz="0" w:space="0" w:color="auto"/>
            <w:left w:val="none" w:sz="0" w:space="0" w:color="auto"/>
            <w:bottom w:val="none" w:sz="0" w:space="0" w:color="auto"/>
            <w:right w:val="none" w:sz="0" w:space="0" w:color="auto"/>
          </w:divBdr>
        </w:div>
        <w:div w:id="1736512329">
          <w:marLeft w:val="0"/>
          <w:marRight w:val="0"/>
          <w:marTop w:val="0"/>
          <w:marBottom w:val="0"/>
          <w:divBdr>
            <w:top w:val="none" w:sz="0" w:space="0" w:color="auto"/>
            <w:left w:val="none" w:sz="0" w:space="0" w:color="auto"/>
            <w:bottom w:val="none" w:sz="0" w:space="0" w:color="auto"/>
            <w:right w:val="none" w:sz="0" w:space="0" w:color="auto"/>
          </w:divBdr>
        </w:div>
        <w:div w:id="1765687705">
          <w:marLeft w:val="0"/>
          <w:marRight w:val="0"/>
          <w:marTop w:val="0"/>
          <w:marBottom w:val="0"/>
          <w:divBdr>
            <w:top w:val="none" w:sz="0" w:space="0" w:color="auto"/>
            <w:left w:val="none" w:sz="0" w:space="0" w:color="auto"/>
            <w:bottom w:val="none" w:sz="0" w:space="0" w:color="auto"/>
            <w:right w:val="none" w:sz="0" w:space="0" w:color="auto"/>
          </w:divBdr>
        </w:div>
        <w:div w:id="1824539576">
          <w:marLeft w:val="0"/>
          <w:marRight w:val="0"/>
          <w:marTop w:val="0"/>
          <w:marBottom w:val="0"/>
          <w:divBdr>
            <w:top w:val="none" w:sz="0" w:space="0" w:color="auto"/>
            <w:left w:val="none" w:sz="0" w:space="0" w:color="auto"/>
            <w:bottom w:val="none" w:sz="0" w:space="0" w:color="auto"/>
            <w:right w:val="none" w:sz="0" w:space="0" w:color="auto"/>
          </w:divBdr>
        </w:div>
        <w:div w:id="1826166697">
          <w:marLeft w:val="0"/>
          <w:marRight w:val="0"/>
          <w:marTop w:val="0"/>
          <w:marBottom w:val="0"/>
          <w:divBdr>
            <w:top w:val="none" w:sz="0" w:space="0" w:color="auto"/>
            <w:left w:val="none" w:sz="0" w:space="0" w:color="auto"/>
            <w:bottom w:val="none" w:sz="0" w:space="0" w:color="auto"/>
            <w:right w:val="none" w:sz="0" w:space="0" w:color="auto"/>
          </w:divBdr>
        </w:div>
        <w:div w:id="1831939517">
          <w:marLeft w:val="0"/>
          <w:marRight w:val="0"/>
          <w:marTop w:val="0"/>
          <w:marBottom w:val="0"/>
          <w:divBdr>
            <w:top w:val="none" w:sz="0" w:space="0" w:color="auto"/>
            <w:left w:val="none" w:sz="0" w:space="0" w:color="auto"/>
            <w:bottom w:val="none" w:sz="0" w:space="0" w:color="auto"/>
            <w:right w:val="none" w:sz="0" w:space="0" w:color="auto"/>
          </w:divBdr>
        </w:div>
        <w:div w:id="1905139289">
          <w:marLeft w:val="0"/>
          <w:marRight w:val="0"/>
          <w:marTop w:val="0"/>
          <w:marBottom w:val="0"/>
          <w:divBdr>
            <w:top w:val="none" w:sz="0" w:space="0" w:color="auto"/>
            <w:left w:val="none" w:sz="0" w:space="0" w:color="auto"/>
            <w:bottom w:val="none" w:sz="0" w:space="0" w:color="auto"/>
            <w:right w:val="none" w:sz="0" w:space="0" w:color="auto"/>
          </w:divBdr>
        </w:div>
        <w:div w:id="1911190804">
          <w:marLeft w:val="0"/>
          <w:marRight w:val="0"/>
          <w:marTop w:val="0"/>
          <w:marBottom w:val="0"/>
          <w:divBdr>
            <w:top w:val="none" w:sz="0" w:space="0" w:color="auto"/>
            <w:left w:val="none" w:sz="0" w:space="0" w:color="auto"/>
            <w:bottom w:val="none" w:sz="0" w:space="0" w:color="auto"/>
            <w:right w:val="none" w:sz="0" w:space="0" w:color="auto"/>
          </w:divBdr>
        </w:div>
        <w:div w:id="1912226144">
          <w:marLeft w:val="0"/>
          <w:marRight w:val="0"/>
          <w:marTop w:val="0"/>
          <w:marBottom w:val="0"/>
          <w:divBdr>
            <w:top w:val="none" w:sz="0" w:space="0" w:color="auto"/>
            <w:left w:val="none" w:sz="0" w:space="0" w:color="auto"/>
            <w:bottom w:val="none" w:sz="0" w:space="0" w:color="auto"/>
            <w:right w:val="none" w:sz="0" w:space="0" w:color="auto"/>
          </w:divBdr>
        </w:div>
        <w:div w:id="1926567879">
          <w:marLeft w:val="0"/>
          <w:marRight w:val="0"/>
          <w:marTop w:val="0"/>
          <w:marBottom w:val="0"/>
          <w:divBdr>
            <w:top w:val="none" w:sz="0" w:space="0" w:color="auto"/>
            <w:left w:val="none" w:sz="0" w:space="0" w:color="auto"/>
            <w:bottom w:val="none" w:sz="0" w:space="0" w:color="auto"/>
            <w:right w:val="none" w:sz="0" w:space="0" w:color="auto"/>
          </w:divBdr>
        </w:div>
        <w:div w:id="1933002698">
          <w:marLeft w:val="0"/>
          <w:marRight w:val="0"/>
          <w:marTop w:val="0"/>
          <w:marBottom w:val="0"/>
          <w:divBdr>
            <w:top w:val="none" w:sz="0" w:space="0" w:color="auto"/>
            <w:left w:val="none" w:sz="0" w:space="0" w:color="auto"/>
            <w:bottom w:val="none" w:sz="0" w:space="0" w:color="auto"/>
            <w:right w:val="none" w:sz="0" w:space="0" w:color="auto"/>
          </w:divBdr>
        </w:div>
        <w:div w:id="1982424810">
          <w:marLeft w:val="0"/>
          <w:marRight w:val="0"/>
          <w:marTop w:val="0"/>
          <w:marBottom w:val="0"/>
          <w:divBdr>
            <w:top w:val="none" w:sz="0" w:space="0" w:color="auto"/>
            <w:left w:val="none" w:sz="0" w:space="0" w:color="auto"/>
            <w:bottom w:val="none" w:sz="0" w:space="0" w:color="auto"/>
            <w:right w:val="none" w:sz="0" w:space="0" w:color="auto"/>
          </w:divBdr>
        </w:div>
        <w:div w:id="2008900545">
          <w:marLeft w:val="0"/>
          <w:marRight w:val="0"/>
          <w:marTop w:val="0"/>
          <w:marBottom w:val="0"/>
          <w:divBdr>
            <w:top w:val="none" w:sz="0" w:space="0" w:color="auto"/>
            <w:left w:val="none" w:sz="0" w:space="0" w:color="auto"/>
            <w:bottom w:val="none" w:sz="0" w:space="0" w:color="auto"/>
            <w:right w:val="none" w:sz="0" w:space="0" w:color="auto"/>
          </w:divBdr>
        </w:div>
        <w:div w:id="2076123499">
          <w:marLeft w:val="0"/>
          <w:marRight w:val="0"/>
          <w:marTop w:val="0"/>
          <w:marBottom w:val="0"/>
          <w:divBdr>
            <w:top w:val="none" w:sz="0" w:space="0" w:color="auto"/>
            <w:left w:val="none" w:sz="0" w:space="0" w:color="auto"/>
            <w:bottom w:val="none" w:sz="0" w:space="0" w:color="auto"/>
            <w:right w:val="none" w:sz="0" w:space="0" w:color="auto"/>
          </w:divBdr>
        </w:div>
        <w:div w:id="2088843911">
          <w:marLeft w:val="0"/>
          <w:marRight w:val="0"/>
          <w:marTop w:val="0"/>
          <w:marBottom w:val="0"/>
          <w:divBdr>
            <w:top w:val="none" w:sz="0" w:space="0" w:color="auto"/>
            <w:left w:val="none" w:sz="0" w:space="0" w:color="auto"/>
            <w:bottom w:val="none" w:sz="0" w:space="0" w:color="auto"/>
            <w:right w:val="none" w:sz="0" w:space="0" w:color="auto"/>
          </w:divBdr>
        </w:div>
        <w:div w:id="2131049960">
          <w:marLeft w:val="0"/>
          <w:marRight w:val="0"/>
          <w:marTop w:val="0"/>
          <w:marBottom w:val="0"/>
          <w:divBdr>
            <w:top w:val="none" w:sz="0" w:space="0" w:color="auto"/>
            <w:left w:val="none" w:sz="0" w:space="0" w:color="auto"/>
            <w:bottom w:val="none" w:sz="0" w:space="0" w:color="auto"/>
            <w:right w:val="none" w:sz="0" w:space="0" w:color="auto"/>
          </w:divBdr>
        </w:div>
        <w:div w:id="2131704221">
          <w:marLeft w:val="0"/>
          <w:marRight w:val="0"/>
          <w:marTop w:val="0"/>
          <w:marBottom w:val="0"/>
          <w:divBdr>
            <w:top w:val="none" w:sz="0" w:space="0" w:color="auto"/>
            <w:left w:val="none" w:sz="0" w:space="0" w:color="auto"/>
            <w:bottom w:val="none" w:sz="0" w:space="0" w:color="auto"/>
            <w:right w:val="none" w:sz="0" w:space="0" w:color="auto"/>
          </w:divBdr>
        </w:div>
        <w:div w:id="2140340358">
          <w:marLeft w:val="0"/>
          <w:marRight w:val="0"/>
          <w:marTop w:val="0"/>
          <w:marBottom w:val="0"/>
          <w:divBdr>
            <w:top w:val="none" w:sz="0" w:space="0" w:color="auto"/>
            <w:left w:val="none" w:sz="0" w:space="0" w:color="auto"/>
            <w:bottom w:val="none" w:sz="0" w:space="0" w:color="auto"/>
            <w:right w:val="none" w:sz="0" w:space="0" w:color="auto"/>
          </w:divBdr>
        </w:div>
      </w:divsChild>
    </w:div>
    <w:div w:id="1505316604">
      <w:bodyDiv w:val="1"/>
      <w:marLeft w:val="0"/>
      <w:marRight w:val="0"/>
      <w:marTop w:val="0"/>
      <w:marBottom w:val="0"/>
      <w:divBdr>
        <w:top w:val="none" w:sz="0" w:space="0" w:color="auto"/>
        <w:left w:val="none" w:sz="0" w:space="0" w:color="auto"/>
        <w:bottom w:val="none" w:sz="0" w:space="0" w:color="auto"/>
        <w:right w:val="none" w:sz="0" w:space="0" w:color="auto"/>
      </w:divBdr>
    </w:div>
    <w:div w:id="1678382064">
      <w:bodyDiv w:val="1"/>
      <w:marLeft w:val="0"/>
      <w:marRight w:val="0"/>
      <w:marTop w:val="0"/>
      <w:marBottom w:val="0"/>
      <w:divBdr>
        <w:top w:val="none" w:sz="0" w:space="0" w:color="auto"/>
        <w:left w:val="none" w:sz="0" w:space="0" w:color="auto"/>
        <w:bottom w:val="none" w:sz="0" w:space="0" w:color="auto"/>
        <w:right w:val="none" w:sz="0" w:space="0" w:color="auto"/>
      </w:divBdr>
    </w:div>
    <w:div w:id="2113553016">
      <w:bodyDiv w:val="1"/>
      <w:marLeft w:val="0"/>
      <w:marRight w:val="0"/>
      <w:marTop w:val="0"/>
      <w:marBottom w:val="0"/>
      <w:divBdr>
        <w:top w:val="none" w:sz="0" w:space="0" w:color="auto"/>
        <w:left w:val="none" w:sz="0" w:space="0" w:color="auto"/>
        <w:bottom w:val="none" w:sz="0" w:space="0" w:color="auto"/>
        <w:right w:val="none" w:sz="0" w:space="0" w:color="auto"/>
      </w:divBdr>
      <w:divsChild>
        <w:div w:id="13963795">
          <w:marLeft w:val="0"/>
          <w:marRight w:val="0"/>
          <w:marTop w:val="0"/>
          <w:marBottom w:val="0"/>
          <w:divBdr>
            <w:top w:val="none" w:sz="0" w:space="0" w:color="auto"/>
            <w:left w:val="none" w:sz="0" w:space="0" w:color="auto"/>
            <w:bottom w:val="none" w:sz="0" w:space="0" w:color="auto"/>
            <w:right w:val="none" w:sz="0" w:space="0" w:color="auto"/>
          </w:divBdr>
        </w:div>
        <w:div w:id="20668864">
          <w:marLeft w:val="0"/>
          <w:marRight w:val="0"/>
          <w:marTop w:val="0"/>
          <w:marBottom w:val="0"/>
          <w:divBdr>
            <w:top w:val="none" w:sz="0" w:space="0" w:color="auto"/>
            <w:left w:val="none" w:sz="0" w:space="0" w:color="auto"/>
            <w:bottom w:val="none" w:sz="0" w:space="0" w:color="auto"/>
            <w:right w:val="none" w:sz="0" w:space="0" w:color="auto"/>
          </w:divBdr>
        </w:div>
        <w:div w:id="35008233">
          <w:marLeft w:val="0"/>
          <w:marRight w:val="0"/>
          <w:marTop w:val="0"/>
          <w:marBottom w:val="0"/>
          <w:divBdr>
            <w:top w:val="none" w:sz="0" w:space="0" w:color="auto"/>
            <w:left w:val="none" w:sz="0" w:space="0" w:color="auto"/>
            <w:bottom w:val="none" w:sz="0" w:space="0" w:color="auto"/>
            <w:right w:val="none" w:sz="0" w:space="0" w:color="auto"/>
          </w:divBdr>
        </w:div>
        <w:div w:id="45685109">
          <w:marLeft w:val="0"/>
          <w:marRight w:val="0"/>
          <w:marTop w:val="0"/>
          <w:marBottom w:val="0"/>
          <w:divBdr>
            <w:top w:val="none" w:sz="0" w:space="0" w:color="auto"/>
            <w:left w:val="none" w:sz="0" w:space="0" w:color="auto"/>
            <w:bottom w:val="none" w:sz="0" w:space="0" w:color="auto"/>
            <w:right w:val="none" w:sz="0" w:space="0" w:color="auto"/>
          </w:divBdr>
        </w:div>
        <w:div w:id="48380628">
          <w:marLeft w:val="0"/>
          <w:marRight w:val="0"/>
          <w:marTop w:val="0"/>
          <w:marBottom w:val="0"/>
          <w:divBdr>
            <w:top w:val="none" w:sz="0" w:space="0" w:color="auto"/>
            <w:left w:val="none" w:sz="0" w:space="0" w:color="auto"/>
            <w:bottom w:val="none" w:sz="0" w:space="0" w:color="auto"/>
            <w:right w:val="none" w:sz="0" w:space="0" w:color="auto"/>
          </w:divBdr>
        </w:div>
        <w:div w:id="61876982">
          <w:marLeft w:val="0"/>
          <w:marRight w:val="0"/>
          <w:marTop w:val="0"/>
          <w:marBottom w:val="0"/>
          <w:divBdr>
            <w:top w:val="none" w:sz="0" w:space="0" w:color="auto"/>
            <w:left w:val="none" w:sz="0" w:space="0" w:color="auto"/>
            <w:bottom w:val="none" w:sz="0" w:space="0" w:color="auto"/>
            <w:right w:val="none" w:sz="0" w:space="0" w:color="auto"/>
          </w:divBdr>
        </w:div>
        <w:div w:id="64039111">
          <w:marLeft w:val="0"/>
          <w:marRight w:val="0"/>
          <w:marTop w:val="0"/>
          <w:marBottom w:val="0"/>
          <w:divBdr>
            <w:top w:val="none" w:sz="0" w:space="0" w:color="auto"/>
            <w:left w:val="none" w:sz="0" w:space="0" w:color="auto"/>
            <w:bottom w:val="none" w:sz="0" w:space="0" w:color="auto"/>
            <w:right w:val="none" w:sz="0" w:space="0" w:color="auto"/>
          </w:divBdr>
        </w:div>
        <w:div w:id="96223192">
          <w:marLeft w:val="0"/>
          <w:marRight w:val="0"/>
          <w:marTop w:val="0"/>
          <w:marBottom w:val="0"/>
          <w:divBdr>
            <w:top w:val="none" w:sz="0" w:space="0" w:color="auto"/>
            <w:left w:val="none" w:sz="0" w:space="0" w:color="auto"/>
            <w:bottom w:val="none" w:sz="0" w:space="0" w:color="auto"/>
            <w:right w:val="none" w:sz="0" w:space="0" w:color="auto"/>
          </w:divBdr>
        </w:div>
        <w:div w:id="98961337">
          <w:marLeft w:val="0"/>
          <w:marRight w:val="0"/>
          <w:marTop w:val="0"/>
          <w:marBottom w:val="0"/>
          <w:divBdr>
            <w:top w:val="none" w:sz="0" w:space="0" w:color="auto"/>
            <w:left w:val="none" w:sz="0" w:space="0" w:color="auto"/>
            <w:bottom w:val="none" w:sz="0" w:space="0" w:color="auto"/>
            <w:right w:val="none" w:sz="0" w:space="0" w:color="auto"/>
          </w:divBdr>
        </w:div>
        <w:div w:id="101919530">
          <w:marLeft w:val="0"/>
          <w:marRight w:val="0"/>
          <w:marTop w:val="0"/>
          <w:marBottom w:val="0"/>
          <w:divBdr>
            <w:top w:val="none" w:sz="0" w:space="0" w:color="auto"/>
            <w:left w:val="none" w:sz="0" w:space="0" w:color="auto"/>
            <w:bottom w:val="none" w:sz="0" w:space="0" w:color="auto"/>
            <w:right w:val="none" w:sz="0" w:space="0" w:color="auto"/>
          </w:divBdr>
        </w:div>
        <w:div w:id="126121135">
          <w:marLeft w:val="0"/>
          <w:marRight w:val="0"/>
          <w:marTop w:val="0"/>
          <w:marBottom w:val="0"/>
          <w:divBdr>
            <w:top w:val="none" w:sz="0" w:space="0" w:color="auto"/>
            <w:left w:val="none" w:sz="0" w:space="0" w:color="auto"/>
            <w:bottom w:val="none" w:sz="0" w:space="0" w:color="auto"/>
            <w:right w:val="none" w:sz="0" w:space="0" w:color="auto"/>
          </w:divBdr>
        </w:div>
        <w:div w:id="148980506">
          <w:marLeft w:val="0"/>
          <w:marRight w:val="0"/>
          <w:marTop w:val="0"/>
          <w:marBottom w:val="0"/>
          <w:divBdr>
            <w:top w:val="none" w:sz="0" w:space="0" w:color="auto"/>
            <w:left w:val="none" w:sz="0" w:space="0" w:color="auto"/>
            <w:bottom w:val="none" w:sz="0" w:space="0" w:color="auto"/>
            <w:right w:val="none" w:sz="0" w:space="0" w:color="auto"/>
          </w:divBdr>
        </w:div>
        <w:div w:id="162626411">
          <w:marLeft w:val="0"/>
          <w:marRight w:val="0"/>
          <w:marTop w:val="0"/>
          <w:marBottom w:val="0"/>
          <w:divBdr>
            <w:top w:val="none" w:sz="0" w:space="0" w:color="auto"/>
            <w:left w:val="none" w:sz="0" w:space="0" w:color="auto"/>
            <w:bottom w:val="none" w:sz="0" w:space="0" w:color="auto"/>
            <w:right w:val="none" w:sz="0" w:space="0" w:color="auto"/>
          </w:divBdr>
        </w:div>
        <w:div w:id="169830631">
          <w:marLeft w:val="0"/>
          <w:marRight w:val="0"/>
          <w:marTop w:val="0"/>
          <w:marBottom w:val="0"/>
          <w:divBdr>
            <w:top w:val="none" w:sz="0" w:space="0" w:color="auto"/>
            <w:left w:val="none" w:sz="0" w:space="0" w:color="auto"/>
            <w:bottom w:val="none" w:sz="0" w:space="0" w:color="auto"/>
            <w:right w:val="none" w:sz="0" w:space="0" w:color="auto"/>
          </w:divBdr>
        </w:div>
        <w:div w:id="172769001">
          <w:marLeft w:val="0"/>
          <w:marRight w:val="0"/>
          <w:marTop w:val="0"/>
          <w:marBottom w:val="0"/>
          <w:divBdr>
            <w:top w:val="none" w:sz="0" w:space="0" w:color="auto"/>
            <w:left w:val="none" w:sz="0" w:space="0" w:color="auto"/>
            <w:bottom w:val="none" w:sz="0" w:space="0" w:color="auto"/>
            <w:right w:val="none" w:sz="0" w:space="0" w:color="auto"/>
          </w:divBdr>
        </w:div>
        <w:div w:id="176891819">
          <w:marLeft w:val="0"/>
          <w:marRight w:val="0"/>
          <w:marTop w:val="0"/>
          <w:marBottom w:val="0"/>
          <w:divBdr>
            <w:top w:val="none" w:sz="0" w:space="0" w:color="auto"/>
            <w:left w:val="none" w:sz="0" w:space="0" w:color="auto"/>
            <w:bottom w:val="none" w:sz="0" w:space="0" w:color="auto"/>
            <w:right w:val="none" w:sz="0" w:space="0" w:color="auto"/>
          </w:divBdr>
        </w:div>
        <w:div w:id="188954756">
          <w:marLeft w:val="0"/>
          <w:marRight w:val="0"/>
          <w:marTop w:val="0"/>
          <w:marBottom w:val="0"/>
          <w:divBdr>
            <w:top w:val="none" w:sz="0" w:space="0" w:color="auto"/>
            <w:left w:val="none" w:sz="0" w:space="0" w:color="auto"/>
            <w:bottom w:val="none" w:sz="0" w:space="0" w:color="auto"/>
            <w:right w:val="none" w:sz="0" w:space="0" w:color="auto"/>
          </w:divBdr>
        </w:div>
        <w:div w:id="243996287">
          <w:marLeft w:val="0"/>
          <w:marRight w:val="0"/>
          <w:marTop w:val="0"/>
          <w:marBottom w:val="0"/>
          <w:divBdr>
            <w:top w:val="none" w:sz="0" w:space="0" w:color="auto"/>
            <w:left w:val="none" w:sz="0" w:space="0" w:color="auto"/>
            <w:bottom w:val="none" w:sz="0" w:space="0" w:color="auto"/>
            <w:right w:val="none" w:sz="0" w:space="0" w:color="auto"/>
          </w:divBdr>
        </w:div>
        <w:div w:id="258174029">
          <w:marLeft w:val="0"/>
          <w:marRight w:val="0"/>
          <w:marTop w:val="0"/>
          <w:marBottom w:val="0"/>
          <w:divBdr>
            <w:top w:val="none" w:sz="0" w:space="0" w:color="auto"/>
            <w:left w:val="none" w:sz="0" w:space="0" w:color="auto"/>
            <w:bottom w:val="none" w:sz="0" w:space="0" w:color="auto"/>
            <w:right w:val="none" w:sz="0" w:space="0" w:color="auto"/>
          </w:divBdr>
        </w:div>
        <w:div w:id="270091349">
          <w:marLeft w:val="0"/>
          <w:marRight w:val="0"/>
          <w:marTop w:val="0"/>
          <w:marBottom w:val="0"/>
          <w:divBdr>
            <w:top w:val="none" w:sz="0" w:space="0" w:color="auto"/>
            <w:left w:val="none" w:sz="0" w:space="0" w:color="auto"/>
            <w:bottom w:val="none" w:sz="0" w:space="0" w:color="auto"/>
            <w:right w:val="none" w:sz="0" w:space="0" w:color="auto"/>
          </w:divBdr>
        </w:div>
        <w:div w:id="273750662">
          <w:marLeft w:val="0"/>
          <w:marRight w:val="0"/>
          <w:marTop w:val="0"/>
          <w:marBottom w:val="0"/>
          <w:divBdr>
            <w:top w:val="none" w:sz="0" w:space="0" w:color="auto"/>
            <w:left w:val="none" w:sz="0" w:space="0" w:color="auto"/>
            <w:bottom w:val="none" w:sz="0" w:space="0" w:color="auto"/>
            <w:right w:val="none" w:sz="0" w:space="0" w:color="auto"/>
          </w:divBdr>
        </w:div>
        <w:div w:id="285426481">
          <w:marLeft w:val="0"/>
          <w:marRight w:val="0"/>
          <w:marTop w:val="0"/>
          <w:marBottom w:val="0"/>
          <w:divBdr>
            <w:top w:val="none" w:sz="0" w:space="0" w:color="auto"/>
            <w:left w:val="none" w:sz="0" w:space="0" w:color="auto"/>
            <w:bottom w:val="none" w:sz="0" w:space="0" w:color="auto"/>
            <w:right w:val="none" w:sz="0" w:space="0" w:color="auto"/>
          </w:divBdr>
        </w:div>
        <w:div w:id="303313234">
          <w:marLeft w:val="0"/>
          <w:marRight w:val="0"/>
          <w:marTop w:val="0"/>
          <w:marBottom w:val="0"/>
          <w:divBdr>
            <w:top w:val="none" w:sz="0" w:space="0" w:color="auto"/>
            <w:left w:val="none" w:sz="0" w:space="0" w:color="auto"/>
            <w:bottom w:val="none" w:sz="0" w:space="0" w:color="auto"/>
            <w:right w:val="none" w:sz="0" w:space="0" w:color="auto"/>
          </w:divBdr>
        </w:div>
        <w:div w:id="305278948">
          <w:marLeft w:val="0"/>
          <w:marRight w:val="0"/>
          <w:marTop w:val="0"/>
          <w:marBottom w:val="0"/>
          <w:divBdr>
            <w:top w:val="none" w:sz="0" w:space="0" w:color="auto"/>
            <w:left w:val="none" w:sz="0" w:space="0" w:color="auto"/>
            <w:bottom w:val="none" w:sz="0" w:space="0" w:color="auto"/>
            <w:right w:val="none" w:sz="0" w:space="0" w:color="auto"/>
          </w:divBdr>
        </w:div>
        <w:div w:id="312947948">
          <w:marLeft w:val="0"/>
          <w:marRight w:val="0"/>
          <w:marTop w:val="0"/>
          <w:marBottom w:val="0"/>
          <w:divBdr>
            <w:top w:val="none" w:sz="0" w:space="0" w:color="auto"/>
            <w:left w:val="none" w:sz="0" w:space="0" w:color="auto"/>
            <w:bottom w:val="none" w:sz="0" w:space="0" w:color="auto"/>
            <w:right w:val="none" w:sz="0" w:space="0" w:color="auto"/>
          </w:divBdr>
        </w:div>
        <w:div w:id="422531282">
          <w:marLeft w:val="0"/>
          <w:marRight w:val="0"/>
          <w:marTop w:val="0"/>
          <w:marBottom w:val="0"/>
          <w:divBdr>
            <w:top w:val="none" w:sz="0" w:space="0" w:color="auto"/>
            <w:left w:val="none" w:sz="0" w:space="0" w:color="auto"/>
            <w:bottom w:val="none" w:sz="0" w:space="0" w:color="auto"/>
            <w:right w:val="none" w:sz="0" w:space="0" w:color="auto"/>
          </w:divBdr>
        </w:div>
        <w:div w:id="439180343">
          <w:marLeft w:val="0"/>
          <w:marRight w:val="0"/>
          <w:marTop w:val="0"/>
          <w:marBottom w:val="0"/>
          <w:divBdr>
            <w:top w:val="none" w:sz="0" w:space="0" w:color="auto"/>
            <w:left w:val="none" w:sz="0" w:space="0" w:color="auto"/>
            <w:bottom w:val="none" w:sz="0" w:space="0" w:color="auto"/>
            <w:right w:val="none" w:sz="0" w:space="0" w:color="auto"/>
          </w:divBdr>
        </w:div>
        <w:div w:id="440952693">
          <w:marLeft w:val="0"/>
          <w:marRight w:val="0"/>
          <w:marTop w:val="0"/>
          <w:marBottom w:val="0"/>
          <w:divBdr>
            <w:top w:val="none" w:sz="0" w:space="0" w:color="auto"/>
            <w:left w:val="none" w:sz="0" w:space="0" w:color="auto"/>
            <w:bottom w:val="none" w:sz="0" w:space="0" w:color="auto"/>
            <w:right w:val="none" w:sz="0" w:space="0" w:color="auto"/>
          </w:divBdr>
        </w:div>
        <w:div w:id="455412411">
          <w:marLeft w:val="0"/>
          <w:marRight w:val="0"/>
          <w:marTop w:val="0"/>
          <w:marBottom w:val="0"/>
          <w:divBdr>
            <w:top w:val="none" w:sz="0" w:space="0" w:color="auto"/>
            <w:left w:val="none" w:sz="0" w:space="0" w:color="auto"/>
            <w:bottom w:val="none" w:sz="0" w:space="0" w:color="auto"/>
            <w:right w:val="none" w:sz="0" w:space="0" w:color="auto"/>
          </w:divBdr>
        </w:div>
        <w:div w:id="485975649">
          <w:marLeft w:val="0"/>
          <w:marRight w:val="0"/>
          <w:marTop w:val="0"/>
          <w:marBottom w:val="0"/>
          <w:divBdr>
            <w:top w:val="none" w:sz="0" w:space="0" w:color="auto"/>
            <w:left w:val="none" w:sz="0" w:space="0" w:color="auto"/>
            <w:bottom w:val="none" w:sz="0" w:space="0" w:color="auto"/>
            <w:right w:val="none" w:sz="0" w:space="0" w:color="auto"/>
          </w:divBdr>
        </w:div>
        <w:div w:id="523635886">
          <w:marLeft w:val="0"/>
          <w:marRight w:val="0"/>
          <w:marTop w:val="0"/>
          <w:marBottom w:val="0"/>
          <w:divBdr>
            <w:top w:val="none" w:sz="0" w:space="0" w:color="auto"/>
            <w:left w:val="none" w:sz="0" w:space="0" w:color="auto"/>
            <w:bottom w:val="none" w:sz="0" w:space="0" w:color="auto"/>
            <w:right w:val="none" w:sz="0" w:space="0" w:color="auto"/>
          </w:divBdr>
        </w:div>
        <w:div w:id="531380522">
          <w:marLeft w:val="0"/>
          <w:marRight w:val="0"/>
          <w:marTop w:val="0"/>
          <w:marBottom w:val="0"/>
          <w:divBdr>
            <w:top w:val="none" w:sz="0" w:space="0" w:color="auto"/>
            <w:left w:val="none" w:sz="0" w:space="0" w:color="auto"/>
            <w:bottom w:val="none" w:sz="0" w:space="0" w:color="auto"/>
            <w:right w:val="none" w:sz="0" w:space="0" w:color="auto"/>
          </w:divBdr>
        </w:div>
        <w:div w:id="536431576">
          <w:marLeft w:val="0"/>
          <w:marRight w:val="0"/>
          <w:marTop w:val="0"/>
          <w:marBottom w:val="0"/>
          <w:divBdr>
            <w:top w:val="none" w:sz="0" w:space="0" w:color="auto"/>
            <w:left w:val="none" w:sz="0" w:space="0" w:color="auto"/>
            <w:bottom w:val="none" w:sz="0" w:space="0" w:color="auto"/>
            <w:right w:val="none" w:sz="0" w:space="0" w:color="auto"/>
          </w:divBdr>
        </w:div>
        <w:div w:id="541288369">
          <w:marLeft w:val="0"/>
          <w:marRight w:val="0"/>
          <w:marTop w:val="0"/>
          <w:marBottom w:val="0"/>
          <w:divBdr>
            <w:top w:val="none" w:sz="0" w:space="0" w:color="auto"/>
            <w:left w:val="none" w:sz="0" w:space="0" w:color="auto"/>
            <w:bottom w:val="none" w:sz="0" w:space="0" w:color="auto"/>
            <w:right w:val="none" w:sz="0" w:space="0" w:color="auto"/>
          </w:divBdr>
        </w:div>
        <w:div w:id="564099252">
          <w:marLeft w:val="0"/>
          <w:marRight w:val="0"/>
          <w:marTop w:val="0"/>
          <w:marBottom w:val="0"/>
          <w:divBdr>
            <w:top w:val="none" w:sz="0" w:space="0" w:color="auto"/>
            <w:left w:val="none" w:sz="0" w:space="0" w:color="auto"/>
            <w:bottom w:val="none" w:sz="0" w:space="0" w:color="auto"/>
            <w:right w:val="none" w:sz="0" w:space="0" w:color="auto"/>
          </w:divBdr>
        </w:div>
        <w:div w:id="574973871">
          <w:marLeft w:val="0"/>
          <w:marRight w:val="0"/>
          <w:marTop w:val="0"/>
          <w:marBottom w:val="0"/>
          <w:divBdr>
            <w:top w:val="none" w:sz="0" w:space="0" w:color="auto"/>
            <w:left w:val="none" w:sz="0" w:space="0" w:color="auto"/>
            <w:bottom w:val="none" w:sz="0" w:space="0" w:color="auto"/>
            <w:right w:val="none" w:sz="0" w:space="0" w:color="auto"/>
          </w:divBdr>
        </w:div>
        <w:div w:id="579103650">
          <w:marLeft w:val="0"/>
          <w:marRight w:val="0"/>
          <w:marTop w:val="0"/>
          <w:marBottom w:val="0"/>
          <w:divBdr>
            <w:top w:val="none" w:sz="0" w:space="0" w:color="auto"/>
            <w:left w:val="none" w:sz="0" w:space="0" w:color="auto"/>
            <w:bottom w:val="none" w:sz="0" w:space="0" w:color="auto"/>
            <w:right w:val="none" w:sz="0" w:space="0" w:color="auto"/>
          </w:divBdr>
        </w:div>
        <w:div w:id="590040954">
          <w:marLeft w:val="0"/>
          <w:marRight w:val="0"/>
          <w:marTop w:val="0"/>
          <w:marBottom w:val="0"/>
          <w:divBdr>
            <w:top w:val="none" w:sz="0" w:space="0" w:color="auto"/>
            <w:left w:val="none" w:sz="0" w:space="0" w:color="auto"/>
            <w:bottom w:val="none" w:sz="0" w:space="0" w:color="auto"/>
            <w:right w:val="none" w:sz="0" w:space="0" w:color="auto"/>
          </w:divBdr>
        </w:div>
        <w:div w:id="602343624">
          <w:marLeft w:val="0"/>
          <w:marRight w:val="0"/>
          <w:marTop w:val="0"/>
          <w:marBottom w:val="0"/>
          <w:divBdr>
            <w:top w:val="none" w:sz="0" w:space="0" w:color="auto"/>
            <w:left w:val="none" w:sz="0" w:space="0" w:color="auto"/>
            <w:bottom w:val="none" w:sz="0" w:space="0" w:color="auto"/>
            <w:right w:val="none" w:sz="0" w:space="0" w:color="auto"/>
          </w:divBdr>
        </w:div>
        <w:div w:id="609581703">
          <w:marLeft w:val="0"/>
          <w:marRight w:val="0"/>
          <w:marTop w:val="0"/>
          <w:marBottom w:val="0"/>
          <w:divBdr>
            <w:top w:val="none" w:sz="0" w:space="0" w:color="auto"/>
            <w:left w:val="none" w:sz="0" w:space="0" w:color="auto"/>
            <w:bottom w:val="none" w:sz="0" w:space="0" w:color="auto"/>
            <w:right w:val="none" w:sz="0" w:space="0" w:color="auto"/>
          </w:divBdr>
        </w:div>
        <w:div w:id="616329641">
          <w:marLeft w:val="0"/>
          <w:marRight w:val="0"/>
          <w:marTop w:val="0"/>
          <w:marBottom w:val="0"/>
          <w:divBdr>
            <w:top w:val="none" w:sz="0" w:space="0" w:color="auto"/>
            <w:left w:val="none" w:sz="0" w:space="0" w:color="auto"/>
            <w:bottom w:val="none" w:sz="0" w:space="0" w:color="auto"/>
            <w:right w:val="none" w:sz="0" w:space="0" w:color="auto"/>
          </w:divBdr>
        </w:div>
        <w:div w:id="636574019">
          <w:marLeft w:val="0"/>
          <w:marRight w:val="0"/>
          <w:marTop w:val="0"/>
          <w:marBottom w:val="0"/>
          <w:divBdr>
            <w:top w:val="none" w:sz="0" w:space="0" w:color="auto"/>
            <w:left w:val="none" w:sz="0" w:space="0" w:color="auto"/>
            <w:bottom w:val="none" w:sz="0" w:space="0" w:color="auto"/>
            <w:right w:val="none" w:sz="0" w:space="0" w:color="auto"/>
          </w:divBdr>
        </w:div>
        <w:div w:id="638919413">
          <w:marLeft w:val="0"/>
          <w:marRight w:val="0"/>
          <w:marTop w:val="0"/>
          <w:marBottom w:val="0"/>
          <w:divBdr>
            <w:top w:val="none" w:sz="0" w:space="0" w:color="auto"/>
            <w:left w:val="none" w:sz="0" w:space="0" w:color="auto"/>
            <w:bottom w:val="none" w:sz="0" w:space="0" w:color="auto"/>
            <w:right w:val="none" w:sz="0" w:space="0" w:color="auto"/>
          </w:divBdr>
        </w:div>
        <w:div w:id="644435962">
          <w:marLeft w:val="0"/>
          <w:marRight w:val="0"/>
          <w:marTop w:val="0"/>
          <w:marBottom w:val="0"/>
          <w:divBdr>
            <w:top w:val="none" w:sz="0" w:space="0" w:color="auto"/>
            <w:left w:val="none" w:sz="0" w:space="0" w:color="auto"/>
            <w:bottom w:val="none" w:sz="0" w:space="0" w:color="auto"/>
            <w:right w:val="none" w:sz="0" w:space="0" w:color="auto"/>
          </w:divBdr>
        </w:div>
        <w:div w:id="657541605">
          <w:marLeft w:val="0"/>
          <w:marRight w:val="0"/>
          <w:marTop w:val="0"/>
          <w:marBottom w:val="0"/>
          <w:divBdr>
            <w:top w:val="none" w:sz="0" w:space="0" w:color="auto"/>
            <w:left w:val="none" w:sz="0" w:space="0" w:color="auto"/>
            <w:bottom w:val="none" w:sz="0" w:space="0" w:color="auto"/>
            <w:right w:val="none" w:sz="0" w:space="0" w:color="auto"/>
          </w:divBdr>
        </w:div>
        <w:div w:id="669334036">
          <w:marLeft w:val="0"/>
          <w:marRight w:val="0"/>
          <w:marTop w:val="0"/>
          <w:marBottom w:val="0"/>
          <w:divBdr>
            <w:top w:val="none" w:sz="0" w:space="0" w:color="auto"/>
            <w:left w:val="none" w:sz="0" w:space="0" w:color="auto"/>
            <w:bottom w:val="none" w:sz="0" w:space="0" w:color="auto"/>
            <w:right w:val="none" w:sz="0" w:space="0" w:color="auto"/>
          </w:divBdr>
        </w:div>
        <w:div w:id="692464308">
          <w:marLeft w:val="0"/>
          <w:marRight w:val="0"/>
          <w:marTop w:val="0"/>
          <w:marBottom w:val="0"/>
          <w:divBdr>
            <w:top w:val="none" w:sz="0" w:space="0" w:color="auto"/>
            <w:left w:val="none" w:sz="0" w:space="0" w:color="auto"/>
            <w:bottom w:val="none" w:sz="0" w:space="0" w:color="auto"/>
            <w:right w:val="none" w:sz="0" w:space="0" w:color="auto"/>
          </w:divBdr>
        </w:div>
        <w:div w:id="727656090">
          <w:marLeft w:val="0"/>
          <w:marRight w:val="0"/>
          <w:marTop w:val="0"/>
          <w:marBottom w:val="0"/>
          <w:divBdr>
            <w:top w:val="none" w:sz="0" w:space="0" w:color="auto"/>
            <w:left w:val="none" w:sz="0" w:space="0" w:color="auto"/>
            <w:bottom w:val="none" w:sz="0" w:space="0" w:color="auto"/>
            <w:right w:val="none" w:sz="0" w:space="0" w:color="auto"/>
          </w:divBdr>
        </w:div>
        <w:div w:id="734667265">
          <w:marLeft w:val="0"/>
          <w:marRight w:val="0"/>
          <w:marTop w:val="0"/>
          <w:marBottom w:val="0"/>
          <w:divBdr>
            <w:top w:val="none" w:sz="0" w:space="0" w:color="auto"/>
            <w:left w:val="none" w:sz="0" w:space="0" w:color="auto"/>
            <w:bottom w:val="none" w:sz="0" w:space="0" w:color="auto"/>
            <w:right w:val="none" w:sz="0" w:space="0" w:color="auto"/>
          </w:divBdr>
        </w:div>
        <w:div w:id="736826894">
          <w:marLeft w:val="0"/>
          <w:marRight w:val="0"/>
          <w:marTop w:val="0"/>
          <w:marBottom w:val="0"/>
          <w:divBdr>
            <w:top w:val="none" w:sz="0" w:space="0" w:color="auto"/>
            <w:left w:val="none" w:sz="0" w:space="0" w:color="auto"/>
            <w:bottom w:val="none" w:sz="0" w:space="0" w:color="auto"/>
            <w:right w:val="none" w:sz="0" w:space="0" w:color="auto"/>
          </w:divBdr>
        </w:div>
        <w:div w:id="762411150">
          <w:marLeft w:val="0"/>
          <w:marRight w:val="0"/>
          <w:marTop w:val="0"/>
          <w:marBottom w:val="0"/>
          <w:divBdr>
            <w:top w:val="none" w:sz="0" w:space="0" w:color="auto"/>
            <w:left w:val="none" w:sz="0" w:space="0" w:color="auto"/>
            <w:bottom w:val="none" w:sz="0" w:space="0" w:color="auto"/>
            <w:right w:val="none" w:sz="0" w:space="0" w:color="auto"/>
          </w:divBdr>
        </w:div>
        <w:div w:id="766316617">
          <w:marLeft w:val="0"/>
          <w:marRight w:val="0"/>
          <w:marTop w:val="0"/>
          <w:marBottom w:val="0"/>
          <w:divBdr>
            <w:top w:val="none" w:sz="0" w:space="0" w:color="auto"/>
            <w:left w:val="none" w:sz="0" w:space="0" w:color="auto"/>
            <w:bottom w:val="none" w:sz="0" w:space="0" w:color="auto"/>
            <w:right w:val="none" w:sz="0" w:space="0" w:color="auto"/>
          </w:divBdr>
        </w:div>
        <w:div w:id="801651473">
          <w:marLeft w:val="0"/>
          <w:marRight w:val="0"/>
          <w:marTop w:val="0"/>
          <w:marBottom w:val="0"/>
          <w:divBdr>
            <w:top w:val="none" w:sz="0" w:space="0" w:color="auto"/>
            <w:left w:val="none" w:sz="0" w:space="0" w:color="auto"/>
            <w:bottom w:val="none" w:sz="0" w:space="0" w:color="auto"/>
            <w:right w:val="none" w:sz="0" w:space="0" w:color="auto"/>
          </w:divBdr>
        </w:div>
        <w:div w:id="805706659">
          <w:marLeft w:val="0"/>
          <w:marRight w:val="0"/>
          <w:marTop w:val="0"/>
          <w:marBottom w:val="0"/>
          <w:divBdr>
            <w:top w:val="none" w:sz="0" w:space="0" w:color="auto"/>
            <w:left w:val="none" w:sz="0" w:space="0" w:color="auto"/>
            <w:bottom w:val="none" w:sz="0" w:space="0" w:color="auto"/>
            <w:right w:val="none" w:sz="0" w:space="0" w:color="auto"/>
          </w:divBdr>
        </w:div>
        <w:div w:id="853111704">
          <w:marLeft w:val="0"/>
          <w:marRight w:val="0"/>
          <w:marTop w:val="0"/>
          <w:marBottom w:val="0"/>
          <w:divBdr>
            <w:top w:val="none" w:sz="0" w:space="0" w:color="auto"/>
            <w:left w:val="none" w:sz="0" w:space="0" w:color="auto"/>
            <w:bottom w:val="none" w:sz="0" w:space="0" w:color="auto"/>
            <w:right w:val="none" w:sz="0" w:space="0" w:color="auto"/>
          </w:divBdr>
        </w:div>
        <w:div w:id="858130784">
          <w:marLeft w:val="0"/>
          <w:marRight w:val="0"/>
          <w:marTop w:val="0"/>
          <w:marBottom w:val="0"/>
          <w:divBdr>
            <w:top w:val="none" w:sz="0" w:space="0" w:color="auto"/>
            <w:left w:val="none" w:sz="0" w:space="0" w:color="auto"/>
            <w:bottom w:val="none" w:sz="0" w:space="0" w:color="auto"/>
            <w:right w:val="none" w:sz="0" w:space="0" w:color="auto"/>
          </w:divBdr>
        </w:div>
        <w:div w:id="864054116">
          <w:marLeft w:val="0"/>
          <w:marRight w:val="0"/>
          <w:marTop w:val="0"/>
          <w:marBottom w:val="0"/>
          <w:divBdr>
            <w:top w:val="none" w:sz="0" w:space="0" w:color="auto"/>
            <w:left w:val="none" w:sz="0" w:space="0" w:color="auto"/>
            <w:bottom w:val="none" w:sz="0" w:space="0" w:color="auto"/>
            <w:right w:val="none" w:sz="0" w:space="0" w:color="auto"/>
          </w:divBdr>
        </w:div>
        <w:div w:id="869496249">
          <w:marLeft w:val="0"/>
          <w:marRight w:val="0"/>
          <w:marTop w:val="0"/>
          <w:marBottom w:val="0"/>
          <w:divBdr>
            <w:top w:val="none" w:sz="0" w:space="0" w:color="auto"/>
            <w:left w:val="none" w:sz="0" w:space="0" w:color="auto"/>
            <w:bottom w:val="none" w:sz="0" w:space="0" w:color="auto"/>
            <w:right w:val="none" w:sz="0" w:space="0" w:color="auto"/>
          </w:divBdr>
        </w:div>
        <w:div w:id="929121401">
          <w:marLeft w:val="0"/>
          <w:marRight w:val="0"/>
          <w:marTop w:val="0"/>
          <w:marBottom w:val="0"/>
          <w:divBdr>
            <w:top w:val="none" w:sz="0" w:space="0" w:color="auto"/>
            <w:left w:val="none" w:sz="0" w:space="0" w:color="auto"/>
            <w:bottom w:val="none" w:sz="0" w:space="0" w:color="auto"/>
            <w:right w:val="none" w:sz="0" w:space="0" w:color="auto"/>
          </w:divBdr>
        </w:div>
        <w:div w:id="937061986">
          <w:marLeft w:val="0"/>
          <w:marRight w:val="0"/>
          <w:marTop w:val="0"/>
          <w:marBottom w:val="0"/>
          <w:divBdr>
            <w:top w:val="none" w:sz="0" w:space="0" w:color="auto"/>
            <w:left w:val="none" w:sz="0" w:space="0" w:color="auto"/>
            <w:bottom w:val="none" w:sz="0" w:space="0" w:color="auto"/>
            <w:right w:val="none" w:sz="0" w:space="0" w:color="auto"/>
          </w:divBdr>
        </w:div>
        <w:div w:id="960576943">
          <w:marLeft w:val="0"/>
          <w:marRight w:val="0"/>
          <w:marTop w:val="0"/>
          <w:marBottom w:val="0"/>
          <w:divBdr>
            <w:top w:val="none" w:sz="0" w:space="0" w:color="auto"/>
            <w:left w:val="none" w:sz="0" w:space="0" w:color="auto"/>
            <w:bottom w:val="none" w:sz="0" w:space="0" w:color="auto"/>
            <w:right w:val="none" w:sz="0" w:space="0" w:color="auto"/>
          </w:divBdr>
        </w:div>
        <w:div w:id="966200999">
          <w:marLeft w:val="0"/>
          <w:marRight w:val="0"/>
          <w:marTop w:val="0"/>
          <w:marBottom w:val="0"/>
          <w:divBdr>
            <w:top w:val="none" w:sz="0" w:space="0" w:color="auto"/>
            <w:left w:val="none" w:sz="0" w:space="0" w:color="auto"/>
            <w:bottom w:val="none" w:sz="0" w:space="0" w:color="auto"/>
            <w:right w:val="none" w:sz="0" w:space="0" w:color="auto"/>
          </w:divBdr>
        </w:div>
        <w:div w:id="978462435">
          <w:marLeft w:val="0"/>
          <w:marRight w:val="0"/>
          <w:marTop w:val="0"/>
          <w:marBottom w:val="0"/>
          <w:divBdr>
            <w:top w:val="none" w:sz="0" w:space="0" w:color="auto"/>
            <w:left w:val="none" w:sz="0" w:space="0" w:color="auto"/>
            <w:bottom w:val="none" w:sz="0" w:space="0" w:color="auto"/>
            <w:right w:val="none" w:sz="0" w:space="0" w:color="auto"/>
          </w:divBdr>
        </w:div>
        <w:div w:id="986864560">
          <w:marLeft w:val="0"/>
          <w:marRight w:val="0"/>
          <w:marTop w:val="0"/>
          <w:marBottom w:val="0"/>
          <w:divBdr>
            <w:top w:val="none" w:sz="0" w:space="0" w:color="auto"/>
            <w:left w:val="none" w:sz="0" w:space="0" w:color="auto"/>
            <w:bottom w:val="none" w:sz="0" w:space="0" w:color="auto"/>
            <w:right w:val="none" w:sz="0" w:space="0" w:color="auto"/>
          </w:divBdr>
        </w:div>
        <w:div w:id="1030642002">
          <w:marLeft w:val="0"/>
          <w:marRight w:val="0"/>
          <w:marTop w:val="0"/>
          <w:marBottom w:val="0"/>
          <w:divBdr>
            <w:top w:val="none" w:sz="0" w:space="0" w:color="auto"/>
            <w:left w:val="none" w:sz="0" w:space="0" w:color="auto"/>
            <w:bottom w:val="none" w:sz="0" w:space="0" w:color="auto"/>
            <w:right w:val="none" w:sz="0" w:space="0" w:color="auto"/>
          </w:divBdr>
        </w:div>
        <w:div w:id="1057625608">
          <w:marLeft w:val="0"/>
          <w:marRight w:val="0"/>
          <w:marTop w:val="0"/>
          <w:marBottom w:val="0"/>
          <w:divBdr>
            <w:top w:val="none" w:sz="0" w:space="0" w:color="auto"/>
            <w:left w:val="none" w:sz="0" w:space="0" w:color="auto"/>
            <w:bottom w:val="none" w:sz="0" w:space="0" w:color="auto"/>
            <w:right w:val="none" w:sz="0" w:space="0" w:color="auto"/>
          </w:divBdr>
        </w:div>
        <w:div w:id="1118599316">
          <w:marLeft w:val="0"/>
          <w:marRight w:val="0"/>
          <w:marTop w:val="0"/>
          <w:marBottom w:val="0"/>
          <w:divBdr>
            <w:top w:val="none" w:sz="0" w:space="0" w:color="auto"/>
            <w:left w:val="none" w:sz="0" w:space="0" w:color="auto"/>
            <w:bottom w:val="none" w:sz="0" w:space="0" w:color="auto"/>
            <w:right w:val="none" w:sz="0" w:space="0" w:color="auto"/>
          </w:divBdr>
        </w:div>
        <w:div w:id="1121848044">
          <w:marLeft w:val="0"/>
          <w:marRight w:val="0"/>
          <w:marTop w:val="0"/>
          <w:marBottom w:val="0"/>
          <w:divBdr>
            <w:top w:val="none" w:sz="0" w:space="0" w:color="auto"/>
            <w:left w:val="none" w:sz="0" w:space="0" w:color="auto"/>
            <w:bottom w:val="none" w:sz="0" w:space="0" w:color="auto"/>
            <w:right w:val="none" w:sz="0" w:space="0" w:color="auto"/>
          </w:divBdr>
        </w:div>
        <w:div w:id="1130705227">
          <w:marLeft w:val="0"/>
          <w:marRight w:val="0"/>
          <w:marTop w:val="0"/>
          <w:marBottom w:val="0"/>
          <w:divBdr>
            <w:top w:val="none" w:sz="0" w:space="0" w:color="auto"/>
            <w:left w:val="none" w:sz="0" w:space="0" w:color="auto"/>
            <w:bottom w:val="none" w:sz="0" w:space="0" w:color="auto"/>
            <w:right w:val="none" w:sz="0" w:space="0" w:color="auto"/>
          </w:divBdr>
        </w:div>
        <w:div w:id="1162820835">
          <w:marLeft w:val="0"/>
          <w:marRight w:val="0"/>
          <w:marTop w:val="0"/>
          <w:marBottom w:val="0"/>
          <w:divBdr>
            <w:top w:val="none" w:sz="0" w:space="0" w:color="auto"/>
            <w:left w:val="none" w:sz="0" w:space="0" w:color="auto"/>
            <w:bottom w:val="none" w:sz="0" w:space="0" w:color="auto"/>
            <w:right w:val="none" w:sz="0" w:space="0" w:color="auto"/>
          </w:divBdr>
        </w:div>
        <w:div w:id="1174801032">
          <w:marLeft w:val="0"/>
          <w:marRight w:val="0"/>
          <w:marTop w:val="0"/>
          <w:marBottom w:val="0"/>
          <w:divBdr>
            <w:top w:val="none" w:sz="0" w:space="0" w:color="auto"/>
            <w:left w:val="none" w:sz="0" w:space="0" w:color="auto"/>
            <w:bottom w:val="none" w:sz="0" w:space="0" w:color="auto"/>
            <w:right w:val="none" w:sz="0" w:space="0" w:color="auto"/>
          </w:divBdr>
        </w:div>
        <w:div w:id="1184827884">
          <w:marLeft w:val="0"/>
          <w:marRight w:val="0"/>
          <w:marTop w:val="0"/>
          <w:marBottom w:val="0"/>
          <w:divBdr>
            <w:top w:val="none" w:sz="0" w:space="0" w:color="auto"/>
            <w:left w:val="none" w:sz="0" w:space="0" w:color="auto"/>
            <w:bottom w:val="none" w:sz="0" w:space="0" w:color="auto"/>
            <w:right w:val="none" w:sz="0" w:space="0" w:color="auto"/>
          </w:divBdr>
        </w:div>
        <w:div w:id="1214343236">
          <w:marLeft w:val="0"/>
          <w:marRight w:val="0"/>
          <w:marTop w:val="0"/>
          <w:marBottom w:val="0"/>
          <w:divBdr>
            <w:top w:val="none" w:sz="0" w:space="0" w:color="auto"/>
            <w:left w:val="none" w:sz="0" w:space="0" w:color="auto"/>
            <w:bottom w:val="none" w:sz="0" w:space="0" w:color="auto"/>
            <w:right w:val="none" w:sz="0" w:space="0" w:color="auto"/>
          </w:divBdr>
        </w:div>
        <w:div w:id="1218904687">
          <w:marLeft w:val="0"/>
          <w:marRight w:val="0"/>
          <w:marTop w:val="0"/>
          <w:marBottom w:val="0"/>
          <w:divBdr>
            <w:top w:val="none" w:sz="0" w:space="0" w:color="auto"/>
            <w:left w:val="none" w:sz="0" w:space="0" w:color="auto"/>
            <w:bottom w:val="none" w:sz="0" w:space="0" w:color="auto"/>
            <w:right w:val="none" w:sz="0" w:space="0" w:color="auto"/>
          </w:divBdr>
        </w:div>
        <w:div w:id="1245142808">
          <w:marLeft w:val="0"/>
          <w:marRight w:val="0"/>
          <w:marTop w:val="0"/>
          <w:marBottom w:val="0"/>
          <w:divBdr>
            <w:top w:val="none" w:sz="0" w:space="0" w:color="auto"/>
            <w:left w:val="none" w:sz="0" w:space="0" w:color="auto"/>
            <w:bottom w:val="none" w:sz="0" w:space="0" w:color="auto"/>
            <w:right w:val="none" w:sz="0" w:space="0" w:color="auto"/>
          </w:divBdr>
        </w:div>
        <w:div w:id="1272324993">
          <w:marLeft w:val="0"/>
          <w:marRight w:val="0"/>
          <w:marTop w:val="0"/>
          <w:marBottom w:val="0"/>
          <w:divBdr>
            <w:top w:val="none" w:sz="0" w:space="0" w:color="auto"/>
            <w:left w:val="none" w:sz="0" w:space="0" w:color="auto"/>
            <w:bottom w:val="none" w:sz="0" w:space="0" w:color="auto"/>
            <w:right w:val="none" w:sz="0" w:space="0" w:color="auto"/>
          </w:divBdr>
        </w:div>
        <w:div w:id="1281260817">
          <w:marLeft w:val="0"/>
          <w:marRight w:val="0"/>
          <w:marTop w:val="0"/>
          <w:marBottom w:val="0"/>
          <w:divBdr>
            <w:top w:val="none" w:sz="0" w:space="0" w:color="auto"/>
            <w:left w:val="none" w:sz="0" w:space="0" w:color="auto"/>
            <w:bottom w:val="none" w:sz="0" w:space="0" w:color="auto"/>
            <w:right w:val="none" w:sz="0" w:space="0" w:color="auto"/>
          </w:divBdr>
        </w:div>
        <w:div w:id="1312325110">
          <w:marLeft w:val="0"/>
          <w:marRight w:val="0"/>
          <w:marTop w:val="0"/>
          <w:marBottom w:val="0"/>
          <w:divBdr>
            <w:top w:val="none" w:sz="0" w:space="0" w:color="auto"/>
            <w:left w:val="none" w:sz="0" w:space="0" w:color="auto"/>
            <w:bottom w:val="none" w:sz="0" w:space="0" w:color="auto"/>
            <w:right w:val="none" w:sz="0" w:space="0" w:color="auto"/>
          </w:divBdr>
        </w:div>
        <w:div w:id="1314066183">
          <w:marLeft w:val="0"/>
          <w:marRight w:val="0"/>
          <w:marTop w:val="0"/>
          <w:marBottom w:val="0"/>
          <w:divBdr>
            <w:top w:val="none" w:sz="0" w:space="0" w:color="auto"/>
            <w:left w:val="none" w:sz="0" w:space="0" w:color="auto"/>
            <w:bottom w:val="none" w:sz="0" w:space="0" w:color="auto"/>
            <w:right w:val="none" w:sz="0" w:space="0" w:color="auto"/>
          </w:divBdr>
        </w:div>
        <w:div w:id="1322082332">
          <w:marLeft w:val="0"/>
          <w:marRight w:val="0"/>
          <w:marTop w:val="0"/>
          <w:marBottom w:val="0"/>
          <w:divBdr>
            <w:top w:val="none" w:sz="0" w:space="0" w:color="auto"/>
            <w:left w:val="none" w:sz="0" w:space="0" w:color="auto"/>
            <w:bottom w:val="none" w:sz="0" w:space="0" w:color="auto"/>
            <w:right w:val="none" w:sz="0" w:space="0" w:color="auto"/>
          </w:divBdr>
        </w:div>
        <w:div w:id="1348025394">
          <w:marLeft w:val="0"/>
          <w:marRight w:val="0"/>
          <w:marTop w:val="0"/>
          <w:marBottom w:val="0"/>
          <w:divBdr>
            <w:top w:val="none" w:sz="0" w:space="0" w:color="auto"/>
            <w:left w:val="none" w:sz="0" w:space="0" w:color="auto"/>
            <w:bottom w:val="none" w:sz="0" w:space="0" w:color="auto"/>
            <w:right w:val="none" w:sz="0" w:space="0" w:color="auto"/>
          </w:divBdr>
        </w:div>
        <w:div w:id="1384911741">
          <w:marLeft w:val="0"/>
          <w:marRight w:val="0"/>
          <w:marTop w:val="0"/>
          <w:marBottom w:val="0"/>
          <w:divBdr>
            <w:top w:val="none" w:sz="0" w:space="0" w:color="auto"/>
            <w:left w:val="none" w:sz="0" w:space="0" w:color="auto"/>
            <w:bottom w:val="none" w:sz="0" w:space="0" w:color="auto"/>
            <w:right w:val="none" w:sz="0" w:space="0" w:color="auto"/>
          </w:divBdr>
        </w:div>
        <w:div w:id="1400860905">
          <w:marLeft w:val="0"/>
          <w:marRight w:val="0"/>
          <w:marTop w:val="0"/>
          <w:marBottom w:val="0"/>
          <w:divBdr>
            <w:top w:val="none" w:sz="0" w:space="0" w:color="auto"/>
            <w:left w:val="none" w:sz="0" w:space="0" w:color="auto"/>
            <w:bottom w:val="none" w:sz="0" w:space="0" w:color="auto"/>
            <w:right w:val="none" w:sz="0" w:space="0" w:color="auto"/>
          </w:divBdr>
        </w:div>
        <w:div w:id="1406688447">
          <w:marLeft w:val="0"/>
          <w:marRight w:val="0"/>
          <w:marTop w:val="0"/>
          <w:marBottom w:val="0"/>
          <w:divBdr>
            <w:top w:val="none" w:sz="0" w:space="0" w:color="auto"/>
            <w:left w:val="none" w:sz="0" w:space="0" w:color="auto"/>
            <w:bottom w:val="none" w:sz="0" w:space="0" w:color="auto"/>
            <w:right w:val="none" w:sz="0" w:space="0" w:color="auto"/>
          </w:divBdr>
        </w:div>
        <w:div w:id="1412653105">
          <w:marLeft w:val="0"/>
          <w:marRight w:val="0"/>
          <w:marTop w:val="0"/>
          <w:marBottom w:val="0"/>
          <w:divBdr>
            <w:top w:val="none" w:sz="0" w:space="0" w:color="auto"/>
            <w:left w:val="none" w:sz="0" w:space="0" w:color="auto"/>
            <w:bottom w:val="none" w:sz="0" w:space="0" w:color="auto"/>
            <w:right w:val="none" w:sz="0" w:space="0" w:color="auto"/>
          </w:divBdr>
        </w:div>
        <w:div w:id="1450970000">
          <w:marLeft w:val="0"/>
          <w:marRight w:val="0"/>
          <w:marTop w:val="0"/>
          <w:marBottom w:val="0"/>
          <w:divBdr>
            <w:top w:val="none" w:sz="0" w:space="0" w:color="auto"/>
            <w:left w:val="none" w:sz="0" w:space="0" w:color="auto"/>
            <w:bottom w:val="none" w:sz="0" w:space="0" w:color="auto"/>
            <w:right w:val="none" w:sz="0" w:space="0" w:color="auto"/>
          </w:divBdr>
        </w:div>
        <w:div w:id="1489446439">
          <w:marLeft w:val="0"/>
          <w:marRight w:val="0"/>
          <w:marTop w:val="0"/>
          <w:marBottom w:val="0"/>
          <w:divBdr>
            <w:top w:val="none" w:sz="0" w:space="0" w:color="auto"/>
            <w:left w:val="none" w:sz="0" w:space="0" w:color="auto"/>
            <w:bottom w:val="none" w:sz="0" w:space="0" w:color="auto"/>
            <w:right w:val="none" w:sz="0" w:space="0" w:color="auto"/>
          </w:divBdr>
        </w:div>
        <w:div w:id="1490244956">
          <w:marLeft w:val="0"/>
          <w:marRight w:val="0"/>
          <w:marTop w:val="0"/>
          <w:marBottom w:val="0"/>
          <w:divBdr>
            <w:top w:val="none" w:sz="0" w:space="0" w:color="auto"/>
            <w:left w:val="none" w:sz="0" w:space="0" w:color="auto"/>
            <w:bottom w:val="none" w:sz="0" w:space="0" w:color="auto"/>
            <w:right w:val="none" w:sz="0" w:space="0" w:color="auto"/>
          </w:divBdr>
        </w:div>
        <w:div w:id="1496677399">
          <w:marLeft w:val="0"/>
          <w:marRight w:val="0"/>
          <w:marTop w:val="0"/>
          <w:marBottom w:val="0"/>
          <w:divBdr>
            <w:top w:val="none" w:sz="0" w:space="0" w:color="auto"/>
            <w:left w:val="none" w:sz="0" w:space="0" w:color="auto"/>
            <w:bottom w:val="none" w:sz="0" w:space="0" w:color="auto"/>
            <w:right w:val="none" w:sz="0" w:space="0" w:color="auto"/>
          </w:divBdr>
        </w:div>
        <w:div w:id="1529873742">
          <w:marLeft w:val="0"/>
          <w:marRight w:val="0"/>
          <w:marTop w:val="0"/>
          <w:marBottom w:val="0"/>
          <w:divBdr>
            <w:top w:val="none" w:sz="0" w:space="0" w:color="auto"/>
            <w:left w:val="none" w:sz="0" w:space="0" w:color="auto"/>
            <w:bottom w:val="none" w:sz="0" w:space="0" w:color="auto"/>
            <w:right w:val="none" w:sz="0" w:space="0" w:color="auto"/>
          </w:divBdr>
        </w:div>
        <w:div w:id="1610578097">
          <w:marLeft w:val="0"/>
          <w:marRight w:val="0"/>
          <w:marTop w:val="0"/>
          <w:marBottom w:val="0"/>
          <w:divBdr>
            <w:top w:val="none" w:sz="0" w:space="0" w:color="auto"/>
            <w:left w:val="none" w:sz="0" w:space="0" w:color="auto"/>
            <w:bottom w:val="none" w:sz="0" w:space="0" w:color="auto"/>
            <w:right w:val="none" w:sz="0" w:space="0" w:color="auto"/>
          </w:divBdr>
        </w:div>
        <w:div w:id="1615750281">
          <w:marLeft w:val="0"/>
          <w:marRight w:val="0"/>
          <w:marTop w:val="0"/>
          <w:marBottom w:val="0"/>
          <w:divBdr>
            <w:top w:val="none" w:sz="0" w:space="0" w:color="auto"/>
            <w:left w:val="none" w:sz="0" w:space="0" w:color="auto"/>
            <w:bottom w:val="none" w:sz="0" w:space="0" w:color="auto"/>
            <w:right w:val="none" w:sz="0" w:space="0" w:color="auto"/>
          </w:divBdr>
        </w:div>
        <w:div w:id="1622220766">
          <w:marLeft w:val="0"/>
          <w:marRight w:val="0"/>
          <w:marTop w:val="0"/>
          <w:marBottom w:val="0"/>
          <w:divBdr>
            <w:top w:val="none" w:sz="0" w:space="0" w:color="auto"/>
            <w:left w:val="none" w:sz="0" w:space="0" w:color="auto"/>
            <w:bottom w:val="none" w:sz="0" w:space="0" w:color="auto"/>
            <w:right w:val="none" w:sz="0" w:space="0" w:color="auto"/>
          </w:divBdr>
        </w:div>
        <w:div w:id="1660965475">
          <w:marLeft w:val="0"/>
          <w:marRight w:val="0"/>
          <w:marTop w:val="0"/>
          <w:marBottom w:val="0"/>
          <w:divBdr>
            <w:top w:val="none" w:sz="0" w:space="0" w:color="auto"/>
            <w:left w:val="none" w:sz="0" w:space="0" w:color="auto"/>
            <w:bottom w:val="none" w:sz="0" w:space="0" w:color="auto"/>
            <w:right w:val="none" w:sz="0" w:space="0" w:color="auto"/>
          </w:divBdr>
        </w:div>
        <w:div w:id="1662192431">
          <w:marLeft w:val="0"/>
          <w:marRight w:val="0"/>
          <w:marTop w:val="0"/>
          <w:marBottom w:val="0"/>
          <w:divBdr>
            <w:top w:val="none" w:sz="0" w:space="0" w:color="auto"/>
            <w:left w:val="none" w:sz="0" w:space="0" w:color="auto"/>
            <w:bottom w:val="none" w:sz="0" w:space="0" w:color="auto"/>
            <w:right w:val="none" w:sz="0" w:space="0" w:color="auto"/>
          </w:divBdr>
        </w:div>
        <w:div w:id="1663116248">
          <w:marLeft w:val="0"/>
          <w:marRight w:val="0"/>
          <w:marTop w:val="0"/>
          <w:marBottom w:val="0"/>
          <w:divBdr>
            <w:top w:val="none" w:sz="0" w:space="0" w:color="auto"/>
            <w:left w:val="none" w:sz="0" w:space="0" w:color="auto"/>
            <w:bottom w:val="none" w:sz="0" w:space="0" w:color="auto"/>
            <w:right w:val="none" w:sz="0" w:space="0" w:color="auto"/>
          </w:divBdr>
        </w:div>
        <w:div w:id="1683700480">
          <w:marLeft w:val="0"/>
          <w:marRight w:val="0"/>
          <w:marTop w:val="0"/>
          <w:marBottom w:val="0"/>
          <w:divBdr>
            <w:top w:val="none" w:sz="0" w:space="0" w:color="auto"/>
            <w:left w:val="none" w:sz="0" w:space="0" w:color="auto"/>
            <w:bottom w:val="none" w:sz="0" w:space="0" w:color="auto"/>
            <w:right w:val="none" w:sz="0" w:space="0" w:color="auto"/>
          </w:divBdr>
        </w:div>
        <w:div w:id="1703357016">
          <w:marLeft w:val="0"/>
          <w:marRight w:val="0"/>
          <w:marTop w:val="0"/>
          <w:marBottom w:val="0"/>
          <w:divBdr>
            <w:top w:val="none" w:sz="0" w:space="0" w:color="auto"/>
            <w:left w:val="none" w:sz="0" w:space="0" w:color="auto"/>
            <w:bottom w:val="none" w:sz="0" w:space="0" w:color="auto"/>
            <w:right w:val="none" w:sz="0" w:space="0" w:color="auto"/>
          </w:divBdr>
        </w:div>
        <w:div w:id="1738433327">
          <w:marLeft w:val="0"/>
          <w:marRight w:val="0"/>
          <w:marTop w:val="0"/>
          <w:marBottom w:val="0"/>
          <w:divBdr>
            <w:top w:val="none" w:sz="0" w:space="0" w:color="auto"/>
            <w:left w:val="none" w:sz="0" w:space="0" w:color="auto"/>
            <w:bottom w:val="none" w:sz="0" w:space="0" w:color="auto"/>
            <w:right w:val="none" w:sz="0" w:space="0" w:color="auto"/>
          </w:divBdr>
        </w:div>
        <w:div w:id="1750345928">
          <w:marLeft w:val="0"/>
          <w:marRight w:val="0"/>
          <w:marTop w:val="0"/>
          <w:marBottom w:val="0"/>
          <w:divBdr>
            <w:top w:val="none" w:sz="0" w:space="0" w:color="auto"/>
            <w:left w:val="none" w:sz="0" w:space="0" w:color="auto"/>
            <w:bottom w:val="none" w:sz="0" w:space="0" w:color="auto"/>
            <w:right w:val="none" w:sz="0" w:space="0" w:color="auto"/>
          </w:divBdr>
        </w:div>
        <w:div w:id="1762333888">
          <w:marLeft w:val="0"/>
          <w:marRight w:val="0"/>
          <w:marTop w:val="0"/>
          <w:marBottom w:val="0"/>
          <w:divBdr>
            <w:top w:val="none" w:sz="0" w:space="0" w:color="auto"/>
            <w:left w:val="none" w:sz="0" w:space="0" w:color="auto"/>
            <w:bottom w:val="none" w:sz="0" w:space="0" w:color="auto"/>
            <w:right w:val="none" w:sz="0" w:space="0" w:color="auto"/>
          </w:divBdr>
        </w:div>
        <w:div w:id="1781297890">
          <w:marLeft w:val="0"/>
          <w:marRight w:val="0"/>
          <w:marTop w:val="0"/>
          <w:marBottom w:val="0"/>
          <w:divBdr>
            <w:top w:val="none" w:sz="0" w:space="0" w:color="auto"/>
            <w:left w:val="none" w:sz="0" w:space="0" w:color="auto"/>
            <w:bottom w:val="none" w:sz="0" w:space="0" w:color="auto"/>
            <w:right w:val="none" w:sz="0" w:space="0" w:color="auto"/>
          </w:divBdr>
        </w:div>
        <w:div w:id="1827161431">
          <w:marLeft w:val="0"/>
          <w:marRight w:val="0"/>
          <w:marTop w:val="0"/>
          <w:marBottom w:val="0"/>
          <w:divBdr>
            <w:top w:val="none" w:sz="0" w:space="0" w:color="auto"/>
            <w:left w:val="none" w:sz="0" w:space="0" w:color="auto"/>
            <w:bottom w:val="none" w:sz="0" w:space="0" w:color="auto"/>
            <w:right w:val="none" w:sz="0" w:space="0" w:color="auto"/>
          </w:divBdr>
        </w:div>
        <w:div w:id="1946691709">
          <w:marLeft w:val="0"/>
          <w:marRight w:val="0"/>
          <w:marTop w:val="0"/>
          <w:marBottom w:val="0"/>
          <w:divBdr>
            <w:top w:val="none" w:sz="0" w:space="0" w:color="auto"/>
            <w:left w:val="none" w:sz="0" w:space="0" w:color="auto"/>
            <w:bottom w:val="none" w:sz="0" w:space="0" w:color="auto"/>
            <w:right w:val="none" w:sz="0" w:space="0" w:color="auto"/>
          </w:divBdr>
        </w:div>
        <w:div w:id="1987472382">
          <w:marLeft w:val="0"/>
          <w:marRight w:val="0"/>
          <w:marTop w:val="0"/>
          <w:marBottom w:val="0"/>
          <w:divBdr>
            <w:top w:val="none" w:sz="0" w:space="0" w:color="auto"/>
            <w:left w:val="none" w:sz="0" w:space="0" w:color="auto"/>
            <w:bottom w:val="none" w:sz="0" w:space="0" w:color="auto"/>
            <w:right w:val="none" w:sz="0" w:space="0" w:color="auto"/>
          </w:divBdr>
        </w:div>
        <w:div w:id="1987973073">
          <w:marLeft w:val="0"/>
          <w:marRight w:val="0"/>
          <w:marTop w:val="0"/>
          <w:marBottom w:val="0"/>
          <w:divBdr>
            <w:top w:val="none" w:sz="0" w:space="0" w:color="auto"/>
            <w:left w:val="none" w:sz="0" w:space="0" w:color="auto"/>
            <w:bottom w:val="none" w:sz="0" w:space="0" w:color="auto"/>
            <w:right w:val="none" w:sz="0" w:space="0" w:color="auto"/>
          </w:divBdr>
        </w:div>
        <w:div w:id="1998069602">
          <w:marLeft w:val="0"/>
          <w:marRight w:val="0"/>
          <w:marTop w:val="0"/>
          <w:marBottom w:val="0"/>
          <w:divBdr>
            <w:top w:val="none" w:sz="0" w:space="0" w:color="auto"/>
            <w:left w:val="none" w:sz="0" w:space="0" w:color="auto"/>
            <w:bottom w:val="none" w:sz="0" w:space="0" w:color="auto"/>
            <w:right w:val="none" w:sz="0" w:space="0" w:color="auto"/>
          </w:divBdr>
        </w:div>
        <w:div w:id="2061705249">
          <w:marLeft w:val="0"/>
          <w:marRight w:val="0"/>
          <w:marTop w:val="0"/>
          <w:marBottom w:val="0"/>
          <w:divBdr>
            <w:top w:val="none" w:sz="0" w:space="0" w:color="auto"/>
            <w:left w:val="none" w:sz="0" w:space="0" w:color="auto"/>
            <w:bottom w:val="none" w:sz="0" w:space="0" w:color="auto"/>
            <w:right w:val="none" w:sz="0" w:space="0" w:color="auto"/>
          </w:divBdr>
        </w:div>
        <w:div w:id="2063401873">
          <w:marLeft w:val="0"/>
          <w:marRight w:val="0"/>
          <w:marTop w:val="0"/>
          <w:marBottom w:val="0"/>
          <w:divBdr>
            <w:top w:val="none" w:sz="0" w:space="0" w:color="auto"/>
            <w:left w:val="none" w:sz="0" w:space="0" w:color="auto"/>
            <w:bottom w:val="none" w:sz="0" w:space="0" w:color="auto"/>
            <w:right w:val="none" w:sz="0" w:space="0" w:color="auto"/>
          </w:divBdr>
        </w:div>
        <w:div w:id="2138255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2016-05-29T00:00:00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7613FF2FD96794FAF487D94CF2207E3" ma:contentTypeVersion="4" ma:contentTypeDescription="Create a new document." ma:contentTypeScope="" ma:versionID="ca27235d892e86d90e834b4c83e0e003">
  <xsd:schema xmlns:xsd="http://www.w3.org/2001/XMLSchema" xmlns:xs="http://www.w3.org/2001/XMLSchema" xmlns:p="http://schemas.microsoft.com/office/2006/metadata/properties" xmlns:ns2="1bb8b79d-7007-4937-8e7c-0c904452b7b2" targetNamespace="http://schemas.microsoft.com/office/2006/metadata/properties" ma:root="true" ma:fieldsID="a92fc021ec8125e653cb93635b6d36fe" ns2:_="">
    <xsd:import namespace="1bb8b79d-7007-4937-8e7c-0c904452b7b2"/>
    <xsd:element name="properties">
      <xsd:complexType>
        <xsd:sequence>
          <xsd:element name="documentManagement">
            <xsd:complexType>
              <xsd:all>
                <xsd:element ref="ns2:SharedWithDetails" minOccurs="0"/>
                <xsd:element ref="ns2:SharedWithUser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b8b79d-7007-4937-8e7c-0c904452b7b2"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E17BD-603B-4992-9DFE-C8D99896D3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ED537F-07D3-4E8F-9E6C-4DC25B4452C8}">
  <ds:schemaRefs>
    <ds:schemaRef ds:uri="http://schemas.microsoft.com/sharepoint/v3/contenttype/forms"/>
  </ds:schemaRefs>
</ds:datastoreItem>
</file>

<file path=customXml/itemProps4.xml><?xml version="1.0" encoding="utf-8"?>
<ds:datastoreItem xmlns:ds="http://schemas.openxmlformats.org/officeDocument/2006/customXml" ds:itemID="{5889714E-42C8-453C-AB8C-7D914194D6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b8b79d-7007-4937-8e7c-0c904452b7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6EC6A1-2E15-43A4-8632-0767927C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2081</TotalTime>
  <Pages>10</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Research and Innovation</vt:lpstr>
    </vt:vector>
  </TitlesOfParts>
  <Company>BAC 2016</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Innovation</dc:title>
  <dc:subject>Module Syllabi Specification</dc:subject>
  <dc:creator>Bongani Siwela</dc:creator>
  <cp:keywords/>
  <dc:description/>
  <cp:lastModifiedBy>Bongani Siwela</cp:lastModifiedBy>
  <cp:revision>150</cp:revision>
  <cp:lastPrinted>2016-11-18T09:16:00Z</cp:lastPrinted>
  <dcterms:created xsi:type="dcterms:W3CDTF">2016-06-13T08:42:00Z</dcterms:created>
  <dcterms:modified xsi:type="dcterms:W3CDTF">2020-02-04T10:42:00Z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0x01010087613FF2FD96794FAF487D94CF2207E3</vt:lpwstr>
  </property>
</Properties>
</file>