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FF7D8" w14:textId="0FFC338F" w:rsidR="009A08D1" w:rsidRPr="00BC7EAD" w:rsidRDefault="009A08D1" w:rsidP="00BC7EAD">
      <w:pPr>
        <w:pStyle w:val="Heading2"/>
        <w:jc w:val="center"/>
        <w:rPr>
          <w:sz w:val="36"/>
        </w:rPr>
      </w:pPr>
      <w:r w:rsidRPr="009A08D1">
        <w:rPr>
          <w:sz w:val="36"/>
        </w:rPr>
        <w:t xml:space="preserve">SE PROJECT </w:t>
      </w:r>
      <w:r w:rsidR="00485455">
        <w:rPr>
          <w:sz w:val="36"/>
        </w:rPr>
        <w:t>PROTOTYPE</w:t>
      </w:r>
      <w:r w:rsidRPr="009A08D1">
        <w:rPr>
          <w:sz w:val="36"/>
        </w:rPr>
        <w:t xml:space="preserve"> MARKING GUIDE</w:t>
      </w:r>
    </w:p>
    <w:p w14:paraId="14D3F88E" w14:textId="77777777" w:rsidR="009A08D1" w:rsidRPr="009A08D1" w:rsidRDefault="009A08D1" w:rsidP="009A08D1"/>
    <w:tbl>
      <w:tblPr>
        <w:tblW w:w="14885" w:type="dxa"/>
        <w:tblCellSpacing w:w="15" w:type="dxa"/>
        <w:tblInd w:w="-79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76"/>
        <w:gridCol w:w="1843"/>
        <w:gridCol w:w="1418"/>
        <w:gridCol w:w="1559"/>
        <w:gridCol w:w="1701"/>
        <w:gridCol w:w="1701"/>
        <w:gridCol w:w="1559"/>
        <w:gridCol w:w="1843"/>
        <w:gridCol w:w="1418"/>
        <w:gridCol w:w="567"/>
      </w:tblGrid>
      <w:tr w:rsidR="00C76D23" w:rsidRPr="007D1DAD" w14:paraId="1759304E" w14:textId="77777777" w:rsidTr="00553D5D">
        <w:trPr>
          <w:cantSplit/>
          <w:tblCellSpacing w:w="15" w:type="dxa"/>
        </w:trPr>
        <w:tc>
          <w:tcPr>
            <w:tcW w:w="1231" w:type="dxa"/>
            <w:shd w:val="clear" w:color="auto" w:fill="FDE9D9"/>
            <w:hideMark/>
          </w:tcPr>
          <w:p w14:paraId="18B93FE5" w14:textId="77777777" w:rsidR="00C76D23" w:rsidRPr="007D1DAD" w:rsidRDefault="00C76D23" w:rsidP="00691720">
            <w:pPr>
              <w:tabs>
                <w:tab w:val="clear" w:pos="8164"/>
                <w:tab w:val="left" w:pos="8309"/>
              </w:tabs>
              <w:rPr>
                <w:rFonts w:ascii="Calibri" w:hAnsi="Calibri" w:cs="Calibri"/>
                <w:sz w:val="16"/>
                <w:szCs w:val="16"/>
              </w:rPr>
            </w:pPr>
            <w:r w:rsidRPr="007D1DAD">
              <w:rPr>
                <w:rFonts w:ascii="Calibri" w:hAnsi="Calibri" w:cs="Calibri"/>
                <w:sz w:val="16"/>
                <w:szCs w:val="16"/>
              </w:rPr>
              <w:t>Criterion</w:t>
            </w:r>
          </w:p>
        </w:tc>
        <w:tc>
          <w:tcPr>
            <w:tcW w:w="1813" w:type="dxa"/>
            <w:shd w:val="clear" w:color="auto" w:fill="FDE9D9"/>
          </w:tcPr>
          <w:p w14:paraId="15D4E9B1" w14:textId="77777777" w:rsidR="00C76D23" w:rsidRDefault="00C76D23" w:rsidP="00024C60">
            <w:pPr>
              <w:rPr>
                <w:rFonts w:ascii="Calibri" w:hAnsi="Calibri" w:cs="Calibri"/>
                <w:sz w:val="16"/>
                <w:szCs w:val="16"/>
              </w:rPr>
            </w:pPr>
            <w:r>
              <w:rPr>
                <w:rFonts w:ascii="Calibri" w:hAnsi="Calibri" w:cs="Calibri"/>
                <w:sz w:val="16"/>
                <w:szCs w:val="16"/>
              </w:rPr>
              <w:t>Perfect</w:t>
            </w:r>
          </w:p>
          <w:p w14:paraId="2415F94E" w14:textId="77777777" w:rsidR="00C76D23" w:rsidRPr="007D1DAD" w:rsidRDefault="00C76D23" w:rsidP="00024C60">
            <w:pPr>
              <w:rPr>
                <w:rFonts w:ascii="Calibri" w:hAnsi="Calibri" w:cs="Calibri"/>
                <w:sz w:val="16"/>
                <w:szCs w:val="16"/>
              </w:rPr>
            </w:pPr>
            <w:r>
              <w:rPr>
                <w:rFonts w:ascii="Calibri" w:hAnsi="Calibri" w:cs="Calibri"/>
                <w:sz w:val="16"/>
                <w:szCs w:val="16"/>
              </w:rPr>
              <w:t>100%</w:t>
            </w:r>
          </w:p>
        </w:tc>
        <w:tc>
          <w:tcPr>
            <w:tcW w:w="1388" w:type="dxa"/>
            <w:shd w:val="clear" w:color="auto" w:fill="FDE9D9"/>
            <w:hideMark/>
          </w:tcPr>
          <w:p w14:paraId="7A09DC2E" w14:textId="77777777" w:rsidR="00C76D23" w:rsidRPr="007D1DAD" w:rsidRDefault="00C76D23" w:rsidP="00024C60">
            <w:pPr>
              <w:rPr>
                <w:rFonts w:ascii="Calibri" w:hAnsi="Calibri" w:cs="Calibri"/>
                <w:sz w:val="16"/>
                <w:szCs w:val="16"/>
              </w:rPr>
            </w:pPr>
            <w:r>
              <w:rPr>
                <w:rFonts w:ascii="Calibri" w:hAnsi="Calibri" w:cs="Calibri"/>
                <w:sz w:val="16"/>
                <w:szCs w:val="16"/>
              </w:rPr>
              <w:t>Outstanding</w:t>
            </w:r>
          </w:p>
          <w:p w14:paraId="6750CF6A" w14:textId="77777777" w:rsidR="00C76D23" w:rsidRPr="007D1DAD" w:rsidRDefault="00C76D23" w:rsidP="00024C60">
            <w:pPr>
              <w:rPr>
                <w:rFonts w:ascii="Calibri" w:hAnsi="Calibri" w:cs="Calibri"/>
                <w:sz w:val="16"/>
                <w:szCs w:val="16"/>
              </w:rPr>
            </w:pPr>
            <w:r w:rsidRPr="00FB70B7">
              <w:rPr>
                <w:rFonts w:ascii="Calibri" w:hAnsi="Calibri" w:cs="Calibri"/>
                <w:sz w:val="16"/>
                <w:szCs w:val="16"/>
              </w:rPr>
              <w:t>90%</w:t>
            </w:r>
          </w:p>
        </w:tc>
        <w:tc>
          <w:tcPr>
            <w:tcW w:w="1529" w:type="dxa"/>
            <w:shd w:val="clear" w:color="auto" w:fill="FDE9D9"/>
          </w:tcPr>
          <w:p w14:paraId="2231F558" w14:textId="77777777" w:rsidR="00C76D23" w:rsidRPr="007D1DAD" w:rsidRDefault="00C76D23" w:rsidP="00024C60">
            <w:pPr>
              <w:rPr>
                <w:rFonts w:ascii="Calibri" w:hAnsi="Calibri" w:cs="Calibri"/>
                <w:sz w:val="16"/>
                <w:szCs w:val="16"/>
              </w:rPr>
            </w:pPr>
            <w:r>
              <w:rPr>
                <w:rFonts w:ascii="Calibri" w:hAnsi="Calibri" w:cs="Calibri"/>
                <w:sz w:val="16"/>
                <w:szCs w:val="16"/>
              </w:rPr>
              <w:t>Excellent</w:t>
            </w:r>
          </w:p>
          <w:p w14:paraId="719DF0A8" w14:textId="77777777" w:rsidR="00C76D23" w:rsidRPr="007D1DAD" w:rsidRDefault="00C76D23" w:rsidP="00024C60">
            <w:pPr>
              <w:rPr>
                <w:rFonts w:ascii="Calibri" w:hAnsi="Calibri" w:cs="Calibri"/>
                <w:sz w:val="16"/>
                <w:szCs w:val="16"/>
              </w:rPr>
            </w:pPr>
            <w:r>
              <w:rPr>
                <w:rFonts w:ascii="Calibri" w:hAnsi="Calibri" w:cs="Calibri"/>
                <w:sz w:val="16"/>
                <w:szCs w:val="16"/>
              </w:rPr>
              <w:t>75</w:t>
            </w:r>
            <w:r w:rsidRPr="00FB70B7">
              <w:rPr>
                <w:rFonts w:ascii="Calibri" w:hAnsi="Calibri" w:cs="Calibri"/>
                <w:sz w:val="16"/>
                <w:szCs w:val="16"/>
              </w:rPr>
              <w:t>%</w:t>
            </w:r>
          </w:p>
        </w:tc>
        <w:tc>
          <w:tcPr>
            <w:tcW w:w="1671" w:type="dxa"/>
            <w:shd w:val="clear" w:color="auto" w:fill="FDE9D9"/>
            <w:hideMark/>
          </w:tcPr>
          <w:p w14:paraId="53264601" w14:textId="77777777" w:rsidR="00C76D23" w:rsidRPr="007D1DAD" w:rsidRDefault="00C76D23" w:rsidP="00024C60">
            <w:pPr>
              <w:rPr>
                <w:rFonts w:ascii="Calibri" w:hAnsi="Calibri" w:cs="Calibri"/>
                <w:sz w:val="16"/>
                <w:szCs w:val="16"/>
              </w:rPr>
            </w:pPr>
            <w:r>
              <w:rPr>
                <w:rFonts w:ascii="Calibri" w:hAnsi="Calibri" w:cs="Calibri"/>
                <w:sz w:val="16"/>
                <w:szCs w:val="16"/>
              </w:rPr>
              <w:t>Very G</w:t>
            </w:r>
            <w:r w:rsidRPr="007D1DAD">
              <w:rPr>
                <w:rFonts w:ascii="Calibri" w:hAnsi="Calibri" w:cs="Calibri"/>
                <w:sz w:val="16"/>
                <w:szCs w:val="16"/>
              </w:rPr>
              <w:t>ood</w:t>
            </w:r>
          </w:p>
          <w:p w14:paraId="7E5880A2" w14:textId="77777777" w:rsidR="00C76D23" w:rsidRPr="007D1DAD" w:rsidRDefault="00C76D23" w:rsidP="00024C60">
            <w:pPr>
              <w:rPr>
                <w:rFonts w:ascii="Calibri" w:hAnsi="Calibri" w:cs="Calibri"/>
                <w:sz w:val="16"/>
                <w:szCs w:val="16"/>
              </w:rPr>
            </w:pPr>
            <w:r w:rsidRPr="00FB70B7">
              <w:rPr>
                <w:rFonts w:ascii="Calibri" w:hAnsi="Calibri" w:cs="Calibri"/>
                <w:sz w:val="16"/>
                <w:szCs w:val="16"/>
              </w:rPr>
              <w:t>65%</w:t>
            </w:r>
          </w:p>
        </w:tc>
        <w:tc>
          <w:tcPr>
            <w:tcW w:w="1671" w:type="dxa"/>
            <w:shd w:val="clear" w:color="auto" w:fill="FDE9D9"/>
            <w:hideMark/>
          </w:tcPr>
          <w:p w14:paraId="244BB2C0" w14:textId="77777777" w:rsidR="00C76D23" w:rsidRPr="007D1DAD" w:rsidRDefault="00C76D23" w:rsidP="00024C60">
            <w:pPr>
              <w:rPr>
                <w:rFonts w:ascii="Calibri" w:hAnsi="Calibri" w:cs="Calibri"/>
                <w:sz w:val="16"/>
                <w:szCs w:val="16"/>
              </w:rPr>
            </w:pPr>
            <w:r>
              <w:rPr>
                <w:rFonts w:ascii="Calibri" w:hAnsi="Calibri" w:cs="Calibri"/>
                <w:sz w:val="16"/>
                <w:szCs w:val="16"/>
              </w:rPr>
              <w:t>G</w:t>
            </w:r>
            <w:r w:rsidRPr="007D1DAD">
              <w:rPr>
                <w:rFonts w:ascii="Calibri" w:hAnsi="Calibri" w:cs="Calibri"/>
                <w:sz w:val="16"/>
                <w:szCs w:val="16"/>
              </w:rPr>
              <w:t>ood</w:t>
            </w:r>
          </w:p>
          <w:p w14:paraId="071538CF" w14:textId="77777777" w:rsidR="00C76D23" w:rsidRPr="007D1DAD" w:rsidRDefault="00C76D23" w:rsidP="00024C60">
            <w:pPr>
              <w:rPr>
                <w:rFonts w:ascii="Calibri" w:hAnsi="Calibri" w:cs="Calibri"/>
                <w:sz w:val="16"/>
                <w:szCs w:val="16"/>
              </w:rPr>
            </w:pPr>
            <w:r>
              <w:rPr>
                <w:rFonts w:ascii="Calibri" w:hAnsi="Calibri" w:cs="Calibri"/>
                <w:sz w:val="16"/>
                <w:szCs w:val="16"/>
              </w:rPr>
              <w:t>55</w:t>
            </w:r>
            <w:r w:rsidRPr="00FB70B7">
              <w:rPr>
                <w:rFonts w:ascii="Calibri" w:hAnsi="Calibri" w:cs="Calibri"/>
                <w:sz w:val="16"/>
                <w:szCs w:val="16"/>
              </w:rPr>
              <w:t>%</w:t>
            </w:r>
          </w:p>
        </w:tc>
        <w:tc>
          <w:tcPr>
            <w:tcW w:w="1529" w:type="dxa"/>
            <w:shd w:val="clear" w:color="auto" w:fill="FDE9D9"/>
            <w:hideMark/>
          </w:tcPr>
          <w:p w14:paraId="5431147F" w14:textId="77777777" w:rsidR="00C76D23" w:rsidRPr="007D1DAD" w:rsidRDefault="00C76D23" w:rsidP="00024C60">
            <w:pPr>
              <w:rPr>
                <w:rFonts w:ascii="Calibri" w:hAnsi="Calibri" w:cs="Calibri"/>
                <w:sz w:val="16"/>
                <w:szCs w:val="16"/>
              </w:rPr>
            </w:pPr>
            <w:r>
              <w:rPr>
                <w:rFonts w:ascii="Calibri" w:hAnsi="Calibri" w:cs="Calibri"/>
                <w:sz w:val="16"/>
                <w:szCs w:val="16"/>
              </w:rPr>
              <w:t>A</w:t>
            </w:r>
            <w:r w:rsidRPr="007D1DAD">
              <w:rPr>
                <w:rFonts w:ascii="Calibri" w:hAnsi="Calibri" w:cs="Calibri"/>
                <w:sz w:val="16"/>
                <w:szCs w:val="16"/>
              </w:rPr>
              <w:t>cceptable</w:t>
            </w:r>
          </w:p>
          <w:p w14:paraId="79EC27EC" w14:textId="77777777" w:rsidR="00C76D23" w:rsidRPr="007D1DAD" w:rsidRDefault="00C76D23" w:rsidP="00024C60">
            <w:pPr>
              <w:rPr>
                <w:rFonts w:ascii="Calibri" w:hAnsi="Calibri" w:cs="Calibri"/>
                <w:sz w:val="16"/>
                <w:szCs w:val="16"/>
              </w:rPr>
            </w:pPr>
            <w:r w:rsidRPr="00FB70B7">
              <w:rPr>
                <w:rFonts w:ascii="Calibri" w:hAnsi="Calibri" w:cs="Calibri"/>
                <w:sz w:val="16"/>
                <w:szCs w:val="16"/>
              </w:rPr>
              <w:t>40%</w:t>
            </w:r>
          </w:p>
        </w:tc>
        <w:tc>
          <w:tcPr>
            <w:tcW w:w="1813" w:type="dxa"/>
            <w:shd w:val="clear" w:color="auto" w:fill="FDE9D9"/>
            <w:hideMark/>
          </w:tcPr>
          <w:p w14:paraId="73C47620" w14:textId="77777777" w:rsidR="00C76D23" w:rsidRPr="007D1DAD" w:rsidRDefault="00C76D23" w:rsidP="00024C60">
            <w:pPr>
              <w:rPr>
                <w:rFonts w:ascii="Calibri" w:hAnsi="Calibri" w:cs="Calibri"/>
                <w:sz w:val="16"/>
                <w:szCs w:val="16"/>
              </w:rPr>
            </w:pPr>
            <w:r>
              <w:rPr>
                <w:rFonts w:ascii="Calibri" w:hAnsi="Calibri" w:cs="Calibri"/>
                <w:sz w:val="16"/>
                <w:szCs w:val="16"/>
              </w:rPr>
              <w:t>I</w:t>
            </w:r>
            <w:r w:rsidRPr="007D1DAD">
              <w:rPr>
                <w:rFonts w:ascii="Calibri" w:hAnsi="Calibri" w:cs="Calibri"/>
                <w:sz w:val="16"/>
                <w:szCs w:val="16"/>
              </w:rPr>
              <w:t>nsufficient</w:t>
            </w:r>
          </w:p>
          <w:p w14:paraId="52F4B152" w14:textId="77777777" w:rsidR="00C76D23" w:rsidRPr="007D1DAD" w:rsidRDefault="00C76D23" w:rsidP="00024C60">
            <w:pPr>
              <w:rPr>
                <w:rFonts w:ascii="Calibri" w:hAnsi="Calibri" w:cs="Calibri"/>
                <w:sz w:val="16"/>
                <w:szCs w:val="16"/>
              </w:rPr>
            </w:pPr>
            <w:r w:rsidRPr="00FB70B7">
              <w:rPr>
                <w:rFonts w:ascii="Calibri" w:hAnsi="Calibri" w:cs="Calibri"/>
                <w:sz w:val="16"/>
                <w:szCs w:val="16"/>
              </w:rPr>
              <w:t>30%</w:t>
            </w:r>
          </w:p>
        </w:tc>
        <w:tc>
          <w:tcPr>
            <w:tcW w:w="1388" w:type="dxa"/>
            <w:shd w:val="clear" w:color="auto" w:fill="FDE9D9"/>
            <w:hideMark/>
          </w:tcPr>
          <w:p w14:paraId="3B73EAE9" w14:textId="77777777" w:rsidR="00C76D23" w:rsidRPr="007D1DAD" w:rsidRDefault="00C76D23" w:rsidP="00024C60">
            <w:pPr>
              <w:rPr>
                <w:rFonts w:ascii="Calibri" w:hAnsi="Calibri" w:cs="Calibri"/>
                <w:sz w:val="16"/>
                <w:szCs w:val="16"/>
              </w:rPr>
            </w:pPr>
            <w:r>
              <w:rPr>
                <w:rFonts w:ascii="Calibri" w:hAnsi="Calibri" w:cs="Calibri"/>
                <w:sz w:val="16"/>
                <w:szCs w:val="16"/>
              </w:rPr>
              <w:t>M</w:t>
            </w:r>
            <w:r w:rsidRPr="007D1DAD">
              <w:rPr>
                <w:rFonts w:ascii="Calibri" w:hAnsi="Calibri" w:cs="Calibri"/>
                <w:sz w:val="16"/>
                <w:szCs w:val="16"/>
              </w:rPr>
              <w:t>issing</w:t>
            </w:r>
          </w:p>
          <w:p w14:paraId="6907B1E0" w14:textId="77777777" w:rsidR="00C76D23" w:rsidRPr="007D1DAD" w:rsidRDefault="00C76D23" w:rsidP="00024C60">
            <w:pPr>
              <w:rPr>
                <w:rFonts w:ascii="Calibri" w:hAnsi="Calibri" w:cs="Calibri"/>
                <w:sz w:val="16"/>
                <w:szCs w:val="16"/>
              </w:rPr>
            </w:pPr>
            <w:r>
              <w:rPr>
                <w:rFonts w:ascii="Calibri" w:hAnsi="Calibri" w:cs="Calibri"/>
                <w:sz w:val="16"/>
                <w:szCs w:val="16"/>
              </w:rPr>
              <w:t>0</w:t>
            </w:r>
            <w:r w:rsidRPr="00FB70B7">
              <w:rPr>
                <w:rFonts w:ascii="Calibri" w:hAnsi="Calibri" w:cs="Calibri"/>
                <w:sz w:val="16"/>
                <w:szCs w:val="16"/>
              </w:rPr>
              <w:t>%</w:t>
            </w:r>
          </w:p>
        </w:tc>
        <w:tc>
          <w:tcPr>
            <w:tcW w:w="522" w:type="dxa"/>
            <w:shd w:val="clear" w:color="auto" w:fill="FDE9D9"/>
            <w:hideMark/>
          </w:tcPr>
          <w:p w14:paraId="673FD848" w14:textId="77777777" w:rsidR="00C76D23" w:rsidRPr="007D1DAD" w:rsidRDefault="00C76D23" w:rsidP="00024C60">
            <w:pPr>
              <w:rPr>
                <w:rFonts w:ascii="Calibri" w:hAnsi="Calibri" w:cs="Calibri"/>
                <w:sz w:val="16"/>
                <w:szCs w:val="16"/>
              </w:rPr>
            </w:pPr>
            <w:r w:rsidRPr="007D1DAD">
              <w:rPr>
                <w:rFonts w:ascii="Calibri" w:hAnsi="Calibri" w:cs="Calibri"/>
                <w:sz w:val="16"/>
                <w:szCs w:val="16"/>
              </w:rPr>
              <w:t>Total</w:t>
            </w:r>
          </w:p>
        </w:tc>
      </w:tr>
      <w:tr w:rsidR="00C76D23" w:rsidRPr="007D1DAD" w14:paraId="2625F1AE" w14:textId="77777777" w:rsidTr="00553D5D">
        <w:trPr>
          <w:cantSplit/>
          <w:tblCellSpacing w:w="15" w:type="dxa"/>
        </w:trPr>
        <w:tc>
          <w:tcPr>
            <w:tcW w:w="1231" w:type="dxa"/>
            <w:shd w:val="clear" w:color="auto" w:fill="FDE9D9"/>
            <w:hideMark/>
          </w:tcPr>
          <w:p w14:paraId="539ED443" w14:textId="19B23F35" w:rsidR="00C76D23" w:rsidRPr="007D1DAD" w:rsidRDefault="00C76D23" w:rsidP="00024C60">
            <w:pPr>
              <w:rPr>
                <w:rFonts w:ascii="Calibri" w:hAnsi="Calibri" w:cs="Calibri"/>
                <w:sz w:val="16"/>
                <w:szCs w:val="16"/>
              </w:rPr>
            </w:pPr>
            <w:r>
              <w:rPr>
                <w:rFonts w:ascii="Calibri" w:hAnsi="Calibri" w:cs="Calibri"/>
                <w:sz w:val="16"/>
                <w:szCs w:val="16"/>
              </w:rPr>
              <w:t>Look and Feel of System</w:t>
            </w:r>
          </w:p>
          <w:p w14:paraId="0F41E376" w14:textId="4809B485" w:rsidR="00C76D23" w:rsidRPr="007D1DAD" w:rsidRDefault="00C76D23" w:rsidP="00024C60">
            <w:pPr>
              <w:rPr>
                <w:rFonts w:ascii="Calibri" w:hAnsi="Calibri" w:cs="Calibri"/>
                <w:sz w:val="16"/>
                <w:szCs w:val="16"/>
              </w:rPr>
            </w:pPr>
            <w:r>
              <w:rPr>
                <w:rFonts w:ascii="Calibri" w:hAnsi="Calibri" w:cs="Calibri"/>
                <w:sz w:val="16"/>
                <w:szCs w:val="16"/>
              </w:rPr>
              <w:t>5</w:t>
            </w:r>
            <w:r w:rsidRPr="00FB70B7">
              <w:rPr>
                <w:rFonts w:ascii="Calibri" w:hAnsi="Calibri" w:cs="Calibri"/>
                <w:sz w:val="16"/>
                <w:szCs w:val="16"/>
              </w:rPr>
              <w:t>pts</w:t>
            </w:r>
          </w:p>
          <w:p w14:paraId="6DBFE687" w14:textId="77777777" w:rsidR="00C76D23" w:rsidRPr="007D1DAD" w:rsidRDefault="00C76D23" w:rsidP="00024C60">
            <w:pPr>
              <w:rPr>
                <w:rFonts w:ascii="Calibri" w:hAnsi="Calibri" w:cs="Calibri"/>
                <w:sz w:val="16"/>
                <w:szCs w:val="16"/>
              </w:rPr>
            </w:pPr>
          </w:p>
        </w:tc>
        <w:tc>
          <w:tcPr>
            <w:tcW w:w="1813" w:type="dxa"/>
          </w:tcPr>
          <w:p w14:paraId="75FBBFE0" w14:textId="664FFB6A" w:rsidR="00C76D23" w:rsidRDefault="00C76D23" w:rsidP="00024C60">
            <w:pPr>
              <w:rPr>
                <w:rFonts w:ascii="Calibri" w:hAnsi="Calibri" w:cs="Calibri"/>
                <w:b w:val="0"/>
                <w:sz w:val="16"/>
                <w:szCs w:val="16"/>
              </w:rPr>
            </w:pPr>
            <w:r>
              <w:rPr>
                <w:rFonts w:ascii="Calibri" w:hAnsi="Calibri" w:cs="Calibri"/>
                <w:b w:val="0"/>
                <w:sz w:val="16"/>
                <w:szCs w:val="16"/>
              </w:rPr>
              <w:t>5pts</w:t>
            </w:r>
          </w:p>
          <w:p w14:paraId="55FCF7E0" w14:textId="0AB34D6B" w:rsidR="00C76D23" w:rsidRPr="00270264" w:rsidRDefault="00C76D23" w:rsidP="00024C60">
            <w:pPr>
              <w:rPr>
                <w:rFonts w:ascii="Calibri" w:hAnsi="Calibri" w:cs="Calibri"/>
                <w:b w:val="0"/>
                <w:sz w:val="16"/>
                <w:szCs w:val="16"/>
              </w:rPr>
            </w:pPr>
            <w:r>
              <w:rPr>
                <w:rFonts w:ascii="Calibri" w:hAnsi="Calibri" w:cs="Calibri"/>
                <w:b w:val="0"/>
                <w:sz w:val="16"/>
                <w:szCs w:val="16"/>
              </w:rPr>
              <w:t xml:space="preserve">Perfectly structured and appealing look and feel of the </w:t>
            </w:r>
            <w:proofErr w:type="gramStart"/>
            <w:r>
              <w:rPr>
                <w:rFonts w:ascii="Calibri" w:hAnsi="Calibri" w:cs="Calibri"/>
                <w:b w:val="0"/>
                <w:sz w:val="16"/>
                <w:szCs w:val="16"/>
              </w:rPr>
              <w:t>system</w:t>
            </w:r>
            <w:r w:rsidR="000F72F8">
              <w:rPr>
                <w:rFonts w:ascii="Calibri" w:hAnsi="Calibri" w:cs="Calibri"/>
                <w:b w:val="0"/>
                <w:sz w:val="16"/>
                <w:szCs w:val="16"/>
              </w:rPr>
              <w:t>[</w:t>
            </w:r>
            <w:proofErr w:type="gramEnd"/>
            <w:r w:rsidR="000F72F8">
              <w:rPr>
                <w:rFonts w:ascii="Calibri" w:hAnsi="Calibri" w:cs="Calibri"/>
                <w:b w:val="0"/>
                <w:sz w:val="16"/>
                <w:szCs w:val="16"/>
              </w:rPr>
              <w:t>2]</w:t>
            </w:r>
            <w:r>
              <w:rPr>
                <w:rFonts w:ascii="Calibri" w:hAnsi="Calibri" w:cs="Calibri"/>
                <w:b w:val="0"/>
                <w:sz w:val="16"/>
                <w:szCs w:val="16"/>
              </w:rPr>
              <w:t xml:space="preserve">. Use of external packages to change the default look and feel or themes. </w:t>
            </w:r>
            <w:r w:rsidR="000F72F8">
              <w:rPr>
                <w:rFonts w:ascii="Calibri" w:hAnsi="Calibri" w:cs="Calibri"/>
                <w:b w:val="0"/>
                <w:sz w:val="16"/>
                <w:szCs w:val="16"/>
              </w:rPr>
              <w:t>[</w:t>
            </w:r>
            <w:proofErr w:type="gramStart"/>
            <w:r w:rsidR="000F72F8">
              <w:rPr>
                <w:rFonts w:ascii="Calibri" w:hAnsi="Calibri" w:cs="Calibri"/>
                <w:b w:val="0"/>
                <w:sz w:val="16"/>
                <w:szCs w:val="16"/>
              </w:rPr>
              <w:t>2]</w:t>
            </w:r>
            <w:proofErr w:type="gramEnd"/>
            <w:r>
              <w:rPr>
                <w:rFonts w:ascii="Calibri" w:hAnsi="Calibri" w:cs="Calibri"/>
                <w:b w:val="0"/>
                <w:sz w:val="16"/>
                <w:szCs w:val="16"/>
              </w:rPr>
              <w:t xml:space="preserve">Buttons and text fields are well </w:t>
            </w:r>
            <w:proofErr w:type="gramStart"/>
            <w:r>
              <w:rPr>
                <w:rFonts w:ascii="Calibri" w:hAnsi="Calibri" w:cs="Calibri"/>
                <w:b w:val="0"/>
                <w:sz w:val="16"/>
                <w:szCs w:val="16"/>
              </w:rPr>
              <w:t>positioned</w:t>
            </w:r>
            <w:r w:rsidR="000F72F8">
              <w:rPr>
                <w:rFonts w:ascii="Calibri" w:hAnsi="Calibri" w:cs="Calibri"/>
                <w:b w:val="0"/>
                <w:sz w:val="16"/>
                <w:szCs w:val="16"/>
              </w:rPr>
              <w:t>[</w:t>
            </w:r>
            <w:proofErr w:type="gramEnd"/>
            <w:r w:rsidR="000F72F8">
              <w:rPr>
                <w:rFonts w:ascii="Calibri" w:hAnsi="Calibri" w:cs="Calibri"/>
                <w:b w:val="0"/>
                <w:sz w:val="16"/>
                <w:szCs w:val="16"/>
              </w:rPr>
              <w:t>1]</w:t>
            </w:r>
          </w:p>
        </w:tc>
        <w:tc>
          <w:tcPr>
            <w:tcW w:w="1388" w:type="dxa"/>
            <w:hideMark/>
          </w:tcPr>
          <w:p w14:paraId="64BE1DD2" w14:textId="60C0EDA8" w:rsidR="00C76D23" w:rsidRPr="00270264" w:rsidRDefault="00C76D23" w:rsidP="00024C60">
            <w:pPr>
              <w:rPr>
                <w:rFonts w:ascii="Calibri" w:hAnsi="Calibri" w:cs="Calibri"/>
                <w:b w:val="0"/>
                <w:sz w:val="16"/>
                <w:szCs w:val="16"/>
              </w:rPr>
            </w:pPr>
            <w:r>
              <w:rPr>
                <w:rFonts w:ascii="Calibri" w:hAnsi="Calibri" w:cs="Calibri"/>
                <w:b w:val="0"/>
                <w:sz w:val="16"/>
                <w:szCs w:val="16"/>
              </w:rPr>
              <w:t>4.5</w:t>
            </w:r>
            <w:r w:rsidRPr="00270264">
              <w:rPr>
                <w:rFonts w:ascii="Calibri" w:hAnsi="Calibri" w:cs="Calibri"/>
                <w:b w:val="0"/>
                <w:sz w:val="16"/>
                <w:szCs w:val="16"/>
              </w:rPr>
              <w:t>pts</w:t>
            </w:r>
          </w:p>
          <w:p w14:paraId="6C8AEC22" w14:textId="368ABACD" w:rsidR="00C76D23" w:rsidRPr="00270264" w:rsidRDefault="00C76D23" w:rsidP="00024C60">
            <w:pPr>
              <w:rPr>
                <w:rFonts w:ascii="Calibri" w:hAnsi="Calibri" w:cs="Calibri"/>
                <w:b w:val="0"/>
                <w:sz w:val="16"/>
                <w:szCs w:val="16"/>
              </w:rPr>
            </w:pPr>
            <w:r>
              <w:rPr>
                <w:rFonts w:ascii="Calibri" w:hAnsi="Calibri" w:cs="Calibri"/>
                <w:b w:val="0"/>
                <w:sz w:val="16"/>
                <w:szCs w:val="16"/>
              </w:rPr>
              <w:t xml:space="preserve">Outstanding </w:t>
            </w:r>
            <w:proofErr w:type="gramStart"/>
            <w:r>
              <w:rPr>
                <w:rFonts w:ascii="Calibri" w:hAnsi="Calibri" w:cs="Calibri"/>
                <w:b w:val="0"/>
                <w:sz w:val="16"/>
                <w:szCs w:val="16"/>
              </w:rPr>
              <w:t>system look</w:t>
            </w:r>
            <w:proofErr w:type="gramEnd"/>
            <w:r>
              <w:rPr>
                <w:rFonts w:ascii="Calibri" w:hAnsi="Calibri" w:cs="Calibri"/>
                <w:b w:val="0"/>
                <w:sz w:val="16"/>
                <w:szCs w:val="16"/>
              </w:rPr>
              <w:t xml:space="preserve"> and feel. Use of external packages to change the default look and feel or theme of the default GUI components.</w:t>
            </w:r>
          </w:p>
        </w:tc>
        <w:tc>
          <w:tcPr>
            <w:tcW w:w="1529" w:type="dxa"/>
          </w:tcPr>
          <w:p w14:paraId="2891D54E" w14:textId="55F3C414" w:rsidR="00C76D23" w:rsidRPr="00270264" w:rsidRDefault="00C76D23" w:rsidP="00024C60">
            <w:pPr>
              <w:rPr>
                <w:rFonts w:ascii="Calibri" w:hAnsi="Calibri" w:cs="Calibri"/>
                <w:b w:val="0"/>
                <w:sz w:val="16"/>
                <w:szCs w:val="16"/>
              </w:rPr>
            </w:pPr>
            <w:r>
              <w:rPr>
                <w:rFonts w:ascii="Calibri" w:hAnsi="Calibri" w:cs="Calibri"/>
                <w:b w:val="0"/>
                <w:sz w:val="16"/>
                <w:szCs w:val="16"/>
              </w:rPr>
              <w:t>4.0</w:t>
            </w:r>
            <w:r w:rsidRPr="00270264">
              <w:rPr>
                <w:rFonts w:ascii="Calibri" w:hAnsi="Calibri" w:cs="Calibri"/>
                <w:b w:val="0"/>
                <w:sz w:val="16"/>
                <w:szCs w:val="16"/>
              </w:rPr>
              <w:t>pts</w:t>
            </w:r>
          </w:p>
          <w:p w14:paraId="7DB0DC09" w14:textId="032D1D92" w:rsidR="00C76D23" w:rsidRPr="00270264" w:rsidRDefault="00C76D23" w:rsidP="00024C60">
            <w:pPr>
              <w:rPr>
                <w:rFonts w:ascii="Calibri" w:hAnsi="Calibri" w:cs="Calibri"/>
                <w:b w:val="0"/>
                <w:sz w:val="16"/>
                <w:szCs w:val="16"/>
              </w:rPr>
            </w:pPr>
            <w:r>
              <w:rPr>
                <w:rFonts w:ascii="Calibri" w:hAnsi="Calibri" w:cs="Calibri"/>
                <w:b w:val="0"/>
                <w:sz w:val="16"/>
                <w:szCs w:val="16"/>
              </w:rPr>
              <w:t>Excellent arrangement of components, look and feel is appealing. Use of external packages to change the default look and feel of GUI components</w:t>
            </w:r>
          </w:p>
        </w:tc>
        <w:tc>
          <w:tcPr>
            <w:tcW w:w="1671" w:type="dxa"/>
            <w:hideMark/>
          </w:tcPr>
          <w:p w14:paraId="04F64926" w14:textId="7DD06C0F" w:rsidR="00C76D23" w:rsidRPr="00270264" w:rsidRDefault="00C76D23" w:rsidP="00024C60">
            <w:pPr>
              <w:rPr>
                <w:rFonts w:ascii="Calibri" w:hAnsi="Calibri" w:cs="Calibri"/>
                <w:b w:val="0"/>
                <w:sz w:val="16"/>
                <w:szCs w:val="16"/>
              </w:rPr>
            </w:pPr>
            <w:r>
              <w:rPr>
                <w:rFonts w:ascii="Calibri" w:hAnsi="Calibri" w:cs="Calibri"/>
                <w:b w:val="0"/>
                <w:sz w:val="16"/>
                <w:szCs w:val="16"/>
              </w:rPr>
              <w:t>3</w:t>
            </w:r>
            <w:r w:rsidRPr="00270264">
              <w:rPr>
                <w:rFonts w:ascii="Calibri" w:hAnsi="Calibri" w:cs="Calibri"/>
                <w:b w:val="0"/>
                <w:sz w:val="16"/>
                <w:szCs w:val="16"/>
              </w:rPr>
              <w:t>.5pts</w:t>
            </w:r>
          </w:p>
          <w:p w14:paraId="7760DE4A" w14:textId="0B03E588" w:rsidR="00C76D23" w:rsidRPr="00180D2E" w:rsidRDefault="00C76D23" w:rsidP="00A9502E">
            <w:pPr>
              <w:rPr>
                <w:rFonts w:ascii="Calibri" w:hAnsi="Calibri" w:cs="Calibri"/>
                <w:b w:val="0"/>
                <w:sz w:val="16"/>
                <w:szCs w:val="16"/>
              </w:rPr>
            </w:pPr>
            <w:r>
              <w:rPr>
                <w:rFonts w:ascii="Calibri" w:hAnsi="Calibri" w:cs="Calibri"/>
                <w:b w:val="0"/>
                <w:sz w:val="16"/>
                <w:szCs w:val="16"/>
              </w:rPr>
              <w:t xml:space="preserve">Very good </w:t>
            </w:r>
            <w:proofErr w:type="gramStart"/>
            <w:r>
              <w:rPr>
                <w:rFonts w:ascii="Calibri" w:hAnsi="Calibri" w:cs="Calibri"/>
                <w:b w:val="0"/>
                <w:sz w:val="16"/>
                <w:szCs w:val="16"/>
              </w:rPr>
              <w:t>structure of the system look</w:t>
            </w:r>
            <w:proofErr w:type="gramEnd"/>
            <w:r>
              <w:rPr>
                <w:rFonts w:ascii="Calibri" w:hAnsi="Calibri" w:cs="Calibri"/>
                <w:b w:val="0"/>
                <w:sz w:val="16"/>
                <w:szCs w:val="16"/>
              </w:rPr>
              <w:t xml:space="preserve"> and feel. Use of external packages to change the default look and feel of GUI components attempted, but with very little success</w:t>
            </w:r>
          </w:p>
        </w:tc>
        <w:tc>
          <w:tcPr>
            <w:tcW w:w="1671" w:type="dxa"/>
            <w:hideMark/>
          </w:tcPr>
          <w:p w14:paraId="5A3CB285" w14:textId="6E0057B5" w:rsidR="00C76D23" w:rsidRPr="00270264" w:rsidRDefault="00C76D23" w:rsidP="00024C60">
            <w:pPr>
              <w:rPr>
                <w:rFonts w:ascii="Calibri" w:hAnsi="Calibri" w:cs="Calibri"/>
                <w:b w:val="0"/>
                <w:sz w:val="16"/>
                <w:szCs w:val="16"/>
              </w:rPr>
            </w:pPr>
            <w:r>
              <w:rPr>
                <w:rFonts w:ascii="Calibri" w:hAnsi="Calibri" w:cs="Calibri"/>
                <w:b w:val="0"/>
                <w:sz w:val="16"/>
                <w:szCs w:val="16"/>
              </w:rPr>
              <w:t>2.5</w:t>
            </w:r>
            <w:r w:rsidRPr="00270264">
              <w:rPr>
                <w:rFonts w:ascii="Calibri" w:hAnsi="Calibri" w:cs="Calibri"/>
                <w:b w:val="0"/>
                <w:sz w:val="16"/>
                <w:szCs w:val="16"/>
              </w:rPr>
              <w:t>pts</w:t>
            </w:r>
          </w:p>
          <w:p w14:paraId="6599790C" w14:textId="75853467" w:rsidR="00C76D23" w:rsidRPr="00270264" w:rsidRDefault="00C76D23" w:rsidP="005141C2">
            <w:pPr>
              <w:rPr>
                <w:rFonts w:ascii="Calibri" w:hAnsi="Calibri" w:cs="Calibri"/>
                <w:b w:val="0"/>
                <w:sz w:val="16"/>
                <w:szCs w:val="16"/>
              </w:rPr>
            </w:pPr>
            <w:r>
              <w:rPr>
                <w:rFonts w:ascii="Calibri" w:hAnsi="Calibri" w:cs="Calibri"/>
                <w:b w:val="0"/>
                <w:sz w:val="16"/>
                <w:szCs w:val="16"/>
              </w:rPr>
              <w:t xml:space="preserve">Good </w:t>
            </w:r>
            <w:proofErr w:type="gramStart"/>
            <w:r>
              <w:rPr>
                <w:rFonts w:ascii="Calibri" w:hAnsi="Calibri" w:cs="Calibri"/>
                <w:b w:val="0"/>
                <w:sz w:val="16"/>
                <w:szCs w:val="16"/>
              </w:rPr>
              <w:t>structure of the system look</w:t>
            </w:r>
            <w:proofErr w:type="gramEnd"/>
            <w:r>
              <w:rPr>
                <w:rFonts w:ascii="Calibri" w:hAnsi="Calibri" w:cs="Calibri"/>
                <w:b w:val="0"/>
                <w:sz w:val="16"/>
                <w:szCs w:val="16"/>
              </w:rPr>
              <w:t xml:space="preserve"> and feel. Use of external packages to change the default look and feel of GUI components attempted, but with very little success</w:t>
            </w:r>
          </w:p>
        </w:tc>
        <w:tc>
          <w:tcPr>
            <w:tcW w:w="1529" w:type="dxa"/>
            <w:hideMark/>
          </w:tcPr>
          <w:p w14:paraId="22376949" w14:textId="77777777" w:rsidR="00C76D23" w:rsidRDefault="00C76D23" w:rsidP="005141C2">
            <w:pPr>
              <w:rPr>
                <w:rFonts w:ascii="Calibri" w:hAnsi="Calibri" w:cs="Calibri"/>
                <w:b w:val="0"/>
                <w:sz w:val="16"/>
                <w:szCs w:val="16"/>
              </w:rPr>
            </w:pPr>
            <w:r>
              <w:rPr>
                <w:rFonts w:ascii="Calibri" w:hAnsi="Calibri" w:cs="Calibri"/>
                <w:b w:val="0"/>
                <w:sz w:val="16"/>
                <w:szCs w:val="16"/>
              </w:rPr>
              <w:t>2</w:t>
            </w:r>
            <w:r w:rsidRPr="00270264">
              <w:rPr>
                <w:rFonts w:ascii="Calibri" w:hAnsi="Calibri" w:cs="Calibri"/>
                <w:b w:val="0"/>
                <w:sz w:val="16"/>
                <w:szCs w:val="16"/>
              </w:rPr>
              <w:t>pts</w:t>
            </w:r>
          </w:p>
          <w:p w14:paraId="79BCC438" w14:textId="42CEE47E" w:rsidR="00C76D23" w:rsidRPr="00270264" w:rsidRDefault="00C76D23" w:rsidP="005141C2">
            <w:pPr>
              <w:rPr>
                <w:rFonts w:ascii="Calibri" w:hAnsi="Calibri" w:cs="Calibri"/>
                <w:b w:val="0"/>
                <w:sz w:val="16"/>
                <w:szCs w:val="16"/>
              </w:rPr>
            </w:pPr>
            <w:r>
              <w:rPr>
                <w:rFonts w:ascii="Calibri" w:hAnsi="Calibri" w:cs="Calibri"/>
                <w:b w:val="0"/>
                <w:sz w:val="16"/>
                <w:szCs w:val="16"/>
              </w:rPr>
              <w:t>Default backgrounds of the application interfaces changed. The application is themed but not using external or third party packages but it appears professional.</w:t>
            </w:r>
          </w:p>
        </w:tc>
        <w:tc>
          <w:tcPr>
            <w:tcW w:w="1813" w:type="dxa"/>
            <w:hideMark/>
          </w:tcPr>
          <w:p w14:paraId="59C08909" w14:textId="6920FBEA" w:rsidR="00C76D23" w:rsidRPr="00270264" w:rsidRDefault="00C76D23" w:rsidP="00024C60">
            <w:pPr>
              <w:rPr>
                <w:rFonts w:ascii="Calibri" w:hAnsi="Calibri" w:cs="Calibri"/>
                <w:b w:val="0"/>
                <w:sz w:val="16"/>
                <w:szCs w:val="16"/>
              </w:rPr>
            </w:pPr>
            <w:r>
              <w:rPr>
                <w:rFonts w:ascii="Calibri" w:hAnsi="Calibri" w:cs="Calibri"/>
                <w:b w:val="0"/>
                <w:sz w:val="16"/>
                <w:szCs w:val="16"/>
              </w:rPr>
              <w:t>1.5</w:t>
            </w:r>
            <w:r w:rsidRPr="00270264">
              <w:rPr>
                <w:rFonts w:ascii="Calibri" w:hAnsi="Calibri" w:cs="Calibri"/>
                <w:b w:val="0"/>
                <w:sz w:val="16"/>
                <w:szCs w:val="16"/>
              </w:rPr>
              <w:t>pts</w:t>
            </w:r>
          </w:p>
          <w:p w14:paraId="4A55FF4D" w14:textId="6E234691" w:rsidR="00C76D23" w:rsidRPr="00270264" w:rsidRDefault="00C76D23" w:rsidP="00024C60">
            <w:pPr>
              <w:rPr>
                <w:rFonts w:ascii="Calibri" w:hAnsi="Calibri" w:cs="Calibri"/>
                <w:b w:val="0"/>
                <w:sz w:val="16"/>
                <w:szCs w:val="16"/>
              </w:rPr>
            </w:pPr>
            <w:r>
              <w:rPr>
                <w:rFonts w:ascii="Calibri" w:hAnsi="Calibri" w:cs="Calibri"/>
                <w:b w:val="0"/>
                <w:sz w:val="16"/>
                <w:szCs w:val="16"/>
              </w:rPr>
              <w:t>Unprofessionally structured system. Not much effort made in changing the look and feel. The effort made is not satisfactory</w:t>
            </w:r>
          </w:p>
        </w:tc>
        <w:tc>
          <w:tcPr>
            <w:tcW w:w="1388" w:type="dxa"/>
            <w:hideMark/>
          </w:tcPr>
          <w:p w14:paraId="7F63079C" w14:textId="77777777" w:rsidR="00C76D23" w:rsidRPr="00270264" w:rsidRDefault="00C76D23" w:rsidP="00024C60">
            <w:pPr>
              <w:rPr>
                <w:rFonts w:ascii="Calibri" w:hAnsi="Calibri" w:cs="Calibri"/>
                <w:b w:val="0"/>
                <w:sz w:val="16"/>
                <w:szCs w:val="16"/>
              </w:rPr>
            </w:pPr>
            <w:r>
              <w:rPr>
                <w:rFonts w:ascii="Calibri" w:hAnsi="Calibri" w:cs="Calibri"/>
                <w:b w:val="0"/>
                <w:sz w:val="16"/>
                <w:szCs w:val="16"/>
              </w:rPr>
              <w:t>0</w:t>
            </w:r>
            <w:r w:rsidRPr="00270264">
              <w:rPr>
                <w:rFonts w:ascii="Calibri" w:hAnsi="Calibri" w:cs="Calibri"/>
                <w:b w:val="0"/>
                <w:sz w:val="16"/>
                <w:szCs w:val="16"/>
              </w:rPr>
              <w:t>pts</w:t>
            </w:r>
          </w:p>
          <w:p w14:paraId="1527E4FC" w14:textId="7B1BBC9D" w:rsidR="00C76D23" w:rsidRPr="00270264" w:rsidRDefault="00C76D23" w:rsidP="00C76D23">
            <w:pPr>
              <w:rPr>
                <w:rFonts w:ascii="Calibri" w:hAnsi="Calibri" w:cs="Calibri"/>
                <w:b w:val="0"/>
                <w:sz w:val="16"/>
                <w:szCs w:val="16"/>
              </w:rPr>
            </w:pPr>
            <w:r>
              <w:rPr>
                <w:rFonts w:ascii="Calibri" w:hAnsi="Calibri" w:cs="Calibri"/>
                <w:b w:val="0"/>
                <w:sz w:val="16"/>
                <w:szCs w:val="16"/>
              </w:rPr>
              <w:t>Very badly structured system. System does not look presentable.</w:t>
            </w:r>
          </w:p>
        </w:tc>
        <w:tc>
          <w:tcPr>
            <w:tcW w:w="522" w:type="dxa"/>
            <w:hideMark/>
          </w:tcPr>
          <w:p w14:paraId="36884E05" w14:textId="0DCF389F" w:rsidR="00C76D23" w:rsidRPr="00270264" w:rsidRDefault="00C76D23" w:rsidP="00024C60">
            <w:pPr>
              <w:rPr>
                <w:rFonts w:ascii="Calibri" w:hAnsi="Calibri" w:cs="Calibri"/>
                <w:b w:val="0"/>
                <w:sz w:val="16"/>
                <w:szCs w:val="16"/>
              </w:rPr>
            </w:pPr>
            <w:r>
              <w:rPr>
                <w:rFonts w:ascii="Calibri" w:hAnsi="Calibri" w:cs="Calibri"/>
                <w:b w:val="0"/>
                <w:sz w:val="16"/>
                <w:szCs w:val="16"/>
              </w:rPr>
              <w:t>5</w:t>
            </w:r>
          </w:p>
        </w:tc>
      </w:tr>
      <w:tr w:rsidR="00C76D23" w:rsidRPr="007D1DAD" w14:paraId="602809A2" w14:textId="77777777" w:rsidTr="00553D5D">
        <w:trPr>
          <w:cantSplit/>
          <w:tblCellSpacing w:w="15" w:type="dxa"/>
        </w:trPr>
        <w:tc>
          <w:tcPr>
            <w:tcW w:w="1231" w:type="dxa"/>
            <w:shd w:val="clear" w:color="auto" w:fill="FDE9D9"/>
            <w:hideMark/>
          </w:tcPr>
          <w:p w14:paraId="18B56E37" w14:textId="4B5101C2" w:rsidR="00C76D23" w:rsidRPr="007D1DAD" w:rsidRDefault="00C76D23" w:rsidP="00024C60">
            <w:pPr>
              <w:rPr>
                <w:rFonts w:ascii="Calibri" w:hAnsi="Calibri" w:cs="Calibri"/>
                <w:sz w:val="16"/>
                <w:szCs w:val="16"/>
              </w:rPr>
            </w:pPr>
            <w:r>
              <w:rPr>
                <w:rFonts w:ascii="Calibri" w:hAnsi="Calibri" w:cs="Calibri"/>
                <w:sz w:val="16"/>
                <w:szCs w:val="16"/>
              </w:rPr>
              <w:t>Requirements Traceability within System</w:t>
            </w:r>
          </w:p>
          <w:p w14:paraId="0351EAD5" w14:textId="1D340B3E" w:rsidR="00C76D23" w:rsidRDefault="00C76D23" w:rsidP="00024C60">
            <w:pPr>
              <w:rPr>
                <w:rFonts w:ascii="Calibri" w:hAnsi="Calibri" w:cs="Calibri"/>
                <w:sz w:val="16"/>
                <w:szCs w:val="16"/>
              </w:rPr>
            </w:pPr>
            <w:r>
              <w:rPr>
                <w:rFonts w:ascii="Calibri" w:hAnsi="Calibri" w:cs="Calibri"/>
                <w:sz w:val="16"/>
                <w:szCs w:val="16"/>
              </w:rPr>
              <w:t>5</w:t>
            </w:r>
            <w:r w:rsidRPr="00FB70B7">
              <w:rPr>
                <w:rFonts w:ascii="Calibri" w:hAnsi="Calibri" w:cs="Calibri"/>
                <w:sz w:val="16"/>
                <w:szCs w:val="16"/>
              </w:rPr>
              <w:t>pts</w:t>
            </w:r>
          </w:p>
          <w:p w14:paraId="78AA9F5A" w14:textId="77777777" w:rsidR="00C76D23" w:rsidRPr="007D1DAD" w:rsidRDefault="00C76D23" w:rsidP="00024C60">
            <w:pPr>
              <w:rPr>
                <w:rFonts w:ascii="Calibri" w:hAnsi="Calibri" w:cs="Calibri"/>
                <w:sz w:val="16"/>
                <w:szCs w:val="16"/>
              </w:rPr>
            </w:pPr>
          </w:p>
        </w:tc>
        <w:tc>
          <w:tcPr>
            <w:tcW w:w="1813" w:type="dxa"/>
          </w:tcPr>
          <w:p w14:paraId="44B045D2" w14:textId="4ADD928F" w:rsidR="00C76D23" w:rsidRDefault="00C76D23" w:rsidP="00024C60">
            <w:pPr>
              <w:rPr>
                <w:rFonts w:ascii="Calibri" w:hAnsi="Calibri" w:cs="Calibri"/>
                <w:b w:val="0"/>
                <w:sz w:val="16"/>
                <w:szCs w:val="16"/>
              </w:rPr>
            </w:pPr>
            <w:r>
              <w:rPr>
                <w:rFonts w:ascii="Calibri" w:hAnsi="Calibri" w:cs="Calibri"/>
                <w:b w:val="0"/>
                <w:sz w:val="16"/>
                <w:szCs w:val="16"/>
              </w:rPr>
              <w:t>5pts</w:t>
            </w:r>
          </w:p>
          <w:p w14:paraId="39735917" w14:textId="10001DB6" w:rsidR="00C76D23" w:rsidRDefault="00C76D23" w:rsidP="00B60E13">
            <w:pPr>
              <w:rPr>
                <w:rFonts w:ascii="Calibri" w:hAnsi="Calibri" w:cs="Calibri"/>
                <w:b w:val="0"/>
                <w:sz w:val="16"/>
                <w:szCs w:val="16"/>
              </w:rPr>
            </w:pPr>
            <w:r>
              <w:rPr>
                <w:rFonts w:ascii="Calibri" w:hAnsi="Calibri" w:cs="Calibri"/>
                <w:b w:val="0"/>
                <w:sz w:val="16"/>
                <w:szCs w:val="16"/>
              </w:rPr>
              <w:t xml:space="preserve">Perfect system, which addresses all the primary </w:t>
            </w:r>
            <w:proofErr w:type="gramStart"/>
            <w:r>
              <w:rPr>
                <w:rFonts w:ascii="Calibri" w:hAnsi="Calibri" w:cs="Calibri"/>
                <w:b w:val="0"/>
                <w:sz w:val="16"/>
                <w:szCs w:val="16"/>
              </w:rPr>
              <w:t>requirements</w:t>
            </w:r>
            <w:r w:rsidR="000F72F8">
              <w:rPr>
                <w:rFonts w:ascii="Calibri" w:hAnsi="Calibri" w:cs="Calibri"/>
                <w:b w:val="0"/>
                <w:sz w:val="16"/>
                <w:szCs w:val="16"/>
              </w:rPr>
              <w:t>[</w:t>
            </w:r>
            <w:proofErr w:type="gramEnd"/>
            <w:r w:rsidR="000F72F8">
              <w:rPr>
                <w:rFonts w:ascii="Calibri" w:hAnsi="Calibri" w:cs="Calibri"/>
                <w:b w:val="0"/>
                <w:sz w:val="16"/>
                <w:szCs w:val="16"/>
              </w:rPr>
              <w:t>2]</w:t>
            </w:r>
            <w:r w:rsidR="002F33F6">
              <w:rPr>
                <w:rFonts w:ascii="Calibri" w:hAnsi="Calibri" w:cs="Calibri"/>
                <w:b w:val="0"/>
                <w:sz w:val="16"/>
                <w:szCs w:val="16"/>
              </w:rPr>
              <w:t xml:space="preserve"> and a few if not all secondary requirement</w:t>
            </w:r>
            <w:r>
              <w:rPr>
                <w:rFonts w:ascii="Calibri" w:hAnsi="Calibri" w:cs="Calibri"/>
                <w:b w:val="0"/>
                <w:sz w:val="16"/>
                <w:szCs w:val="16"/>
              </w:rPr>
              <w:t>.</w:t>
            </w:r>
            <w:r w:rsidR="000F72F8">
              <w:rPr>
                <w:rFonts w:ascii="Calibri" w:hAnsi="Calibri" w:cs="Calibri"/>
                <w:b w:val="0"/>
                <w:sz w:val="16"/>
                <w:szCs w:val="16"/>
              </w:rPr>
              <w:t>[2]</w:t>
            </w:r>
            <w:r>
              <w:rPr>
                <w:rFonts w:ascii="Calibri" w:hAnsi="Calibri" w:cs="Calibri"/>
                <w:b w:val="0"/>
                <w:sz w:val="16"/>
                <w:szCs w:val="16"/>
              </w:rPr>
              <w:t xml:space="preserve"> Requirements from catalogue are present and clear on the system as functionality</w:t>
            </w:r>
            <w:r w:rsidR="000F72F8">
              <w:rPr>
                <w:rFonts w:ascii="Calibri" w:hAnsi="Calibri" w:cs="Calibri"/>
                <w:b w:val="0"/>
                <w:sz w:val="16"/>
                <w:szCs w:val="16"/>
              </w:rPr>
              <w:t>[1]</w:t>
            </w:r>
          </w:p>
        </w:tc>
        <w:tc>
          <w:tcPr>
            <w:tcW w:w="1388" w:type="dxa"/>
            <w:hideMark/>
          </w:tcPr>
          <w:p w14:paraId="192D8BFE" w14:textId="5C43561C" w:rsidR="00C76D23" w:rsidRPr="00270264" w:rsidRDefault="00C76D23" w:rsidP="00024C60">
            <w:pPr>
              <w:rPr>
                <w:rFonts w:ascii="Calibri" w:hAnsi="Calibri" w:cs="Calibri"/>
                <w:b w:val="0"/>
                <w:sz w:val="16"/>
                <w:szCs w:val="16"/>
              </w:rPr>
            </w:pPr>
            <w:r>
              <w:rPr>
                <w:rFonts w:ascii="Calibri" w:hAnsi="Calibri" w:cs="Calibri"/>
                <w:b w:val="0"/>
                <w:sz w:val="16"/>
                <w:szCs w:val="16"/>
              </w:rPr>
              <w:t>4.5</w:t>
            </w:r>
            <w:r w:rsidRPr="00270264">
              <w:rPr>
                <w:rFonts w:ascii="Calibri" w:hAnsi="Calibri" w:cs="Calibri"/>
                <w:b w:val="0"/>
                <w:sz w:val="16"/>
                <w:szCs w:val="16"/>
              </w:rPr>
              <w:t>pts</w:t>
            </w:r>
          </w:p>
          <w:p w14:paraId="03605170" w14:textId="1671A8D6" w:rsidR="00C76D23" w:rsidRPr="00270264" w:rsidRDefault="00A50AC1" w:rsidP="00A2104C">
            <w:pPr>
              <w:rPr>
                <w:rFonts w:ascii="Calibri" w:hAnsi="Calibri" w:cs="Calibri"/>
                <w:b w:val="0"/>
                <w:sz w:val="16"/>
                <w:szCs w:val="16"/>
              </w:rPr>
            </w:pPr>
            <w:r>
              <w:rPr>
                <w:rFonts w:ascii="Calibri" w:hAnsi="Calibri" w:cs="Calibri"/>
                <w:b w:val="0"/>
                <w:sz w:val="16"/>
                <w:szCs w:val="16"/>
              </w:rPr>
              <w:t xml:space="preserve">An outstanding </w:t>
            </w:r>
            <w:r w:rsidR="00E11020">
              <w:rPr>
                <w:rFonts w:ascii="Calibri" w:hAnsi="Calibri" w:cs="Calibri"/>
                <w:b w:val="0"/>
                <w:sz w:val="16"/>
                <w:szCs w:val="16"/>
              </w:rPr>
              <w:t>system, which</w:t>
            </w:r>
            <w:r>
              <w:rPr>
                <w:rFonts w:ascii="Calibri" w:hAnsi="Calibri" w:cs="Calibri"/>
                <w:b w:val="0"/>
                <w:sz w:val="16"/>
                <w:szCs w:val="16"/>
              </w:rPr>
              <w:t xml:space="preserve"> addresses primary requirements clearly</w:t>
            </w:r>
            <w:r w:rsidR="00A3552A">
              <w:rPr>
                <w:rFonts w:ascii="Calibri" w:hAnsi="Calibri" w:cs="Calibri"/>
                <w:b w:val="0"/>
                <w:sz w:val="16"/>
                <w:szCs w:val="16"/>
              </w:rPr>
              <w:t>.</w:t>
            </w:r>
            <w:r w:rsidR="003E1A11">
              <w:rPr>
                <w:rFonts w:ascii="Calibri" w:hAnsi="Calibri" w:cs="Calibri"/>
                <w:b w:val="0"/>
                <w:sz w:val="16"/>
                <w:szCs w:val="16"/>
              </w:rPr>
              <w:t xml:space="preserve"> Requirements traceability is clear</w:t>
            </w:r>
            <w:r w:rsidR="002F33F6">
              <w:rPr>
                <w:rFonts w:ascii="Calibri" w:hAnsi="Calibri" w:cs="Calibri"/>
                <w:b w:val="0"/>
                <w:sz w:val="16"/>
                <w:szCs w:val="16"/>
              </w:rPr>
              <w:t xml:space="preserve"> but not well explained</w:t>
            </w:r>
            <w:r w:rsidR="00A3552A">
              <w:rPr>
                <w:rFonts w:ascii="Calibri" w:hAnsi="Calibri" w:cs="Calibri"/>
                <w:b w:val="0"/>
                <w:sz w:val="16"/>
                <w:szCs w:val="16"/>
              </w:rPr>
              <w:t xml:space="preserve"> </w:t>
            </w:r>
          </w:p>
        </w:tc>
        <w:tc>
          <w:tcPr>
            <w:tcW w:w="1529" w:type="dxa"/>
          </w:tcPr>
          <w:p w14:paraId="2120F814" w14:textId="4CC45FD6" w:rsidR="00C76D23" w:rsidRPr="00270264" w:rsidRDefault="00C76D23" w:rsidP="00024C60">
            <w:pPr>
              <w:rPr>
                <w:rFonts w:ascii="Calibri" w:hAnsi="Calibri" w:cs="Calibri"/>
                <w:b w:val="0"/>
                <w:sz w:val="16"/>
                <w:szCs w:val="16"/>
              </w:rPr>
            </w:pPr>
            <w:r>
              <w:rPr>
                <w:rFonts w:ascii="Calibri" w:hAnsi="Calibri" w:cs="Calibri"/>
                <w:b w:val="0"/>
                <w:sz w:val="16"/>
                <w:szCs w:val="16"/>
              </w:rPr>
              <w:t>4.0</w:t>
            </w:r>
            <w:r w:rsidRPr="00270264">
              <w:rPr>
                <w:rFonts w:ascii="Calibri" w:hAnsi="Calibri" w:cs="Calibri"/>
                <w:b w:val="0"/>
                <w:sz w:val="16"/>
                <w:szCs w:val="16"/>
              </w:rPr>
              <w:t>pts</w:t>
            </w:r>
          </w:p>
          <w:p w14:paraId="08D9C833" w14:textId="2F8AB209" w:rsidR="00C76D23" w:rsidRPr="00270264" w:rsidRDefault="002F33F6" w:rsidP="00024C60">
            <w:pPr>
              <w:rPr>
                <w:rFonts w:ascii="Calibri" w:hAnsi="Calibri" w:cs="Calibri"/>
                <w:b w:val="0"/>
                <w:sz w:val="16"/>
                <w:szCs w:val="16"/>
              </w:rPr>
            </w:pPr>
            <w:r>
              <w:rPr>
                <w:rFonts w:ascii="Calibri" w:hAnsi="Calibri" w:cs="Calibri"/>
                <w:b w:val="0"/>
                <w:sz w:val="16"/>
                <w:szCs w:val="16"/>
              </w:rPr>
              <w:t xml:space="preserve">An excellent system, with primary requirements and </w:t>
            </w:r>
            <w:proofErr w:type="spellStart"/>
            <w:r>
              <w:rPr>
                <w:rFonts w:ascii="Calibri" w:hAnsi="Calibri" w:cs="Calibri"/>
                <w:b w:val="0"/>
                <w:sz w:val="16"/>
                <w:szCs w:val="16"/>
              </w:rPr>
              <w:t>atleast</w:t>
            </w:r>
            <w:proofErr w:type="spellEnd"/>
            <w:r>
              <w:rPr>
                <w:rFonts w:ascii="Calibri" w:hAnsi="Calibri" w:cs="Calibri"/>
                <w:b w:val="0"/>
                <w:sz w:val="16"/>
                <w:szCs w:val="16"/>
              </w:rPr>
              <w:t xml:space="preserve"> one secondary requirements. Requirements are traceable to the requirements catalogue</w:t>
            </w:r>
          </w:p>
        </w:tc>
        <w:tc>
          <w:tcPr>
            <w:tcW w:w="1671" w:type="dxa"/>
            <w:hideMark/>
          </w:tcPr>
          <w:p w14:paraId="25E1F118" w14:textId="5C44A11B" w:rsidR="00C76D23" w:rsidRPr="00270264" w:rsidRDefault="00C76D23" w:rsidP="00024C60">
            <w:pPr>
              <w:rPr>
                <w:rFonts w:ascii="Calibri" w:hAnsi="Calibri" w:cs="Calibri"/>
                <w:b w:val="0"/>
                <w:sz w:val="16"/>
                <w:szCs w:val="16"/>
              </w:rPr>
            </w:pPr>
            <w:r>
              <w:rPr>
                <w:rFonts w:ascii="Calibri" w:hAnsi="Calibri" w:cs="Calibri"/>
                <w:b w:val="0"/>
                <w:sz w:val="16"/>
                <w:szCs w:val="16"/>
              </w:rPr>
              <w:t>3.5</w:t>
            </w:r>
            <w:r w:rsidRPr="00270264">
              <w:rPr>
                <w:rFonts w:ascii="Calibri" w:hAnsi="Calibri" w:cs="Calibri"/>
                <w:b w:val="0"/>
                <w:sz w:val="16"/>
                <w:szCs w:val="16"/>
              </w:rPr>
              <w:t>pts</w:t>
            </w:r>
          </w:p>
          <w:p w14:paraId="67EAF1C5" w14:textId="52E5A241" w:rsidR="00C76D23" w:rsidRPr="00270264" w:rsidRDefault="002F33F6" w:rsidP="002E3069">
            <w:pPr>
              <w:rPr>
                <w:rFonts w:ascii="Calibri" w:hAnsi="Calibri" w:cs="Calibri"/>
                <w:b w:val="0"/>
                <w:sz w:val="16"/>
                <w:szCs w:val="16"/>
              </w:rPr>
            </w:pPr>
            <w:r>
              <w:rPr>
                <w:rFonts w:ascii="Calibri" w:hAnsi="Calibri" w:cs="Calibri"/>
                <w:b w:val="0"/>
                <w:sz w:val="16"/>
                <w:szCs w:val="16"/>
              </w:rPr>
              <w:t>A very good system, with all the primary requirements. No secondary requirements present. Some requirements are not traceable back to the requirements catalogue</w:t>
            </w:r>
          </w:p>
        </w:tc>
        <w:tc>
          <w:tcPr>
            <w:tcW w:w="1671" w:type="dxa"/>
            <w:hideMark/>
          </w:tcPr>
          <w:p w14:paraId="3B49FA6B" w14:textId="758DFD48" w:rsidR="00C76D23" w:rsidRPr="00270264" w:rsidRDefault="00C76D23" w:rsidP="00024C60">
            <w:pPr>
              <w:rPr>
                <w:rFonts w:ascii="Calibri" w:hAnsi="Calibri" w:cs="Calibri"/>
                <w:b w:val="0"/>
                <w:sz w:val="16"/>
                <w:szCs w:val="16"/>
              </w:rPr>
            </w:pPr>
            <w:r>
              <w:rPr>
                <w:rFonts w:ascii="Calibri" w:hAnsi="Calibri" w:cs="Calibri"/>
                <w:b w:val="0"/>
                <w:sz w:val="16"/>
                <w:szCs w:val="16"/>
              </w:rPr>
              <w:t>2.5</w:t>
            </w:r>
            <w:r w:rsidRPr="00270264">
              <w:rPr>
                <w:rFonts w:ascii="Calibri" w:hAnsi="Calibri" w:cs="Calibri"/>
                <w:b w:val="0"/>
                <w:sz w:val="16"/>
                <w:szCs w:val="16"/>
              </w:rPr>
              <w:t>pts</w:t>
            </w:r>
          </w:p>
          <w:p w14:paraId="2018AB45" w14:textId="74FA3469" w:rsidR="00C76D23" w:rsidRPr="002F33F6" w:rsidRDefault="002F33F6" w:rsidP="00EF4310">
            <w:pPr>
              <w:rPr>
                <w:rFonts w:ascii="Calibri" w:hAnsi="Calibri" w:cs="Calibri"/>
                <w:b w:val="0"/>
                <w:sz w:val="16"/>
                <w:szCs w:val="16"/>
              </w:rPr>
            </w:pPr>
            <w:r>
              <w:rPr>
                <w:rFonts w:ascii="Calibri" w:hAnsi="Calibri" w:cs="Calibri"/>
                <w:b w:val="0"/>
                <w:sz w:val="16"/>
                <w:szCs w:val="16"/>
              </w:rPr>
              <w:t xml:space="preserve">Good system, </w:t>
            </w:r>
            <w:r w:rsidR="00B20218">
              <w:rPr>
                <w:rFonts w:ascii="Calibri" w:hAnsi="Calibri" w:cs="Calibri"/>
                <w:b w:val="0"/>
                <w:sz w:val="16"/>
                <w:szCs w:val="16"/>
              </w:rPr>
              <w:t>functionality cannot be clearly traced back to the requirements, but it attempts to do that.</w:t>
            </w:r>
          </w:p>
        </w:tc>
        <w:tc>
          <w:tcPr>
            <w:tcW w:w="1529" w:type="dxa"/>
            <w:hideMark/>
          </w:tcPr>
          <w:p w14:paraId="6D6F4C15" w14:textId="4041D230" w:rsidR="00C76D23" w:rsidRPr="00270264" w:rsidRDefault="00C76D23" w:rsidP="00024C60">
            <w:pPr>
              <w:rPr>
                <w:rFonts w:ascii="Calibri" w:hAnsi="Calibri" w:cs="Calibri"/>
                <w:b w:val="0"/>
                <w:sz w:val="16"/>
                <w:szCs w:val="16"/>
              </w:rPr>
            </w:pPr>
            <w:r>
              <w:rPr>
                <w:rFonts w:ascii="Calibri" w:hAnsi="Calibri" w:cs="Calibri"/>
                <w:b w:val="0"/>
                <w:sz w:val="16"/>
                <w:szCs w:val="16"/>
              </w:rPr>
              <w:t>2</w:t>
            </w:r>
            <w:r w:rsidRPr="00270264">
              <w:rPr>
                <w:rFonts w:ascii="Calibri" w:hAnsi="Calibri" w:cs="Calibri"/>
                <w:b w:val="0"/>
                <w:sz w:val="16"/>
                <w:szCs w:val="16"/>
              </w:rPr>
              <w:t>pts</w:t>
            </w:r>
          </w:p>
          <w:p w14:paraId="61C6AF8C" w14:textId="3DB9A8D0" w:rsidR="00C76D23" w:rsidRPr="00270264" w:rsidRDefault="00B20218" w:rsidP="00024C60">
            <w:pPr>
              <w:rPr>
                <w:rFonts w:ascii="Calibri" w:hAnsi="Calibri" w:cs="Calibri"/>
                <w:b w:val="0"/>
                <w:sz w:val="16"/>
                <w:szCs w:val="16"/>
              </w:rPr>
            </w:pPr>
            <w:r>
              <w:rPr>
                <w:rFonts w:ascii="Calibri" w:hAnsi="Calibri" w:cs="Calibri"/>
                <w:b w:val="0"/>
                <w:sz w:val="16"/>
                <w:szCs w:val="16"/>
              </w:rPr>
              <w:t>Acceptable system with few requirements implemented as functionality.</w:t>
            </w:r>
          </w:p>
        </w:tc>
        <w:tc>
          <w:tcPr>
            <w:tcW w:w="1813" w:type="dxa"/>
            <w:hideMark/>
          </w:tcPr>
          <w:p w14:paraId="1E4979AF" w14:textId="24A8173E" w:rsidR="00C76D23" w:rsidRPr="00270264" w:rsidRDefault="00C76D23" w:rsidP="00024C60">
            <w:pPr>
              <w:rPr>
                <w:rFonts w:ascii="Calibri" w:hAnsi="Calibri" w:cs="Calibri"/>
                <w:b w:val="0"/>
                <w:sz w:val="16"/>
                <w:szCs w:val="16"/>
              </w:rPr>
            </w:pPr>
            <w:r>
              <w:rPr>
                <w:rFonts w:ascii="Calibri" w:hAnsi="Calibri" w:cs="Calibri"/>
                <w:b w:val="0"/>
                <w:sz w:val="16"/>
                <w:szCs w:val="16"/>
              </w:rPr>
              <w:t>1.5</w:t>
            </w:r>
            <w:r w:rsidRPr="00270264">
              <w:rPr>
                <w:rFonts w:ascii="Calibri" w:hAnsi="Calibri" w:cs="Calibri"/>
                <w:b w:val="0"/>
                <w:sz w:val="16"/>
                <w:szCs w:val="16"/>
              </w:rPr>
              <w:t>pts</w:t>
            </w:r>
          </w:p>
          <w:p w14:paraId="03CDF0AA" w14:textId="5A1D4C40" w:rsidR="00C76D23" w:rsidRPr="00270264" w:rsidRDefault="00B20218" w:rsidP="008D1306">
            <w:pPr>
              <w:rPr>
                <w:rFonts w:ascii="Calibri" w:hAnsi="Calibri" w:cs="Calibri"/>
                <w:b w:val="0"/>
                <w:sz w:val="16"/>
                <w:szCs w:val="16"/>
              </w:rPr>
            </w:pPr>
            <w:r>
              <w:rPr>
                <w:rFonts w:ascii="Calibri" w:hAnsi="Calibri" w:cs="Calibri"/>
                <w:b w:val="0"/>
                <w:sz w:val="16"/>
                <w:szCs w:val="16"/>
              </w:rPr>
              <w:t xml:space="preserve">Too </w:t>
            </w:r>
            <w:proofErr w:type="gramStart"/>
            <w:r>
              <w:rPr>
                <w:rFonts w:ascii="Calibri" w:hAnsi="Calibri" w:cs="Calibri"/>
                <w:b w:val="0"/>
                <w:sz w:val="16"/>
                <w:szCs w:val="16"/>
              </w:rPr>
              <w:t>few</w:t>
            </w:r>
            <w:proofErr w:type="gramEnd"/>
            <w:r>
              <w:rPr>
                <w:rFonts w:ascii="Calibri" w:hAnsi="Calibri" w:cs="Calibri"/>
                <w:b w:val="0"/>
                <w:sz w:val="16"/>
                <w:szCs w:val="16"/>
              </w:rPr>
              <w:t xml:space="preserve"> functionality, lots of requirements are missing. Primary requirements are not implemented here</w:t>
            </w:r>
          </w:p>
        </w:tc>
        <w:tc>
          <w:tcPr>
            <w:tcW w:w="1388" w:type="dxa"/>
            <w:hideMark/>
          </w:tcPr>
          <w:p w14:paraId="31A4E565" w14:textId="77777777" w:rsidR="00C76D23" w:rsidRPr="00270264" w:rsidRDefault="00C76D23" w:rsidP="00024C60">
            <w:pPr>
              <w:rPr>
                <w:rFonts w:ascii="Calibri" w:hAnsi="Calibri" w:cs="Calibri"/>
                <w:b w:val="0"/>
                <w:sz w:val="16"/>
                <w:szCs w:val="16"/>
              </w:rPr>
            </w:pPr>
            <w:r>
              <w:rPr>
                <w:rFonts w:ascii="Calibri" w:hAnsi="Calibri" w:cs="Calibri"/>
                <w:b w:val="0"/>
                <w:sz w:val="16"/>
                <w:szCs w:val="16"/>
              </w:rPr>
              <w:t>0</w:t>
            </w:r>
            <w:r w:rsidRPr="00270264">
              <w:rPr>
                <w:rFonts w:ascii="Calibri" w:hAnsi="Calibri" w:cs="Calibri"/>
                <w:b w:val="0"/>
                <w:sz w:val="16"/>
                <w:szCs w:val="16"/>
              </w:rPr>
              <w:t>pts</w:t>
            </w:r>
          </w:p>
          <w:p w14:paraId="1E012345" w14:textId="6470E565" w:rsidR="00C76D23" w:rsidRPr="00270264" w:rsidRDefault="00C76D23" w:rsidP="00024C60">
            <w:pPr>
              <w:rPr>
                <w:rFonts w:ascii="Calibri" w:hAnsi="Calibri" w:cs="Calibri"/>
                <w:b w:val="0"/>
                <w:sz w:val="16"/>
                <w:szCs w:val="16"/>
              </w:rPr>
            </w:pPr>
            <w:r>
              <w:rPr>
                <w:rFonts w:ascii="Calibri" w:hAnsi="Calibri" w:cs="Calibri"/>
                <w:b w:val="0"/>
                <w:sz w:val="16"/>
                <w:szCs w:val="16"/>
              </w:rPr>
              <w:t>Stated requirements are not present in the system.</w:t>
            </w:r>
            <w:r w:rsidR="00B20218">
              <w:rPr>
                <w:rFonts w:ascii="Calibri" w:hAnsi="Calibri" w:cs="Calibri"/>
                <w:b w:val="0"/>
                <w:sz w:val="16"/>
                <w:szCs w:val="16"/>
              </w:rPr>
              <w:t xml:space="preserve"> System is too shallow</w:t>
            </w:r>
          </w:p>
        </w:tc>
        <w:tc>
          <w:tcPr>
            <w:tcW w:w="522" w:type="dxa"/>
            <w:hideMark/>
          </w:tcPr>
          <w:p w14:paraId="2CB2BDCC" w14:textId="60407960" w:rsidR="00C76D23" w:rsidRPr="00270264" w:rsidRDefault="00C76D23" w:rsidP="00024C60">
            <w:pPr>
              <w:rPr>
                <w:rFonts w:ascii="Calibri" w:hAnsi="Calibri" w:cs="Calibri"/>
                <w:b w:val="0"/>
                <w:sz w:val="16"/>
                <w:szCs w:val="16"/>
              </w:rPr>
            </w:pPr>
            <w:r>
              <w:rPr>
                <w:rFonts w:ascii="Calibri" w:hAnsi="Calibri" w:cs="Calibri"/>
                <w:b w:val="0"/>
                <w:sz w:val="16"/>
                <w:szCs w:val="16"/>
              </w:rPr>
              <w:t>5</w:t>
            </w:r>
          </w:p>
        </w:tc>
      </w:tr>
      <w:tr w:rsidR="00C76D23" w:rsidRPr="007D1DAD" w14:paraId="4509E613" w14:textId="77777777" w:rsidTr="00553D5D">
        <w:trPr>
          <w:cantSplit/>
          <w:tblCellSpacing w:w="15" w:type="dxa"/>
        </w:trPr>
        <w:tc>
          <w:tcPr>
            <w:tcW w:w="1231" w:type="dxa"/>
            <w:shd w:val="clear" w:color="auto" w:fill="FDE9D9"/>
            <w:hideMark/>
          </w:tcPr>
          <w:p w14:paraId="7B067379" w14:textId="77AC6C62" w:rsidR="00C76D23" w:rsidRPr="007D1DAD" w:rsidRDefault="00C76D23" w:rsidP="00024C60">
            <w:pPr>
              <w:rPr>
                <w:rFonts w:ascii="Calibri" w:hAnsi="Calibri" w:cs="Calibri"/>
                <w:sz w:val="16"/>
                <w:szCs w:val="16"/>
              </w:rPr>
            </w:pPr>
            <w:r>
              <w:rPr>
                <w:rFonts w:ascii="Calibri" w:hAnsi="Calibri" w:cs="Calibri"/>
                <w:sz w:val="16"/>
                <w:szCs w:val="16"/>
              </w:rPr>
              <w:t>Reports generated/ Data display</w:t>
            </w:r>
          </w:p>
          <w:p w14:paraId="4188F12D" w14:textId="7C9B94E7" w:rsidR="00C76D23" w:rsidRPr="007D1DAD" w:rsidRDefault="00C76D23" w:rsidP="00024C60">
            <w:pPr>
              <w:rPr>
                <w:rFonts w:ascii="Calibri" w:hAnsi="Calibri" w:cs="Calibri"/>
                <w:sz w:val="16"/>
                <w:szCs w:val="16"/>
              </w:rPr>
            </w:pPr>
            <w:r>
              <w:rPr>
                <w:rFonts w:ascii="Calibri" w:hAnsi="Calibri" w:cs="Calibri"/>
                <w:sz w:val="16"/>
                <w:szCs w:val="16"/>
              </w:rPr>
              <w:t>10</w:t>
            </w:r>
            <w:r w:rsidRPr="00FB70B7">
              <w:rPr>
                <w:rFonts w:ascii="Calibri" w:hAnsi="Calibri" w:cs="Calibri"/>
                <w:sz w:val="16"/>
                <w:szCs w:val="16"/>
              </w:rPr>
              <w:t>pts</w:t>
            </w:r>
          </w:p>
          <w:p w14:paraId="3D992DE1" w14:textId="77777777" w:rsidR="00C76D23" w:rsidRPr="007D1DAD" w:rsidRDefault="00C76D23" w:rsidP="00024C60">
            <w:pPr>
              <w:rPr>
                <w:rFonts w:ascii="Calibri" w:hAnsi="Calibri" w:cs="Calibri"/>
                <w:sz w:val="16"/>
                <w:szCs w:val="16"/>
              </w:rPr>
            </w:pPr>
          </w:p>
        </w:tc>
        <w:tc>
          <w:tcPr>
            <w:tcW w:w="1813" w:type="dxa"/>
          </w:tcPr>
          <w:p w14:paraId="3881E51C" w14:textId="4E5AEC58" w:rsidR="00C76D23" w:rsidRDefault="00473CC5" w:rsidP="00024C60">
            <w:pPr>
              <w:rPr>
                <w:rFonts w:ascii="Calibri" w:hAnsi="Calibri" w:cs="Calibri"/>
                <w:b w:val="0"/>
                <w:sz w:val="16"/>
                <w:szCs w:val="16"/>
              </w:rPr>
            </w:pPr>
            <w:r>
              <w:rPr>
                <w:rFonts w:ascii="Calibri" w:hAnsi="Calibri" w:cs="Calibri"/>
                <w:b w:val="0"/>
                <w:sz w:val="16"/>
                <w:szCs w:val="16"/>
              </w:rPr>
              <w:t>10</w:t>
            </w:r>
            <w:r w:rsidR="00C76D23">
              <w:rPr>
                <w:rFonts w:ascii="Calibri" w:hAnsi="Calibri" w:cs="Calibri"/>
                <w:b w:val="0"/>
                <w:sz w:val="16"/>
                <w:szCs w:val="16"/>
              </w:rPr>
              <w:t>pts</w:t>
            </w:r>
          </w:p>
          <w:p w14:paraId="6A3F2AE0" w14:textId="16915403" w:rsidR="00C76D23" w:rsidRDefault="007D7730" w:rsidP="00CD4E80">
            <w:pPr>
              <w:rPr>
                <w:rFonts w:ascii="Calibri" w:hAnsi="Calibri" w:cs="Calibri"/>
                <w:b w:val="0"/>
                <w:sz w:val="16"/>
                <w:szCs w:val="16"/>
              </w:rPr>
            </w:pPr>
            <w:r>
              <w:rPr>
                <w:rFonts w:ascii="Calibri" w:hAnsi="Calibri" w:cs="Calibri"/>
                <w:b w:val="0"/>
                <w:sz w:val="16"/>
                <w:szCs w:val="16"/>
              </w:rPr>
              <w:t xml:space="preserve">A very perfect reporting facility has been used. </w:t>
            </w:r>
            <w:r w:rsidR="00BF4379">
              <w:rPr>
                <w:rFonts w:ascii="Calibri" w:hAnsi="Calibri" w:cs="Calibri"/>
                <w:b w:val="0"/>
                <w:sz w:val="16"/>
                <w:szCs w:val="16"/>
              </w:rPr>
              <w:t>[</w:t>
            </w:r>
            <w:proofErr w:type="gramStart"/>
            <w:r w:rsidR="00BF4379">
              <w:rPr>
                <w:rFonts w:ascii="Calibri" w:hAnsi="Calibri" w:cs="Calibri"/>
                <w:b w:val="0"/>
                <w:sz w:val="16"/>
                <w:szCs w:val="16"/>
              </w:rPr>
              <w:t>2]</w:t>
            </w:r>
            <w:proofErr w:type="gramEnd"/>
            <w:r>
              <w:rPr>
                <w:rFonts w:ascii="Calibri" w:hAnsi="Calibri" w:cs="Calibri"/>
                <w:b w:val="0"/>
                <w:sz w:val="16"/>
                <w:szCs w:val="16"/>
              </w:rPr>
              <w:t>All the outlined reports are being produced</w:t>
            </w:r>
            <w:proofErr w:type="gramStart"/>
            <w:r>
              <w:rPr>
                <w:rFonts w:ascii="Calibri" w:hAnsi="Calibri" w:cs="Calibri"/>
                <w:b w:val="0"/>
                <w:sz w:val="16"/>
                <w:szCs w:val="16"/>
              </w:rPr>
              <w:t>.</w:t>
            </w:r>
            <w:r w:rsidR="00BF4379">
              <w:rPr>
                <w:rFonts w:ascii="Calibri" w:hAnsi="Calibri" w:cs="Calibri"/>
                <w:b w:val="0"/>
                <w:sz w:val="16"/>
                <w:szCs w:val="16"/>
              </w:rPr>
              <w:t>[</w:t>
            </w:r>
            <w:proofErr w:type="gramEnd"/>
            <w:r w:rsidR="00BF4379">
              <w:rPr>
                <w:rFonts w:ascii="Calibri" w:hAnsi="Calibri" w:cs="Calibri"/>
                <w:b w:val="0"/>
                <w:sz w:val="16"/>
                <w:szCs w:val="16"/>
              </w:rPr>
              <w:t>5]</w:t>
            </w:r>
            <w:r>
              <w:rPr>
                <w:rFonts w:ascii="Calibri" w:hAnsi="Calibri" w:cs="Calibri"/>
                <w:b w:val="0"/>
                <w:sz w:val="16"/>
                <w:szCs w:val="16"/>
              </w:rPr>
              <w:t xml:space="preserve"> Data from the database is being presented perfectly using table or data grids.</w:t>
            </w:r>
            <w:r w:rsidR="00BF4379">
              <w:rPr>
                <w:rFonts w:ascii="Calibri" w:hAnsi="Calibri" w:cs="Calibri"/>
                <w:b w:val="0"/>
                <w:sz w:val="16"/>
                <w:szCs w:val="16"/>
              </w:rPr>
              <w:t>[2]</w:t>
            </w:r>
            <w:r>
              <w:rPr>
                <w:rFonts w:ascii="Calibri" w:hAnsi="Calibri" w:cs="Calibri"/>
                <w:b w:val="0"/>
                <w:sz w:val="16"/>
                <w:szCs w:val="16"/>
              </w:rPr>
              <w:t xml:space="preserve"> Graphs showing data comparisons are in use.</w:t>
            </w:r>
            <w:r w:rsidR="00BF4379">
              <w:rPr>
                <w:rFonts w:ascii="Calibri" w:hAnsi="Calibri" w:cs="Calibri"/>
                <w:b w:val="0"/>
                <w:sz w:val="16"/>
                <w:szCs w:val="16"/>
              </w:rPr>
              <w:t>[1]</w:t>
            </w:r>
          </w:p>
        </w:tc>
        <w:tc>
          <w:tcPr>
            <w:tcW w:w="1388" w:type="dxa"/>
            <w:hideMark/>
          </w:tcPr>
          <w:p w14:paraId="145CCD10" w14:textId="5A7DEF5C" w:rsidR="00C76D23" w:rsidRPr="00270264" w:rsidRDefault="00473CC5" w:rsidP="00024C60">
            <w:pPr>
              <w:rPr>
                <w:rFonts w:ascii="Calibri" w:hAnsi="Calibri" w:cs="Calibri"/>
                <w:b w:val="0"/>
                <w:sz w:val="16"/>
                <w:szCs w:val="16"/>
              </w:rPr>
            </w:pPr>
            <w:r>
              <w:rPr>
                <w:rFonts w:ascii="Calibri" w:hAnsi="Calibri" w:cs="Calibri"/>
                <w:b w:val="0"/>
                <w:sz w:val="16"/>
                <w:szCs w:val="16"/>
              </w:rPr>
              <w:t>9</w:t>
            </w:r>
            <w:r w:rsidR="00C76D23" w:rsidRPr="00270264">
              <w:rPr>
                <w:rFonts w:ascii="Calibri" w:hAnsi="Calibri" w:cs="Calibri"/>
                <w:b w:val="0"/>
                <w:sz w:val="16"/>
                <w:szCs w:val="16"/>
              </w:rPr>
              <w:t>pts</w:t>
            </w:r>
          </w:p>
          <w:p w14:paraId="473391B0" w14:textId="146F52E4" w:rsidR="00C76D23" w:rsidRPr="00270264" w:rsidRDefault="007D7730" w:rsidP="00024C60">
            <w:pPr>
              <w:rPr>
                <w:rFonts w:ascii="Calibri" w:hAnsi="Calibri" w:cs="Calibri"/>
                <w:b w:val="0"/>
                <w:sz w:val="16"/>
                <w:szCs w:val="16"/>
              </w:rPr>
            </w:pPr>
            <w:r>
              <w:rPr>
                <w:rFonts w:ascii="Calibri" w:hAnsi="Calibri" w:cs="Calibri"/>
                <w:b w:val="0"/>
                <w:sz w:val="16"/>
                <w:szCs w:val="16"/>
              </w:rPr>
              <w:t>A very outstanding reporting facility has been used or provided. All the outlined reports are being produced. Data grids are being used for display of reports. Graphs showing data comparisons are in use</w:t>
            </w:r>
          </w:p>
        </w:tc>
        <w:tc>
          <w:tcPr>
            <w:tcW w:w="1529" w:type="dxa"/>
          </w:tcPr>
          <w:p w14:paraId="2068F397" w14:textId="568A62F2" w:rsidR="00C76D23" w:rsidRPr="00270264" w:rsidRDefault="00473CC5" w:rsidP="00024C60">
            <w:pPr>
              <w:rPr>
                <w:rFonts w:ascii="Calibri" w:hAnsi="Calibri" w:cs="Calibri"/>
                <w:b w:val="0"/>
                <w:sz w:val="16"/>
                <w:szCs w:val="16"/>
              </w:rPr>
            </w:pPr>
            <w:r>
              <w:rPr>
                <w:rFonts w:ascii="Calibri" w:hAnsi="Calibri" w:cs="Calibri"/>
                <w:b w:val="0"/>
                <w:sz w:val="16"/>
                <w:szCs w:val="16"/>
              </w:rPr>
              <w:t>7.5</w:t>
            </w:r>
            <w:r w:rsidR="00C76D23" w:rsidRPr="00270264">
              <w:rPr>
                <w:rFonts w:ascii="Calibri" w:hAnsi="Calibri" w:cs="Calibri"/>
                <w:b w:val="0"/>
                <w:sz w:val="16"/>
                <w:szCs w:val="16"/>
              </w:rPr>
              <w:t>pts</w:t>
            </w:r>
          </w:p>
          <w:p w14:paraId="7555BBD9" w14:textId="52EAFA14" w:rsidR="00C76D23" w:rsidRPr="00270264" w:rsidRDefault="007F59F9" w:rsidP="007F59F9">
            <w:pPr>
              <w:rPr>
                <w:rFonts w:ascii="Calibri" w:hAnsi="Calibri" w:cs="Calibri"/>
                <w:b w:val="0"/>
                <w:sz w:val="16"/>
                <w:szCs w:val="16"/>
              </w:rPr>
            </w:pPr>
            <w:r>
              <w:rPr>
                <w:rFonts w:ascii="Calibri" w:hAnsi="Calibri" w:cs="Calibri"/>
                <w:b w:val="0"/>
                <w:sz w:val="16"/>
                <w:szCs w:val="16"/>
              </w:rPr>
              <w:t>An excellent reporting facility has been used or provided. All the outlined reports are being produced. Data grids are being used for display of reports. Graphs showing data comparisons are in use</w:t>
            </w:r>
          </w:p>
        </w:tc>
        <w:tc>
          <w:tcPr>
            <w:tcW w:w="1671" w:type="dxa"/>
            <w:hideMark/>
          </w:tcPr>
          <w:p w14:paraId="7514656C" w14:textId="020DF041" w:rsidR="00C76D23" w:rsidRPr="00270264" w:rsidRDefault="00473CC5" w:rsidP="00024C60">
            <w:pPr>
              <w:rPr>
                <w:rFonts w:ascii="Calibri" w:hAnsi="Calibri" w:cs="Calibri"/>
                <w:b w:val="0"/>
                <w:sz w:val="16"/>
                <w:szCs w:val="16"/>
              </w:rPr>
            </w:pPr>
            <w:r>
              <w:rPr>
                <w:rFonts w:ascii="Calibri" w:hAnsi="Calibri" w:cs="Calibri"/>
                <w:b w:val="0"/>
                <w:sz w:val="16"/>
                <w:szCs w:val="16"/>
              </w:rPr>
              <w:t>6</w:t>
            </w:r>
            <w:r w:rsidR="00A14210">
              <w:rPr>
                <w:rFonts w:ascii="Calibri" w:hAnsi="Calibri" w:cs="Calibri"/>
                <w:b w:val="0"/>
                <w:sz w:val="16"/>
                <w:szCs w:val="16"/>
              </w:rPr>
              <w:t>.</w:t>
            </w:r>
            <w:r w:rsidR="00C76D23">
              <w:rPr>
                <w:rFonts w:ascii="Calibri" w:hAnsi="Calibri" w:cs="Calibri"/>
                <w:b w:val="0"/>
                <w:sz w:val="16"/>
                <w:szCs w:val="16"/>
              </w:rPr>
              <w:t>5</w:t>
            </w:r>
            <w:r w:rsidR="00C76D23" w:rsidRPr="00270264">
              <w:rPr>
                <w:rFonts w:ascii="Calibri" w:hAnsi="Calibri" w:cs="Calibri"/>
                <w:b w:val="0"/>
                <w:sz w:val="16"/>
                <w:szCs w:val="16"/>
              </w:rPr>
              <w:t>pts</w:t>
            </w:r>
          </w:p>
          <w:p w14:paraId="2A83C829" w14:textId="5CF10F3D" w:rsidR="00C76D23" w:rsidRPr="00270264" w:rsidRDefault="00847F0C" w:rsidP="00847F0C">
            <w:pPr>
              <w:rPr>
                <w:rFonts w:ascii="Calibri" w:hAnsi="Calibri" w:cs="Calibri"/>
                <w:b w:val="0"/>
                <w:sz w:val="16"/>
                <w:szCs w:val="16"/>
              </w:rPr>
            </w:pPr>
            <w:r>
              <w:rPr>
                <w:rFonts w:ascii="Calibri" w:hAnsi="Calibri" w:cs="Calibri"/>
                <w:b w:val="0"/>
                <w:sz w:val="16"/>
                <w:szCs w:val="16"/>
              </w:rPr>
              <w:t>A very good reporting facility has been used or provided. All the outlined reports are being produced; the reports produced have some flaws. Data grids are being used for display of reports. Graphs showing data comparisons are in use</w:t>
            </w:r>
          </w:p>
        </w:tc>
        <w:tc>
          <w:tcPr>
            <w:tcW w:w="1671" w:type="dxa"/>
            <w:hideMark/>
          </w:tcPr>
          <w:p w14:paraId="1CA2A457" w14:textId="3D8947C1" w:rsidR="00C76D23" w:rsidRPr="00270264" w:rsidRDefault="00473CC5" w:rsidP="00024C60">
            <w:pPr>
              <w:rPr>
                <w:rFonts w:ascii="Calibri" w:hAnsi="Calibri" w:cs="Calibri"/>
                <w:b w:val="0"/>
                <w:sz w:val="16"/>
                <w:szCs w:val="16"/>
              </w:rPr>
            </w:pPr>
            <w:r>
              <w:rPr>
                <w:rFonts w:ascii="Calibri" w:hAnsi="Calibri" w:cs="Calibri"/>
                <w:b w:val="0"/>
                <w:sz w:val="16"/>
                <w:szCs w:val="16"/>
              </w:rPr>
              <w:t>5</w:t>
            </w:r>
            <w:r w:rsidR="00A14210">
              <w:rPr>
                <w:rFonts w:ascii="Calibri" w:hAnsi="Calibri" w:cs="Calibri"/>
                <w:b w:val="0"/>
                <w:sz w:val="16"/>
                <w:szCs w:val="16"/>
              </w:rPr>
              <w:t>.5</w:t>
            </w:r>
            <w:r w:rsidR="00C76D23" w:rsidRPr="00270264">
              <w:rPr>
                <w:rFonts w:ascii="Calibri" w:hAnsi="Calibri" w:cs="Calibri"/>
                <w:b w:val="0"/>
                <w:sz w:val="16"/>
                <w:szCs w:val="16"/>
              </w:rPr>
              <w:t>pts</w:t>
            </w:r>
          </w:p>
          <w:p w14:paraId="2687501C" w14:textId="607C58E7" w:rsidR="00C76D23" w:rsidRPr="00270264" w:rsidRDefault="00847F0C" w:rsidP="00122D76">
            <w:pPr>
              <w:rPr>
                <w:rFonts w:ascii="Calibri" w:hAnsi="Calibri" w:cs="Calibri"/>
                <w:b w:val="0"/>
                <w:sz w:val="16"/>
                <w:szCs w:val="16"/>
              </w:rPr>
            </w:pPr>
            <w:r>
              <w:rPr>
                <w:rFonts w:ascii="Calibri" w:hAnsi="Calibri" w:cs="Calibri"/>
                <w:b w:val="0"/>
                <w:sz w:val="16"/>
                <w:szCs w:val="16"/>
              </w:rPr>
              <w:t>Certain reports are being produced with excellence. Good reporting structure that uses data grids and graphs</w:t>
            </w:r>
          </w:p>
        </w:tc>
        <w:tc>
          <w:tcPr>
            <w:tcW w:w="1529" w:type="dxa"/>
            <w:hideMark/>
          </w:tcPr>
          <w:p w14:paraId="301905FC" w14:textId="50D266AC" w:rsidR="00C76D23" w:rsidRPr="00270264" w:rsidRDefault="00473CC5" w:rsidP="00024C60">
            <w:pPr>
              <w:rPr>
                <w:rFonts w:ascii="Calibri" w:hAnsi="Calibri" w:cs="Calibri"/>
                <w:b w:val="0"/>
                <w:sz w:val="16"/>
                <w:szCs w:val="16"/>
              </w:rPr>
            </w:pPr>
            <w:r>
              <w:rPr>
                <w:rFonts w:ascii="Calibri" w:hAnsi="Calibri" w:cs="Calibri"/>
                <w:b w:val="0"/>
                <w:sz w:val="16"/>
                <w:szCs w:val="16"/>
              </w:rPr>
              <w:t>4</w:t>
            </w:r>
            <w:r w:rsidR="00C76D23" w:rsidRPr="00270264">
              <w:rPr>
                <w:rFonts w:ascii="Calibri" w:hAnsi="Calibri" w:cs="Calibri"/>
                <w:b w:val="0"/>
                <w:sz w:val="16"/>
                <w:szCs w:val="16"/>
              </w:rPr>
              <w:t>pts</w:t>
            </w:r>
          </w:p>
          <w:p w14:paraId="4B0756C8" w14:textId="4E8BD801" w:rsidR="00C76D23" w:rsidRPr="003D0C4E" w:rsidRDefault="003D0C4E" w:rsidP="00122D76">
            <w:pPr>
              <w:rPr>
                <w:rFonts w:ascii="Calibri" w:hAnsi="Calibri" w:cs="Calibri"/>
                <w:b w:val="0"/>
                <w:sz w:val="16"/>
                <w:szCs w:val="16"/>
              </w:rPr>
            </w:pPr>
            <w:r>
              <w:rPr>
                <w:rFonts w:ascii="Calibri" w:hAnsi="Calibri" w:cs="Calibri"/>
                <w:b w:val="0"/>
                <w:sz w:val="16"/>
                <w:szCs w:val="16"/>
              </w:rPr>
              <w:t xml:space="preserve">Acceptable reports are being produced. Formatting and structure may not be as </w:t>
            </w:r>
            <w:proofErr w:type="gramStart"/>
            <w:r>
              <w:rPr>
                <w:rFonts w:ascii="Calibri" w:hAnsi="Calibri" w:cs="Calibri"/>
                <w:b w:val="0"/>
                <w:sz w:val="16"/>
                <w:szCs w:val="16"/>
              </w:rPr>
              <w:t>professional,</w:t>
            </w:r>
            <w:proofErr w:type="gramEnd"/>
            <w:r>
              <w:rPr>
                <w:rFonts w:ascii="Calibri" w:hAnsi="Calibri" w:cs="Calibri"/>
                <w:b w:val="0"/>
                <w:sz w:val="16"/>
                <w:szCs w:val="16"/>
              </w:rPr>
              <w:t xml:space="preserve"> data being represented is not complete. Data grids and graphs are being used.</w:t>
            </w:r>
          </w:p>
        </w:tc>
        <w:tc>
          <w:tcPr>
            <w:tcW w:w="1813" w:type="dxa"/>
            <w:hideMark/>
          </w:tcPr>
          <w:p w14:paraId="7399265F" w14:textId="135A891D" w:rsidR="00C76D23" w:rsidRPr="00270264" w:rsidRDefault="00473CC5" w:rsidP="00024C60">
            <w:pPr>
              <w:rPr>
                <w:rFonts w:ascii="Calibri" w:hAnsi="Calibri" w:cs="Calibri"/>
                <w:b w:val="0"/>
                <w:sz w:val="16"/>
                <w:szCs w:val="16"/>
              </w:rPr>
            </w:pPr>
            <w:r>
              <w:rPr>
                <w:rFonts w:ascii="Calibri" w:hAnsi="Calibri" w:cs="Calibri"/>
                <w:b w:val="0"/>
                <w:sz w:val="16"/>
                <w:szCs w:val="16"/>
              </w:rPr>
              <w:t>3</w:t>
            </w:r>
            <w:r w:rsidR="00C76D23" w:rsidRPr="00270264">
              <w:rPr>
                <w:rFonts w:ascii="Calibri" w:hAnsi="Calibri" w:cs="Calibri"/>
                <w:b w:val="0"/>
                <w:sz w:val="16"/>
                <w:szCs w:val="16"/>
              </w:rPr>
              <w:t>pts</w:t>
            </w:r>
          </w:p>
          <w:p w14:paraId="5562040B" w14:textId="2B654D97" w:rsidR="00C76D23" w:rsidRPr="00270264" w:rsidRDefault="00D928A2" w:rsidP="00D928A2">
            <w:pPr>
              <w:rPr>
                <w:rFonts w:ascii="Calibri" w:hAnsi="Calibri" w:cs="Calibri"/>
                <w:b w:val="0"/>
                <w:sz w:val="16"/>
                <w:szCs w:val="16"/>
              </w:rPr>
            </w:pPr>
            <w:r>
              <w:rPr>
                <w:rFonts w:ascii="Calibri" w:hAnsi="Calibri" w:cs="Calibri"/>
                <w:b w:val="0"/>
                <w:sz w:val="16"/>
                <w:szCs w:val="16"/>
              </w:rPr>
              <w:t>Data grids and graphs are missing but some reports are being produced using the basic approach.</w:t>
            </w:r>
          </w:p>
        </w:tc>
        <w:tc>
          <w:tcPr>
            <w:tcW w:w="1388" w:type="dxa"/>
            <w:hideMark/>
          </w:tcPr>
          <w:p w14:paraId="39505AE9" w14:textId="77777777" w:rsidR="00C76D23" w:rsidRDefault="00C76D23" w:rsidP="00024C60">
            <w:pPr>
              <w:rPr>
                <w:rFonts w:ascii="Calibri" w:hAnsi="Calibri" w:cs="Calibri"/>
                <w:b w:val="0"/>
                <w:sz w:val="16"/>
                <w:szCs w:val="16"/>
              </w:rPr>
            </w:pPr>
            <w:r>
              <w:rPr>
                <w:rFonts w:ascii="Calibri" w:hAnsi="Calibri" w:cs="Calibri"/>
                <w:b w:val="0"/>
                <w:sz w:val="16"/>
                <w:szCs w:val="16"/>
              </w:rPr>
              <w:t>0</w:t>
            </w:r>
            <w:r w:rsidRPr="00270264">
              <w:rPr>
                <w:rFonts w:ascii="Calibri" w:hAnsi="Calibri" w:cs="Calibri"/>
                <w:b w:val="0"/>
                <w:sz w:val="16"/>
                <w:szCs w:val="16"/>
              </w:rPr>
              <w:t>pts</w:t>
            </w:r>
          </w:p>
          <w:p w14:paraId="5ABC6FBD" w14:textId="20342881" w:rsidR="00C76D23" w:rsidRPr="00270264" w:rsidRDefault="00473CC5" w:rsidP="00473CC5">
            <w:pPr>
              <w:rPr>
                <w:rFonts w:ascii="Calibri" w:hAnsi="Calibri" w:cs="Calibri"/>
                <w:b w:val="0"/>
                <w:sz w:val="16"/>
                <w:szCs w:val="16"/>
              </w:rPr>
            </w:pPr>
            <w:r>
              <w:rPr>
                <w:rFonts w:ascii="Calibri" w:hAnsi="Calibri" w:cs="Calibri"/>
                <w:b w:val="0"/>
                <w:sz w:val="16"/>
                <w:szCs w:val="16"/>
              </w:rPr>
              <w:t>No reports or system data to display</w:t>
            </w:r>
          </w:p>
        </w:tc>
        <w:tc>
          <w:tcPr>
            <w:tcW w:w="522" w:type="dxa"/>
            <w:hideMark/>
          </w:tcPr>
          <w:p w14:paraId="0A17905D" w14:textId="103F1CCC" w:rsidR="00C76D23" w:rsidRPr="00270264" w:rsidRDefault="00C76D23" w:rsidP="00024C60">
            <w:pPr>
              <w:rPr>
                <w:rFonts w:ascii="Calibri" w:hAnsi="Calibri" w:cs="Calibri"/>
                <w:b w:val="0"/>
                <w:sz w:val="16"/>
                <w:szCs w:val="16"/>
              </w:rPr>
            </w:pPr>
            <w:r>
              <w:rPr>
                <w:rFonts w:ascii="Calibri" w:hAnsi="Calibri" w:cs="Calibri"/>
                <w:b w:val="0"/>
                <w:sz w:val="16"/>
                <w:szCs w:val="16"/>
              </w:rPr>
              <w:t>10</w:t>
            </w:r>
          </w:p>
        </w:tc>
      </w:tr>
      <w:tr w:rsidR="00C76D23" w:rsidRPr="007D1DAD" w14:paraId="1FC039DF" w14:textId="77777777" w:rsidTr="00553D5D">
        <w:trPr>
          <w:cantSplit/>
          <w:tblCellSpacing w:w="15" w:type="dxa"/>
        </w:trPr>
        <w:tc>
          <w:tcPr>
            <w:tcW w:w="1231" w:type="dxa"/>
            <w:shd w:val="clear" w:color="auto" w:fill="FDE9D9"/>
            <w:hideMark/>
          </w:tcPr>
          <w:p w14:paraId="27CC39C6" w14:textId="4AABFEDD" w:rsidR="00C76D23" w:rsidRPr="007D1DAD" w:rsidRDefault="00C071F0" w:rsidP="00024C60">
            <w:pPr>
              <w:rPr>
                <w:rFonts w:ascii="Calibri" w:hAnsi="Calibri" w:cs="Calibri"/>
                <w:sz w:val="16"/>
                <w:szCs w:val="16"/>
              </w:rPr>
            </w:pPr>
            <w:r>
              <w:rPr>
                <w:rFonts w:ascii="Calibri" w:hAnsi="Calibri" w:cs="Calibri"/>
                <w:sz w:val="16"/>
                <w:szCs w:val="16"/>
              </w:rPr>
              <w:t>Informative</w:t>
            </w:r>
            <w:r w:rsidR="00C76D23">
              <w:rPr>
                <w:rFonts w:ascii="Calibri" w:hAnsi="Calibri" w:cs="Calibri"/>
                <w:sz w:val="16"/>
                <w:szCs w:val="16"/>
              </w:rPr>
              <w:t xml:space="preserve"> prompts or messages</w:t>
            </w:r>
            <w:r w:rsidR="00D174C0">
              <w:rPr>
                <w:rFonts w:ascii="Calibri" w:hAnsi="Calibri" w:cs="Calibri"/>
                <w:sz w:val="16"/>
                <w:szCs w:val="16"/>
              </w:rPr>
              <w:t xml:space="preserve"> upon incorrect data entry</w:t>
            </w:r>
          </w:p>
          <w:p w14:paraId="60D136B9" w14:textId="6F248AFB" w:rsidR="00C76D23" w:rsidRPr="007D1DAD" w:rsidRDefault="00C76D23" w:rsidP="00024C60">
            <w:pPr>
              <w:rPr>
                <w:rFonts w:ascii="Calibri" w:hAnsi="Calibri" w:cs="Calibri"/>
                <w:sz w:val="16"/>
                <w:szCs w:val="16"/>
              </w:rPr>
            </w:pPr>
            <w:r>
              <w:rPr>
                <w:rFonts w:ascii="Calibri" w:hAnsi="Calibri" w:cs="Calibri"/>
                <w:sz w:val="16"/>
                <w:szCs w:val="16"/>
              </w:rPr>
              <w:t>5</w:t>
            </w:r>
            <w:r w:rsidRPr="00FB70B7">
              <w:rPr>
                <w:rFonts w:ascii="Calibri" w:hAnsi="Calibri" w:cs="Calibri"/>
                <w:sz w:val="16"/>
                <w:szCs w:val="16"/>
              </w:rPr>
              <w:t>pts</w:t>
            </w:r>
          </w:p>
          <w:p w14:paraId="552D3039" w14:textId="77777777" w:rsidR="00C76D23" w:rsidRPr="007D1DAD" w:rsidRDefault="00C76D23" w:rsidP="00024C60">
            <w:pPr>
              <w:rPr>
                <w:rFonts w:ascii="Calibri" w:hAnsi="Calibri" w:cs="Calibri"/>
                <w:sz w:val="16"/>
                <w:szCs w:val="16"/>
              </w:rPr>
            </w:pPr>
          </w:p>
        </w:tc>
        <w:tc>
          <w:tcPr>
            <w:tcW w:w="1813" w:type="dxa"/>
          </w:tcPr>
          <w:p w14:paraId="419FCC74" w14:textId="787199D9" w:rsidR="00C76D23" w:rsidRDefault="00C76D23" w:rsidP="00024C60">
            <w:pPr>
              <w:rPr>
                <w:rFonts w:ascii="Calibri" w:hAnsi="Calibri" w:cs="Calibri"/>
                <w:b w:val="0"/>
                <w:sz w:val="16"/>
                <w:szCs w:val="16"/>
              </w:rPr>
            </w:pPr>
            <w:r>
              <w:rPr>
                <w:rFonts w:ascii="Calibri" w:hAnsi="Calibri" w:cs="Calibri"/>
                <w:b w:val="0"/>
                <w:sz w:val="16"/>
                <w:szCs w:val="16"/>
              </w:rPr>
              <w:t>5pts</w:t>
            </w:r>
          </w:p>
          <w:p w14:paraId="2A735E80" w14:textId="7B7DD604" w:rsidR="00C76D23" w:rsidRDefault="00FD1286" w:rsidP="00CE534D">
            <w:pPr>
              <w:rPr>
                <w:rFonts w:ascii="Calibri" w:hAnsi="Calibri" w:cs="Calibri"/>
                <w:b w:val="0"/>
                <w:sz w:val="16"/>
                <w:szCs w:val="16"/>
              </w:rPr>
            </w:pPr>
            <w:r>
              <w:rPr>
                <w:rFonts w:ascii="Calibri" w:hAnsi="Calibri" w:cs="Calibri"/>
                <w:b w:val="0"/>
                <w:sz w:val="16"/>
                <w:szCs w:val="16"/>
              </w:rPr>
              <w:t>Perfect informative messages upon incorrect data entry</w:t>
            </w:r>
            <w:proofErr w:type="gramStart"/>
            <w:r>
              <w:rPr>
                <w:rFonts w:ascii="Calibri" w:hAnsi="Calibri" w:cs="Calibri"/>
                <w:b w:val="0"/>
                <w:sz w:val="16"/>
                <w:szCs w:val="16"/>
              </w:rPr>
              <w:t>.</w:t>
            </w:r>
            <w:r w:rsidR="00BF4379">
              <w:rPr>
                <w:rFonts w:ascii="Calibri" w:hAnsi="Calibri" w:cs="Calibri"/>
                <w:b w:val="0"/>
                <w:sz w:val="16"/>
                <w:szCs w:val="16"/>
              </w:rPr>
              <w:t>[</w:t>
            </w:r>
            <w:proofErr w:type="gramEnd"/>
            <w:r w:rsidR="00BF4379">
              <w:rPr>
                <w:rFonts w:ascii="Calibri" w:hAnsi="Calibri" w:cs="Calibri"/>
                <w:b w:val="0"/>
                <w:sz w:val="16"/>
                <w:szCs w:val="16"/>
              </w:rPr>
              <w:t>2]</w:t>
            </w:r>
            <w:r>
              <w:rPr>
                <w:rFonts w:ascii="Calibri" w:hAnsi="Calibri" w:cs="Calibri"/>
                <w:b w:val="0"/>
                <w:sz w:val="16"/>
                <w:szCs w:val="16"/>
              </w:rPr>
              <w:t xml:space="preserve"> Data validation</w:t>
            </w:r>
            <w:r w:rsidR="006F665E">
              <w:rPr>
                <w:rFonts w:ascii="Calibri" w:hAnsi="Calibri" w:cs="Calibri"/>
                <w:b w:val="0"/>
                <w:sz w:val="16"/>
                <w:szCs w:val="16"/>
              </w:rPr>
              <w:t xml:space="preserve"> made</w:t>
            </w:r>
            <w:r w:rsidR="007579C5">
              <w:rPr>
                <w:rFonts w:ascii="Calibri" w:hAnsi="Calibri" w:cs="Calibri"/>
                <w:b w:val="0"/>
                <w:sz w:val="16"/>
                <w:szCs w:val="16"/>
              </w:rPr>
              <w:t>.</w:t>
            </w:r>
            <w:r w:rsidR="00BF4379">
              <w:rPr>
                <w:rFonts w:ascii="Calibri" w:hAnsi="Calibri" w:cs="Calibri"/>
                <w:b w:val="0"/>
                <w:sz w:val="16"/>
                <w:szCs w:val="16"/>
              </w:rPr>
              <w:t>[3]</w:t>
            </w:r>
          </w:p>
        </w:tc>
        <w:tc>
          <w:tcPr>
            <w:tcW w:w="1388" w:type="dxa"/>
            <w:hideMark/>
          </w:tcPr>
          <w:p w14:paraId="26FD1E9B" w14:textId="53647277" w:rsidR="00C76D23" w:rsidRPr="00270264" w:rsidRDefault="005B2FF1" w:rsidP="00024C60">
            <w:pPr>
              <w:rPr>
                <w:rFonts w:ascii="Calibri" w:hAnsi="Calibri" w:cs="Calibri"/>
                <w:b w:val="0"/>
                <w:sz w:val="16"/>
                <w:szCs w:val="16"/>
              </w:rPr>
            </w:pPr>
            <w:r>
              <w:rPr>
                <w:rFonts w:ascii="Calibri" w:hAnsi="Calibri" w:cs="Calibri"/>
                <w:b w:val="0"/>
                <w:sz w:val="16"/>
                <w:szCs w:val="16"/>
              </w:rPr>
              <w:t>4.5</w:t>
            </w:r>
            <w:r w:rsidR="00C76D23" w:rsidRPr="00270264">
              <w:rPr>
                <w:rFonts w:ascii="Calibri" w:hAnsi="Calibri" w:cs="Calibri"/>
                <w:b w:val="0"/>
                <w:sz w:val="16"/>
                <w:szCs w:val="16"/>
              </w:rPr>
              <w:t>pts</w:t>
            </w:r>
          </w:p>
          <w:p w14:paraId="578BEC6F" w14:textId="3371C60A" w:rsidR="00C76D23" w:rsidRPr="00270264" w:rsidRDefault="002952B8" w:rsidP="00CE534D">
            <w:pPr>
              <w:rPr>
                <w:rFonts w:ascii="Calibri" w:hAnsi="Calibri" w:cs="Calibri"/>
                <w:b w:val="0"/>
                <w:sz w:val="16"/>
                <w:szCs w:val="16"/>
              </w:rPr>
            </w:pPr>
            <w:r>
              <w:rPr>
                <w:rFonts w:ascii="Calibri" w:hAnsi="Calibri" w:cs="Calibri"/>
                <w:b w:val="0"/>
                <w:sz w:val="16"/>
                <w:szCs w:val="16"/>
              </w:rPr>
              <w:t>Outstanding informative messages upon incorrect data entry. Data validation made</w:t>
            </w:r>
          </w:p>
        </w:tc>
        <w:tc>
          <w:tcPr>
            <w:tcW w:w="1529" w:type="dxa"/>
          </w:tcPr>
          <w:p w14:paraId="2DFA4D25" w14:textId="230F53F0" w:rsidR="00C76D23" w:rsidRPr="00270264" w:rsidRDefault="005B2FF1" w:rsidP="00024C60">
            <w:pPr>
              <w:rPr>
                <w:rFonts w:ascii="Calibri" w:hAnsi="Calibri" w:cs="Calibri"/>
                <w:b w:val="0"/>
                <w:sz w:val="16"/>
                <w:szCs w:val="16"/>
              </w:rPr>
            </w:pPr>
            <w:r>
              <w:rPr>
                <w:rFonts w:ascii="Calibri" w:hAnsi="Calibri" w:cs="Calibri"/>
                <w:b w:val="0"/>
                <w:sz w:val="16"/>
                <w:szCs w:val="16"/>
              </w:rPr>
              <w:t>4.0</w:t>
            </w:r>
            <w:r w:rsidR="00C76D23" w:rsidRPr="00270264">
              <w:rPr>
                <w:rFonts w:ascii="Calibri" w:hAnsi="Calibri" w:cs="Calibri"/>
                <w:b w:val="0"/>
                <w:sz w:val="16"/>
                <w:szCs w:val="16"/>
              </w:rPr>
              <w:t>pts</w:t>
            </w:r>
          </w:p>
          <w:p w14:paraId="766E50B7" w14:textId="2EC73484" w:rsidR="00C76D23" w:rsidRPr="00270264" w:rsidRDefault="002952B8" w:rsidP="00CE534D">
            <w:pPr>
              <w:rPr>
                <w:rFonts w:ascii="Calibri" w:hAnsi="Calibri" w:cs="Calibri"/>
                <w:b w:val="0"/>
                <w:sz w:val="16"/>
                <w:szCs w:val="16"/>
              </w:rPr>
            </w:pPr>
            <w:r>
              <w:rPr>
                <w:rFonts w:ascii="Calibri" w:hAnsi="Calibri" w:cs="Calibri"/>
                <w:b w:val="0"/>
                <w:sz w:val="16"/>
                <w:szCs w:val="16"/>
              </w:rPr>
              <w:t>Excellent informative message upon incorrect data entry. Data validation made</w:t>
            </w:r>
          </w:p>
        </w:tc>
        <w:tc>
          <w:tcPr>
            <w:tcW w:w="1671" w:type="dxa"/>
            <w:hideMark/>
          </w:tcPr>
          <w:p w14:paraId="011B793E" w14:textId="7A22AFA2" w:rsidR="00C76D23" w:rsidRPr="00270264" w:rsidRDefault="005B2FF1" w:rsidP="00024C60">
            <w:pPr>
              <w:rPr>
                <w:rFonts w:ascii="Calibri" w:hAnsi="Calibri" w:cs="Calibri"/>
                <w:b w:val="0"/>
                <w:sz w:val="16"/>
                <w:szCs w:val="16"/>
              </w:rPr>
            </w:pPr>
            <w:r>
              <w:rPr>
                <w:rFonts w:ascii="Calibri" w:hAnsi="Calibri" w:cs="Calibri"/>
                <w:b w:val="0"/>
                <w:sz w:val="16"/>
                <w:szCs w:val="16"/>
              </w:rPr>
              <w:t>3</w:t>
            </w:r>
            <w:r w:rsidR="00C76D23">
              <w:rPr>
                <w:rFonts w:ascii="Calibri" w:hAnsi="Calibri" w:cs="Calibri"/>
                <w:b w:val="0"/>
                <w:sz w:val="16"/>
                <w:szCs w:val="16"/>
              </w:rPr>
              <w:t>.5</w:t>
            </w:r>
            <w:r w:rsidR="00C76D23" w:rsidRPr="00270264">
              <w:rPr>
                <w:rFonts w:ascii="Calibri" w:hAnsi="Calibri" w:cs="Calibri"/>
                <w:b w:val="0"/>
                <w:sz w:val="16"/>
                <w:szCs w:val="16"/>
              </w:rPr>
              <w:t>pts</w:t>
            </w:r>
          </w:p>
          <w:p w14:paraId="1606DD46" w14:textId="2B367F5A" w:rsidR="00C76D23" w:rsidRPr="00270264" w:rsidRDefault="002952B8" w:rsidP="00711DE7">
            <w:pPr>
              <w:rPr>
                <w:rFonts w:ascii="Calibri" w:hAnsi="Calibri" w:cs="Calibri"/>
                <w:b w:val="0"/>
                <w:sz w:val="16"/>
                <w:szCs w:val="16"/>
              </w:rPr>
            </w:pPr>
            <w:r>
              <w:rPr>
                <w:rFonts w:ascii="Calibri" w:hAnsi="Calibri" w:cs="Calibri"/>
                <w:b w:val="0"/>
                <w:sz w:val="16"/>
                <w:szCs w:val="16"/>
              </w:rPr>
              <w:t>Very good informative messages upon incorrect data entry. Data validation done, but not extensively</w:t>
            </w:r>
          </w:p>
        </w:tc>
        <w:tc>
          <w:tcPr>
            <w:tcW w:w="1671" w:type="dxa"/>
            <w:hideMark/>
          </w:tcPr>
          <w:p w14:paraId="20637E2E" w14:textId="0FC071C9" w:rsidR="00C76D23" w:rsidRPr="00270264" w:rsidRDefault="005B2FF1" w:rsidP="00024C60">
            <w:pPr>
              <w:rPr>
                <w:rFonts w:ascii="Calibri" w:hAnsi="Calibri" w:cs="Calibri"/>
                <w:b w:val="0"/>
                <w:sz w:val="16"/>
                <w:szCs w:val="16"/>
              </w:rPr>
            </w:pPr>
            <w:r>
              <w:rPr>
                <w:rFonts w:ascii="Calibri" w:hAnsi="Calibri" w:cs="Calibri"/>
                <w:b w:val="0"/>
                <w:sz w:val="16"/>
                <w:szCs w:val="16"/>
              </w:rPr>
              <w:t>2</w:t>
            </w:r>
            <w:r w:rsidR="00C76D23">
              <w:rPr>
                <w:rFonts w:ascii="Calibri" w:hAnsi="Calibri" w:cs="Calibri"/>
                <w:b w:val="0"/>
                <w:sz w:val="16"/>
                <w:szCs w:val="16"/>
              </w:rPr>
              <w:t>.5</w:t>
            </w:r>
            <w:r w:rsidR="00C76D23" w:rsidRPr="00270264">
              <w:rPr>
                <w:rFonts w:ascii="Calibri" w:hAnsi="Calibri" w:cs="Calibri"/>
                <w:b w:val="0"/>
                <w:sz w:val="16"/>
                <w:szCs w:val="16"/>
              </w:rPr>
              <w:t>pts</w:t>
            </w:r>
          </w:p>
          <w:p w14:paraId="23EC6F16" w14:textId="11B66C10" w:rsidR="00C76D23" w:rsidRPr="00270264" w:rsidRDefault="00714483" w:rsidP="00024C60">
            <w:pPr>
              <w:rPr>
                <w:rFonts w:ascii="Calibri" w:hAnsi="Calibri" w:cs="Calibri"/>
                <w:b w:val="0"/>
                <w:sz w:val="16"/>
                <w:szCs w:val="16"/>
              </w:rPr>
            </w:pPr>
            <w:r>
              <w:rPr>
                <w:rFonts w:ascii="Calibri" w:hAnsi="Calibri" w:cs="Calibri"/>
                <w:b w:val="0"/>
                <w:sz w:val="16"/>
                <w:szCs w:val="16"/>
              </w:rPr>
              <w:t xml:space="preserve">Good informative messages upon incorrect data entry. Data validation is done, but not extensively </w:t>
            </w:r>
          </w:p>
        </w:tc>
        <w:tc>
          <w:tcPr>
            <w:tcW w:w="1529" w:type="dxa"/>
            <w:hideMark/>
          </w:tcPr>
          <w:p w14:paraId="406E5BF2" w14:textId="18AA16EB" w:rsidR="00C76D23" w:rsidRPr="00270264" w:rsidRDefault="005B2FF1" w:rsidP="00024C60">
            <w:pPr>
              <w:rPr>
                <w:rFonts w:ascii="Calibri" w:hAnsi="Calibri" w:cs="Calibri"/>
                <w:b w:val="0"/>
                <w:sz w:val="16"/>
                <w:szCs w:val="16"/>
              </w:rPr>
            </w:pPr>
            <w:r>
              <w:rPr>
                <w:rFonts w:ascii="Calibri" w:hAnsi="Calibri" w:cs="Calibri"/>
                <w:b w:val="0"/>
                <w:sz w:val="16"/>
                <w:szCs w:val="16"/>
              </w:rPr>
              <w:t>2</w:t>
            </w:r>
            <w:r w:rsidR="00C76D23" w:rsidRPr="00270264">
              <w:rPr>
                <w:rFonts w:ascii="Calibri" w:hAnsi="Calibri" w:cs="Calibri"/>
                <w:b w:val="0"/>
                <w:sz w:val="16"/>
                <w:szCs w:val="16"/>
              </w:rPr>
              <w:t>pts</w:t>
            </w:r>
          </w:p>
          <w:p w14:paraId="64CA36E7" w14:textId="77F83FF5" w:rsidR="00C76D23" w:rsidRPr="00270264" w:rsidRDefault="00E26CF0" w:rsidP="003A75AD">
            <w:pPr>
              <w:rPr>
                <w:rFonts w:ascii="Calibri" w:hAnsi="Calibri" w:cs="Calibri"/>
                <w:b w:val="0"/>
                <w:sz w:val="16"/>
                <w:szCs w:val="16"/>
              </w:rPr>
            </w:pPr>
            <w:r>
              <w:rPr>
                <w:rFonts w:ascii="Calibri" w:hAnsi="Calibri" w:cs="Calibri"/>
                <w:b w:val="0"/>
                <w:sz w:val="16"/>
                <w:szCs w:val="16"/>
              </w:rPr>
              <w:t>Messages from the system are acceptable. Data</w:t>
            </w:r>
            <w:r w:rsidR="00092517">
              <w:rPr>
                <w:rFonts w:ascii="Calibri" w:hAnsi="Calibri" w:cs="Calibri"/>
                <w:b w:val="0"/>
                <w:sz w:val="16"/>
                <w:szCs w:val="16"/>
              </w:rPr>
              <w:t xml:space="preserve"> validation is not as extensive nor is it satisfactory</w:t>
            </w:r>
          </w:p>
        </w:tc>
        <w:tc>
          <w:tcPr>
            <w:tcW w:w="1813" w:type="dxa"/>
            <w:hideMark/>
          </w:tcPr>
          <w:p w14:paraId="3CA9384D" w14:textId="750E9C7D" w:rsidR="00C76D23" w:rsidRPr="00270264" w:rsidRDefault="005B2FF1" w:rsidP="00024C60">
            <w:pPr>
              <w:rPr>
                <w:rFonts w:ascii="Calibri" w:hAnsi="Calibri" w:cs="Calibri"/>
                <w:b w:val="0"/>
                <w:sz w:val="16"/>
                <w:szCs w:val="16"/>
              </w:rPr>
            </w:pPr>
            <w:r>
              <w:rPr>
                <w:rFonts w:ascii="Calibri" w:hAnsi="Calibri" w:cs="Calibri"/>
                <w:b w:val="0"/>
                <w:sz w:val="16"/>
                <w:szCs w:val="16"/>
              </w:rPr>
              <w:t>1.5</w:t>
            </w:r>
            <w:r w:rsidR="00C76D23" w:rsidRPr="00270264">
              <w:rPr>
                <w:rFonts w:ascii="Calibri" w:hAnsi="Calibri" w:cs="Calibri"/>
                <w:b w:val="0"/>
                <w:sz w:val="16"/>
                <w:szCs w:val="16"/>
              </w:rPr>
              <w:t>pts</w:t>
            </w:r>
          </w:p>
          <w:p w14:paraId="42E1A988" w14:textId="6EF625F2" w:rsidR="00C76D23" w:rsidRPr="00270264" w:rsidRDefault="00FF54A7" w:rsidP="00024C60">
            <w:pPr>
              <w:rPr>
                <w:rFonts w:ascii="Calibri" w:hAnsi="Calibri" w:cs="Calibri"/>
                <w:b w:val="0"/>
                <w:sz w:val="16"/>
                <w:szCs w:val="16"/>
              </w:rPr>
            </w:pPr>
            <w:r>
              <w:rPr>
                <w:rFonts w:ascii="Calibri" w:hAnsi="Calibri" w:cs="Calibri"/>
                <w:b w:val="0"/>
                <w:sz w:val="16"/>
                <w:szCs w:val="16"/>
              </w:rPr>
              <w:t xml:space="preserve">Message given by the system are too shallow nor is the validation </w:t>
            </w:r>
            <w:r w:rsidR="002415B8">
              <w:rPr>
                <w:rFonts w:ascii="Calibri" w:hAnsi="Calibri" w:cs="Calibri"/>
                <w:b w:val="0"/>
                <w:sz w:val="16"/>
                <w:szCs w:val="16"/>
              </w:rPr>
              <w:t xml:space="preserve">level </w:t>
            </w:r>
            <w:r>
              <w:rPr>
                <w:rFonts w:ascii="Calibri" w:hAnsi="Calibri" w:cs="Calibri"/>
                <w:b w:val="0"/>
                <w:sz w:val="16"/>
                <w:szCs w:val="16"/>
              </w:rPr>
              <w:t>acceptable.</w:t>
            </w:r>
          </w:p>
        </w:tc>
        <w:tc>
          <w:tcPr>
            <w:tcW w:w="1388" w:type="dxa"/>
            <w:hideMark/>
          </w:tcPr>
          <w:p w14:paraId="6703F530" w14:textId="77777777" w:rsidR="00C76D23" w:rsidRPr="00270264" w:rsidRDefault="00C76D23" w:rsidP="00024C60">
            <w:pPr>
              <w:rPr>
                <w:rFonts w:ascii="Calibri" w:hAnsi="Calibri" w:cs="Calibri"/>
                <w:b w:val="0"/>
                <w:sz w:val="16"/>
                <w:szCs w:val="16"/>
              </w:rPr>
            </w:pPr>
            <w:r>
              <w:rPr>
                <w:rFonts w:ascii="Calibri" w:hAnsi="Calibri" w:cs="Calibri"/>
                <w:b w:val="0"/>
                <w:sz w:val="16"/>
                <w:szCs w:val="16"/>
              </w:rPr>
              <w:t>0</w:t>
            </w:r>
            <w:r w:rsidRPr="00270264">
              <w:rPr>
                <w:rFonts w:ascii="Calibri" w:hAnsi="Calibri" w:cs="Calibri"/>
                <w:b w:val="0"/>
                <w:sz w:val="16"/>
                <w:szCs w:val="16"/>
              </w:rPr>
              <w:t>pts</w:t>
            </w:r>
          </w:p>
          <w:p w14:paraId="1DE20D7A" w14:textId="3F8DB52B" w:rsidR="00C76D23" w:rsidRPr="00270264" w:rsidRDefault="005B2FF1" w:rsidP="00024C60">
            <w:pPr>
              <w:rPr>
                <w:rFonts w:ascii="Calibri" w:hAnsi="Calibri" w:cs="Calibri"/>
                <w:b w:val="0"/>
                <w:sz w:val="16"/>
                <w:szCs w:val="16"/>
              </w:rPr>
            </w:pPr>
            <w:r>
              <w:rPr>
                <w:rFonts w:ascii="Calibri" w:hAnsi="Calibri" w:cs="Calibri"/>
                <w:b w:val="0"/>
                <w:sz w:val="16"/>
                <w:szCs w:val="16"/>
              </w:rPr>
              <w:t>Missing or not appropriate for system</w:t>
            </w:r>
          </w:p>
        </w:tc>
        <w:tc>
          <w:tcPr>
            <w:tcW w:w="522" w:type="dxa"/>
            <w:hideMark/>
          </w:tcPr>
          <w:p w14:paraId="042BCF66" w14:textId="1FD9ADC6" w:rsidR="00C76D23" w:rsidRPr="00270264" w:rsidRDefault="00C76D23" w:rsidP="00024C60">
            <w:pPr>
              <w:rPr>
                <w:rFonts w:ascii="Calibri" w:hAnsi="Calibri" w:cs="Calibri"/>
                <w:b w:val="0"/>
                <w:sz w:val="16"/>
                <w:szCs w:val="16"/>
              </w:rPr>
            </w:pPr>
            <w:r>
              <w:rPr>
                <w:rFonts w:ascii="Calibri" w:hAnsi="Calibri" w:cs="Calibri"/>
                <w:b w:val="0"/>
                <w:sz w:val="16"/>
                <w:szCs w:val="16"/>
              </w:rPr>
              <w:t>5</w:t>
            </w:r>
          </w:p>
        </w:tc>
      </w:tr>
      <w:tr w:rsidR="00C76D23" w:rsidRPr="00FB70B7" w14:paraId="267BF559" w14:textId="77777777" w:rsidTr="00553D5D">
        <w:trPr>
          <w:cantSplit/>
          <w:tblCellSpacing w:w="15" w:type="dxa"/>
        </w:trPr>
        <w:tc>
          <w:tcPr>
            <w:tcW w:w="1231" w:type="dxa"/>
            <w:shd w:val="clear" w:color="auto" w:fill="FDE9D9"/>
            <w:hideMark/>
          </w:tcPr>
          <w:p w14:paraId="669EBA56" w14:textId="4A00D5B2" w:rsidR="00C76D23" w:rsidRPr="007D1DAD" w:rsidRDefault="00C76D23" w:rsidP="00024C60">
            <w:pPr>
              <w:rPr>
                <w:rFonts w:ascii="Calibri" w:hAnsi="Calibri" w:cs="Calibri"/>
                <w:sz w:val="16"/>
                <w:szCs w:val="16"/>
              </w:rPr>
            </w:pPr>
            <w:r w:rsidRPr="007D1DAD">
              <w:rPr>
                <w:rFonts w:ascii="Calibri" w:hAnsi="Calibri" w:cs="Calibri"/>
                <w:sz w:val="16"/>
                <w:szCs w:val="16"/>
              </w:rPr>
              <w:t>Total</w:t>
            </w:r>
          </w:p>
        </w:tc>
        <w:tc>
          <w:tcPr>
            <w:tcW w:w="1813" w:type="dxa"/>
          </w:tcPr>
          <w:p w14:paraId="725F5094" w14:textId="77777777" w:rsidR="00C76D23" w:rsidRPr="007D1DAD" w:rsidRDefault="00C76D23" w:rsidP="00024C60">
            <w:pPr>
              <w:rPr>
                <w:rFonts w:ascii="Calibri" w:hAnsi="Calibri" w:cs="Calibri"/>
                <w:sz w:val="16"/>
                <w:szCs w:val="16"/>
              </w:rPr>
            </w:pPr>
          </w:p>
        </w:tc>
        <w:tc>
          <w:tcPr>
            <w:tcW w:w="1388" w:type="dxa"/>
            <w:hideMark/>
          </w:tcPr>
          <w:p w14:paraId="4DA327B7" w14:textId="77777777" w:rsidR="00C76D23" w:rsidRPr="007D1DAD" w:rsidRDefault="00C76D23" w:rsidP="00024C60">
            <w:pPr>
              <w:rPr>
                <w:rFonts w:ascii="Calibri" w:hAnsi="Calibri" w:cs="Calibri"/>
                <w:sz w:val="16"/>
                <w:szCs w:val="16"/>
              </w:rPr>
            </w:pPr>
          </w:p>
        </w:tc>
        <w:tc>
          <w:tcPr>
            <w:tcW w:w="1529" w:type="dxa"/>
          </w:tcPr>
          <w:p w14:paraId="07376B54" w14:textId="77777777" w:rsidR="00C76D23" w:rsidRPr="007D1DAD" w:rsidRDefault="00C76D23" w:rsidP="00024C60">
            <w:pPr>
              <w:rPr>
                <w:rFonts w:ascii="Calibri" w:hAnsi="Calibri" w:cs="Calibri"/>
                <w:sz w:val="16"/>
                <w:szCs w:val="16"/>
              </w:rPr>
            </w:pPr>
          </w:p>
        </w:tc>
        <w:tc>
          <w:tcPr>
            <w:tcW w:w="1671" w:type="dxa"/>
            <w:hideMark/>
          </w:tcPr>
          <w:p w14:paraId="741D32CE" w14:textId="77777777" w:rsidR="00C76D23" w:rsidRPr="007D1DAD" w:rsidRDefault="00C76D23" w:rsidP="00024C60">
            <w:pPr>
              <w:rPr>
                <w:rFonts w:ascii="Calibri" w:hAnsi="Calibri" w:cs="Calibri"/>
                <w:sz w:val="16"/>
                <w:szCs w:val="16"/>
              </w:rPr>
            </w:pPr>
          </w:p>
        </w:tc>
        <w:tc>
          <w:tcPr>
            <w:tcW w:w="1671" w:type="dxa"/>
            <w:hideMark/>
          </w:tcPr>
          <w:p w14:paraId="1F32F902" w14:textId="77777777" w:rsidR="00C76D23" w:rsidRPr="007D1DAD" w:rsidRDefault="00C76D23" w:rsidP="00024C60">
            <w:pPr>
              <w:rPr>
                <w:rFonts w:ascii="Calibri" w:hAnsi="Calibri" w:cs="Calibri"/>
                <w:sz w:val="16"/>
                <w:szCs w:val="16"/>
              </w:rPr>
            </w:pPr>
          </w:p>
        </w:tc>
        <w:tc>
          <w:tcPr>
            <w:tcW w:w="1529" w:type="dxa"/>
            <w:hideMark/>
          </w:tcPr>
          <w:p w14:paraId="0187720F" w14:textId="77777777" w:rsidR="00C76D23" w:rsidRPr="007D1DAD" w:rsidRDefault="00C76D23" w:rsidP="00024C60">
            <w:pPr>
              <w:rPr>
                <w:rFonts w:ascii="Calibri" w:hAnsi="Calibri" w:cs="Calibri"/>
                <w:sz w:val="16"/>
                <w:szCs w:val="16"/>
              </w:rPr>
            </w:pPr>
          </w:p>
        </w:tc>
        <w:tc>
          <w:tcPr>
            <w:tcW w:w="1813" w:type="dxa"/>
            <w:hideMark/>
          </w:tcPr>
          <w:p w14:paraId="442F62FF" w14:textId="77777777" w:rsidR="00C76D23" w:rsidRPr="007D1DAD" w:rsidRDefault="00C76D23" w:rsidP="00024C60">
            <w:pPr>
              <w:rPr>
                <w:rFonts w:ascii="Calibri" w:hAnsi="Calibri" w:cs="Calibri"/>
                <w:sz w:val="16"/>
                <w:szCs w:val="16"/>
              </w:rPr>
            </w:pPr>
          </w:p>
        </w:tc>
        <w:tc>
          <w:tcPr>
            <w:tcW w:w="1388" w:type="dxa"/>
            <w:hideMark/>
          </w:tcPr>
          <w:p w14:paraId="30BA0891" w14:textId="77777777" w:rsidR="00C76D23" w:rsidRPr="007D1DAD" w:rsidRDefault="00C76D23" w:rsidP="00024C60">
            <w:pPr>
              <w:rPr>
                <w:rFonts w:ascii="Calibri" w:hAnsi="Calibri" w:cs="Calibri"/>
                <w:sz w:val="16"/>
                <w:szCs w:val="16"/>
              </w:rPr>
            </w:pPr>
          </w:p>
        </w:tc>
        <w:tc>
          <w:tcPr>
            <w:tcW w:w="522" w:type="dxa"/>
            <w:hideMark/>
          </w:tcPr>
          <w:p w14:paraId="6BE760DD" w14:textId="65448E73" w:rsidR="00C76D23" w:rsidRPr="007D1DAD" w:rsidRDefault="00C76D23" w:rsidP="00024C60">
            <w:pPr>
              <w:rPr>
                <w:rFonts w:ascii="Calibri" w:hAnsi="Calibri" w:cs="Calibri"/>
                <w:sz w:val="16"/>
                <w:szCs w:val="16"/>
              </w:rPr>
            </w:pPr>
            <w:r>
              <w:rPr>
                <w:rFonts w:ascii="Calibri" w:hAnsi="Calibri" w:cs="Calibri"/>
                <w:sz w:val="16"/>
                <w:szCs w:val="16"/>
              </w:rPr>
              <w:t>25</w:t>
            </w:r>
          </w:p>
        </w:tc>
      </w:tr>
    </w:tbl>
    <w:p w14:paraId="7C8022EE" w14:textId="77777777" w:rsidR="00542A87" w:rsidRDefault="00542A87" w:rsidP="00BF20E0">
      <w:bookmarkStart w:id="0" w:name="_GoBack"/>
      <w:bookmarkEnd w:id="0"/>
    </w:p>
    <w:sectPr w:rsidR="00542A87" w:rsidSect="00BC7EAD">
      <w:pgSz w:w="16838" w:h="11906" w:orient="landscape"/>
      <w:pgMar w:top="1440"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0E0"/>
    <w:rsid w:val="00043CF5"/>
    <w:rsid w:val="00057F3C"/>
    <w:rsid w:val="00092517"/>
    <w:rsid w:val="000C20A4"/>
    <w:rsid w:val="000F72F8"/>
    <w:rsid w:val="00102594"/>
    <w:rsid w:val="00122C5A"/>
    <w:rsid w:val="00122D76"/>
    <w:rsid w:val="00152E32"/>
    <w:rsid w:val="00180D2E"/>
    <w:rsid w:val="00181A7F"/>
    <w:rsid w:val="001A17A7"/>
    <w:rsid w:val="001D5479"/>
    <w:rsid w:val="00224C5C"/>
    <w:rsid w:val="002415B8"/>
    <w:rsid w:val="00274722"/>
    <w:rsid w:val="002952B8"/>
    <w:rsid w:val="002A34A0"/>
    <w:rsid w:val="002C4D60"/>
    <w:rsid w:val="002D1B4D"/>
    <w:rsid w:val="002E3069"/>
    <w:rsid w:val="002F33F6"/>
    <w:rsid w:val="0032630A"/>
    <w:rsid w:val="003526E8"/>
    <w:rsid w:val="00370B6F"/>
    <w:rsid w:val="003A75AD"/>
    <w:rsid w:val="003D0C4E"/>
    <w:rsid w:val="003E1A11"/>
    <w:rsid w:val="0042696C"/>
    <w:rsid w:val="00473CC5"/>
    <w:rsid w:val="00485455"/>
    <w:rsid w:val="004B55BB"/>
    <w:rsid w:val="004D3104"/>
    <w:rsid w:val="005068FB"/>
    <w:rsid w:val="00513465"/>
    <w:rsid w:val="005141C2"/>
    <w:rsid w:val="00542A87"/>
    <w:rsid w:val="00553D5D"/>
    <w:rsid w:val="005A0323"/>
    <w:rsid w:val="005B2FF1"/>
    <w:rsid w:val="005E09B5"/>
    <w:rsid w:val="005E239A"/>
    <w:rsid w:val="0066367E"/>
    <w:rsid w:val="00691720"/>
    <w:rsid w:val="006F665E"/>
    <w:rsid w:val="00704702"/>
    <w:rsid w:val="00711DE7"/>
    <w:rsid w:val="00714483"/>
    <w:rsid w:val="0071774D"/>
    <w:rsid w:val="00722823"/>
    <w:rsid w:val="007579C5"/>
    <w:rsid w:val="007A784D"/>
    <w:rsid w:val="007D7730"/>
    <w:rsid w:val="007F59F9"/>
    <w:rsid w:val="00802CAF"/>
    <w:rsid w:val="00804B45"/>
    <w:rsid w:val="00815E8B"/>
    <w:rsid w:val="00820548"/>
    <w:rsid w:val="008260A3"/>
    <w:rsid w:val="00847F0C"/>
    <w:rsid w:val="00863258"/>
    <w:rsid w:val="00864FB1"/>
    <w:rsid w:val="0087617F"/>
    <w:rsid w:val="008D1306"/>
    <w:rsid w:val="008D43DD"/>
    <w:rsid w:val="00926B65"/>
    <w:rsid w:val="0093338E"/>
    <w:rsid w:val="00933D49"/>
    <w:rsid w:val="009A08D1"/>
    <w:rsid w:val="009A2682"/>
    <w:rsid w:val="00A028F8"/>
    <w:rsid w:val="00A03DEB"/>
    <w:rsid w:val="00A14210"/>
    <w:rsid w:val="00A2104C"/>
    <w:rsid w:val="00A3552A"/>
    <w:rsid w:val="00A50AC1"/>
    <w:rsid w:val="00A66941"/>
    <w:rsid w:val="00A75A0B"/>
    <w:rsid w:val="00A9502E"/>
    <w:rsid w:val="00AB5B4A"/>
    <w:rsid w:val="00AC5A1D"/>
    <w:rsid w:val="00AF75AC"/>
    <w:rsid w:val="00B20218"/>
    <w:rsid w:val="00B261D7"/>
    <w:rsid w:val="00B60E13"/>
    <w:rsid w:val="00B677B0"/>
    <w:rsid w:val="00BC1907"/>
    <w:rsid w:val="00BC7EAD"/>
    <w:rsid w:val="00BD15D4"/>
    <w:rsid w:val="00BE2C93"/>
    <w:rsid w:val="00BF20E0"/>
    <w:rsid w:val="00BF4379"/>
    <w:rsid w:val="00BF4E39"/>
    <w:rsid w:val="00C071F0"/>
    <w:rsid w:val="00C26038"/>
    <w:rsid w:val="00C76D23"/>
    <w:rsid w:val="00CD4E80"/>
    <w:rsid w:val="00CE534D"/>
    <w:rsid w:val="00D174C0"/>
    <w:rsid w:val="00D37B90"/>
    <w:rsid w:val="00D50B60"/>
    <w:rsid w:val="00D928A2"/>
    <w:rsid w:val="00DA29D7"/>
    <w:rsid w:val="00DF55F7"/>
    <w:rsid w:val="00E11020"/>
    <w:rsid w:val="00E12F3C"/>
    <w:rsid w:val="00E26CF0"/>
    <w:rsid w:val="00E5099D"/>
    <w:rsid w:val="00EA6DEF"/>
    <w:rsid w:val="00EB0A1D"/>
    <w:rsid w:val="00EB5F96"/>
    <w:rsid w:val="00EC6E80"/>
    <w:rsid w:val="00EF4310"/>
    <w:rsid w:val="00F33339"/>
    <w:rsid w:val="00F531A7"/>
    <w:rsid w:val="00F70EDD"/>
    <w:rsid w:val="00F76EFF"/>
    <w:rsid w:val="00F81DF9"/>
    <w:rsid w:val="00F921F0"/>
    <w:rsid w:val="00FB6C05"/>
    <w:rsid w:val="00FD1286"/>
    <w:rsid w:val="00FF54A7"/>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5A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BF20E0"/>
    <w:pPr>
      <w:tabs>
        <w:tab w:val="left" w:pos="567"/>
        <w:tab w:val="left" w:pos="8164"/>
      </w:tabs>
      <w:spacing w:after="0" w:line="240" w:lineRule="auto"/>
    </w:pPr>
    <w:rPr>
      <w:rFonts w:ascii="Times New Roman" w:eastAsia="Times New Roman" w:hAnsi="Times New Roman" w:cs="Times New Roman"/>
      <w:b/>
      <w:szCs w:val="20"/>
      <w:lang w:val="en-GB" w:eastAsia="en-GB"/>
    </w:rPr>
  </w:style>
  <w:style w:type="paragraph" w:styleId="Heading2">
    <w:name w:val="heading 2"/>
    <w:basedOn w:val="Normal"/>
    <w:next w:val="Normal"/>
    <w:link w:val="Heading2Char"/>
    <w:uiPriority w:val="9"/>
    <w:unhideWhenUsed/>
    <w:qFormat/>
    <w:rsid w:val="009A08D1"/>
    <w:pPr>
      <w:keepNext/>
      <w:keepLines/>
      <w:spacing w:before="200"/>
      <w:outlineLvl w:val="1"/>
    </w:pPr>
    <w:rPr>
      <w:rFonts w:asciiTheme="majorHAnsi" w:eastAsiaTheme="majorEastAsia" w:hAnsiTheme="majorHAnsi" w:cstheme="majorBidi"/>
      <w:b w:val="0"/>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8D1"/>
    <w:rPr>
      <w:rFonts w:asciiTheme="majorHAnsi" w:eastAsiaTheme="majorEastAsia" w:hAnsiTheme="majorHAnsi" w:cstheme="majorBidi"/>
      <w:bCs/>
      <w:color w:val="4F81BD" w:themeColor="accent1"/>
      <w:sz w:val="26"/>
      <w:szCs w:val="26"/>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BF20E0"/>
    <w:pPr>
      <w:tabs>
        <w:tab w:val="left" w:pos="567"/>
        <w:tab w:val="left" w:pos="8164"/>
      </w:tabs>
      <w:spacing w:after="0" w:line="240" w:lineRule="auto"/>
    </w:pPr>
    <w:rPr>
      <w:rFonts w:ascii="Times New Roman" w:eastAsia="Times New Roman" w:hAnsi="Times New Roman" w:cs="Times New Roman"/>
      <w:b/>
      <w:szCs w:val="20"/>
      <w:lang w:val="en-GB" w:eastAsia="en-GB"/>
    </w:rPr>
  </w:style>
  <w:style w:type="paragraph" w:styleId="Heading2">
    <w:name w:val="heading 2"/>
    <w:basedOn w:val="Normal"/>
    <w:next w:val="Normal"/>
    <w:link w:val="Heading2Char"/>
    <w:uiPriority w:val="9"/>
    <w:unhideWhenUsed/>
    <w:qFormat/>
    <w:rsid w:val="009A08D1"/>
    <w:pPr>
      <w:keepNext/>
      <w:keepLines/>
      <w:spacing w:before="200"/>
      <w:outlineLvl w:val="1"/>
    </w:pPr>
    <w:rPr>
      <w:rFonts w:asciiTheme="majorHAnsi" w:eastAsiaTheme="majorEastAsia" w:hAnsiTheme="majorHAnsi" w:cstheme="majorBidi"/>
      <w:b w:val="0"/>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8D1"/>
    <w:rPr>
      <w:rFonts w:asciiTheme="majorHAnsi" w:eastAsiaTheme="majorEastAsia" w:hAnsiTheme="majorHAnsi" w:cstheme="majorBidi"/>
      <w:bCs/>
      <w:color w:val="4F81BD" w:themeColor="accent1"/>
      <w:sz w:val="26"/>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692</Words>
  <Characters>3945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Tebatso Nage</dc:creator>
  <cp:lastModifiedBy>resegor</cp:lastModifiedBy>
  <cp:revision>126</cp:revision>
  <cp:lastPrinted>2014-05-02T11:47:00Z</cp:lastPrinted>
  <dcterms:created xsi:type="dcterms:W3CDTF">2014-04-02T12:40:00Z</dcterms:created>
  <dcterms:modified xsi:type="dcterms:W3CDTF">2014-05-02T11:47:00Z</dcterms:modified>
</cp:coreProperties>
</file>