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FA" w:rsidRPr="002405FA" w:rsidRDefault="002405FA" w:rsidP="002405FA">
      <w:pPr>
        <w:pStyle w:val="a3"/>
        <w:numPr>
          <w:ilvl w:val="0"/>
          <w:numId w:val="1"/>
        </w:numPr>
      </w:pPr>
      <w:r>
        <w:t>Проверить любым способ, является ли данная логическая формула тавтологией:</w:t>
      </w:r>
      <w:r w:rsidRPr="002405FA">
        <w:t xml:space="preserve"> </w:t>
      </w:r>
    </w:p>
    <w:p w:rsidR="007972D3" w:rsidRDefault="002405FA" w:rsidP="002405FA">
      <w:pPr>
        <w:pStyle w:val="a3"/>
        <w:rPr>
          <w:rFonts w:ascii="Cambria Math" w:hAnsi="Cambria Math" w:cs="Cambria Math"/>
        </w:rPr>
      </w:pPr>
      <w:r w:rsidRPr="002405FA">
        <w:t>(</w:t>
      </w:r>
      <w:r w:rsidRPr="002405FA">
        <w:rPr>
          <w:rFonts w:ascii="Cambria Math" w:hAnsi="Cambria Math" w:cs="Cambria Math"/>
        </w:rPr>
        <w:t>𝐴</w:t>
      </w:r>
      <w:r>
        <w:t xml:space="preserve"> </w:t>
      </w:r>
      <w:r w:rsidRPr="002405FA">
        <w:rPr>
          <w:rFonts w:ascii="Cambria Math" w:hAnsi="Cambria Math" w:cs="Cambria Math"/>
        </w:rPr>
        <w:t>∨</w:t>
      </w:r>
      <w:r w:rsidRPr="002405FA">
        <w:rPr>
          <w:rFonts w:ascii="Calibri" w:hAnsi="Calibri" w:cs="Calibri"/>
        </w:rPr>
        <w:t xml:space="preserve"> </w:t>
      </w:r>
      <w:r w:rsidRPr="002405FA">
        <w:rPr>
          <w:rFonts w:ascii="Cambria Math" w:hAnsi="Cambria Math" w:cs="Cambria Math"/>
        </w:rPr>
        <w:t>𝐵</w:t>
      </w:r>
      <w:r>
        <w:t xml:space="preserve"> </w:t>
      </w:r>
      <w:r w:rsidRPr="002405FA">
        <w:t>)</w:t>
      </w:r>
      <w:r>
        <w:t xml:space="preserve">→ </w:t>
      </w:r>
      <w:r w:rsidRPr="002405FA">
        <w:t>(</w:t>
      </w:r>
      <w:r w:rsidRPr="002405FA">
        <w:rPr>
          <w:rFonts w:ascii="Cambria Math" w:hAnsi="Cambria Math" w:cs="Cambria Math"/>
        </w:rPr>
        <w:t>𝐵</w:t>
      </w:r>
      <w:r>
        <w:t xml:space="preserve"> </w:t>
      </w:r>
      <w:r w:rsidRPr="002405FA">
        <w:rPr>
          <w:rFonts w:ascii="Cambria Math" w:hAnsi="Cambria Math" w:cs="Cambria Math"/>
        </w:rPr>
        <w:t>∨</w:t>
      </w:r>
      <w:r w:rsidRPr="002405FA">
        <w:rPr>
          <w:rFonts w:ascii="Calibri" w:hAnsi="Calibri" w:cs="Calibri"/>
        </w:rPr>
        <w:t xml:space="preserve"> </w:t>
      </w:r>
      <w:r w:rsidRPr="002405FA">
        <w:rPr>
          <w:rFonts w:ascii="Cambria Math" w:hAnsi="Cambria Math" w:cs="Cambria Math"/>
        </w:rPr>
        <w:t>Ā)</w:t>
      </w:r>
    </w:p>
    <w:p w:rsidR="002405FA" w:rsidRDefault="002405FA" w:rsidP="002405FA">
      <w:pPr>
        <w:pStyle w:val="a3"/>
        <w:rPr>
          <w:rFonts w:ascii="Cambria Math" w:hAnsi="Cambria Math" w:cs="Cambria Math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1475"/>
        <w:gridCol w:w="1475"/>
        <w:gridCol w:w="1475"/>
        <w:gridCol w:w="1475"/>
        <w:gridCol w:w="1475"/>
        <w:gridCol w:w="1476"/>
      </w:tblGrid>
      <w:tr w:rsidR="002405FA" w:rsidTr="002405FA">
        <w:tc>
          <w:tcPr>
            <w:tcW w:w="1595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</w:p>
        </w:tc>
        <w:tc>
          <w:tcPr>
            <w:tcW w:w="1595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595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 w:rsidRPr="002405FA">
              <w:rPr>
                <w:rFonts w:ascii="Cambria Math" w:hAnsi="Cambria Math" w:cs="Cambria Math"/>
              </w:rPr>
              <w:t>𝐴</w:t>
            </w:r>
            <w:r>
              <w:t xml:space="preserve"> </w:t>
            </w:r>
            <w:r w:rsidRPr="002405FA">
              <w:rPr>
                <w:rFonts w:ascii="Cambria Math" w:hAnsi="Cambria Math" w:cs="Cambria Math"/>
              </w:rPr>
              <w:t>∨</w:t>
            </w:r>
            <w:r w:rsidRPr="002405FA">
              <w:rPr>
                <w:rFonts w:ascii="Calibri" w:hAnsi="Calibri" w:cs="Calibri"/>
              </w:rPr>
              <w:t xml:space="preserve"> </w:t>
            </w:r>
            <w:r w:rsidRPr="002405FA">
              <w:rPr>
                <w:rFonts w:ascii="Cambria Math" w:hAnsi="Cambria Math" w:cs="Cambria Math"/>
              </w:rPr>
              <w:t>𝐵</w:t>
            </w:r>
          </w:p>
        </w:tc>
        <w:tc>
          <w:tcPr>
            <w:tcW w:w="1595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595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 w:rsidRPr="002405FA">
              <w:rPr>
                <w:rFonts w:ascii="Cambria Math" w:hAnsi="Cambria Math" w:cs="Cambria Math"/>
              </w:rPr>
              <w:t>Ā</w:t>
            </w:r>
          </w:p>
        </w:tc>
        <w:tc>
          <w:tcPr>
            <w:tcW w:w="1596" w:type="dxa"/>
          </w:tcPr>
          <w:p w:rsid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 w:rsidRPr="002405FA">
              <w:rPr>
                <w:rFonts w:ascii="Cambria Math" w:hAnsi="Cambria Math" w:cs="Cambria Math"/>
              </w:rPr>
              <w:t>𝐵</w:t>
            </w:r>
            <w:r>
              <w:t xml:space="preserve"> </w:t>
            </w:r>
            <w:r w:rsidRPr="002405FA">
              <w:rPr>
                <w:rFonts w:ascii="Cambria Math" w:hAnsi="Cambria Math" w:cs="Cambria Math"/>
              </w:rPr>
              <w:t>∨</w:t>
            </w:r>
            <w:r w:rsidRPr="002405FA">
              <w:rPr>
                <w:rFonts w:ascii="Calibri" w:hAnsi="Calibri" w:cs="Calibri"/>
              </w:rPr>
              <w:t xml:space="preserve"> </w:t>
            </w:r>
            <w:r w:rsidRPr="002405FA">
              <w:rPr>
                <w:rFonts w:ascii="Cambria Math" w:hAnsi="Cambria Math" w:cs="Cambria Math"/>
              </w:rPr>
              <w:t>Ā</w:t>
            </w:r>
          </w:p>
        </w:tc>
      </w:tr>
      <w:tr w:rsidR="002405FA" w:rsidTr="002405FA"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6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</w:tr>
      <w:tr w:rsidR="002405FA" w:rsidTr="002405FA"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6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</w:tr>
      <w:tr w:rsidR="002405FA" w:rsidTr="002405FA"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6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</w:tr>
      <w:tr w:rsidR="002405FA" w:rsidTr="002405FA"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95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96" w:type="dxa"/>
          </w:tcPr>
          <w:p w:rsidR="002405FA" w:rsidRPr="002405FA" w:rsidRDefault="002405FA" w:rsidP="002405FA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</w:tr>
    </w:tbl>
    <w:p w:rsidR="002405FA" w:rsidRDefault="002405FA" w:rsidP="002405FA">
      <w:pPr>
        <w:pStyle w:val="a3"/>
        <w:rPr>
          <w:rFonts w:ascii="Cambria Math" w:hAnsi="Cambria Math" w:cs="Cambria Math"/>
        </w:rPr>
      </w:pPr>
    </w:p>
    <w:p w:rsidR="002405FA" w:rsidRPr="002405FA" w:rsidRDefault="002405FA" w:rsidP="002405FA">
      <w:pPr>
        <w:pStyle w:val="a3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Не является тавтологией</w:t>
      </w:r>
    </w:p>
    <w:p w:rsidR="002405FA" w:rsidRDefault="002405FA" w:rsidP="002405FA">
      <w:pPr>
        <w:pStyle w:val="a3"/>
        <w:rPr>
          <w:rFonts w:ascii="Cambria Math" w:hAnsi="Cambria Math" w:cs="Cambria Math"/>
        </w:rPr>
      </w:pPr>
    </w:p>
    <w:p w:rsidR="002405FA" w:rsidRPr="002405FA" w:rsidRDefault="002405FA" w:rsidP="002405FA">
      <w:pPr>
        <w:pStyle w:val="a3"/>
      </w:pPr>
    </w:p>
    <w:p w:rsidR="002405FA" w:rsidRPr="002405FA" w:rsidRDefault="002405FA" w:rsidP="002405FA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lang w:val="en-US"/>
        </w:rPr>
        <w:t>(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(</w:t>
      </w:r>
      <w:r>
        <w:rPr>
          <w:rFonts w:ascii="Cambria Math" w:hAnsi="Cambria Math" w:cs="Cambria Math"/>
          <w:lang w:val="en-US"/>
        </w:rPr>
        <w:t>Not(B)</w:t>
      </w:r>
      <w:r>
        <w:rPr>
          <w:rFonts w:ascii="Cambria Math" w:hAnsi="Cambria Math" w:cs="Cambria Math"/>
        </w:rPr>
        <w:t>∧</w:t>
      </w:r>
      <w:r w:rsidRPr="002405F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𝐴</w:t>
      </w:r>
      <w:r>
        <w:rPr>
          <w:rFonts w:ascii="Tahoma" w:hAnsi="Tahoma" w:cs="Tahoma"/>
          <w:lang w:val="en-US"/>
        </w:rPr>
        <w:t>))</w:t>
      </w:r>
    </w:p>
    <w:p w:rsidR="002405FA" w:rsidRDefault="002405FA" w:rsidP="002405FA">
      <w:pPr>
        <w:pStyle w:val="a3"/>
        <w:rPr>
          <w:rFonts w:ascii="Cambria Math" w:hAnsi="Cambria Math" w:cs="Cambria Math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1434"/>
        <w:gridCol w:w="1435"/>
        <w:gridCol w:w="1501"/>
        <w:gridCol w:w="1518"/>
        <w:gridCol w:w="1527"/>
      </w:tblGrid>
      <w:tr w:rsidR="002405FA" w:rsidTr="002405FA">
        <w:tc>
          <w:tcPr>
            <w:tcW w:w="1434" w:type="dxa"/>
          </w:tcPr>
          <w:p w:rsid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</w:p>
        </w:tc>
        <w:tc>
          <w:tcPr>
            <w:tcW w:w="1435" w:type="dxa"/>
          </w:tcPr>
          <w:p w:rsid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501" w:type="dxa"/>
          </w:tcPr>
          <w:p w:rsid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Not(B)</w:t>
            </w:r>
          </w:p>
        </w:tc>
        <w:tc>
          <w:tcPr>
            <w:tcW w:w="1518" w:type="dxa"/>
          </w:tcPr>
          <w:p w:rsid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Not(B)</w:t>
            </w:r>
            <w:r>
              <w:rPr>
                <w:rFonts w:ascii="Cambria Math" w:hAnsi="Cambria Math" w:cs="Cambria Math"/>
              </w:rPr>
              <w:t>∧</w:t>
            </w:r>
            <w:r w:rsidRPr="002405FA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𝐴</w:t>
            </w:r>
          </w:p>
        </w:tc>
        <w:tc>
          <w:tcPr>
            <w:tcW w:w="1527" w:type="dxa"/>
          </w:tcPr>
          <w:p w:rsid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</w:rPr>
              <w:t>𝐴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mbria Math" w:hAnsi="Cambria Math" w:cs="Cambria Math"/>
                <w:lang w:val="en-US"/>
              </w:rPr>
              <w:t>Not(B)</w:t>
            </w:r>
            <w:r>
              <w:rPr>
                <w:rFonts w:ascii="Cambria Math" w:hAnsi="Cambria Math" w:cs="Cambria Math"/>
              </w:rPr>
              <w:t>∧</w:t>
            </w:r>
            <w:r w:rsidRPr="002405FA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Tahoma" w:hAnsi="Tahoma" w:cs="Tahoma"/>
                <w:lang w:val="en-US"/>
              </w:rPr>
              <w:t>))</w:t>
            </w:r>
          </w:p>
        </w:tc>
      </w:tr>
      <w:tr w:rsidR="002405FA" w:rsidTr="002405FA">
        <w:tc>
          <w:tcPr>
            <w:tcW w:w="1434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435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01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18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27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</w:tr>
      <w:tr w:rsidR="002405FA" w:rsidTr="002405FA">
        <w:tc>
          <w:tcPr>
            <w:tcW w:w="1434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435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01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18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27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</w:tr>
      <w:tr w:rsidR="002405FA" w:rsidTr="002405FA">
        <w:tc>
          <w:tcPr>
            <w:tcW w:w="1434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435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01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18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27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</w:tr>
      <w:tr w:rsidR="002405FA" w:rsidTr="002405FA">
        <w:tc>
          <w:tcPr>
            <w:tcW w:w="1434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435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01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И</w:t>
            </w:r>
          </w:p>
        </w:tc>
        <w:tc>
          <w:tcPr>
            <w:tcW w:w="1518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  <w:tc>
          <w:tcPr>
            <w:tcW w:w="1527" w:type="dxa"/>
          </w:tcPr>
          <w:p w:rsidR="002405FA" w:rsidRPr="002405FA" w:rsidRDefault="002405FA" w:rsidP="009862F2">
            <w:pPr>
              <w:pStyle w:val="a3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Л</w:t>
            </w:r>
          </w:p>
        </w:tc>
      </w:tr>
    </w:tbl>
    <w:p w:rsidR="002405FA" w:rsidRPr="002405FA" w:rsidRDefault="002405FA" w:rsidP="002405FA">
      <w:pPr>
        <w:pStyle w:val="a3"/>
      </w:pPr>
      <w:r>
        <w:t>Является тавтологией</w:t>
      </w:r>
    </w:p>
    <w:p w:rsidR="002405FA" w:rsidRPr="002405FA" w:rsidRDefault="002405FA" w:rsidP="002405FA">
      <w:pPr>
        <w:pStyle w:val="a3"/>
        <w:numPr>
          <w:ilvl w:val="0"/>
          <w:numId w:val="1"/>
        </w:numPr>
      </w:pPr>
      <w:r>
        <w:rPr>
          <w:rFonts w:ascii="Tahoma" w:hAnsi="Tahoma" w:cs="Tahoma"/>
        </w:rPr>
        <w:t>Если сегодня солнце не светит или сегодня сыро, то я не поеду на дачу</w:t>
      </w:r>
    </w:p>
    <w:p w:rsidR="002405FA" w:rsidRPr="002405FA" w:rsidRDefault="002405FA" w:rsidP="002405FA">
      <w:pPr>
        <w:pStyle w:val="a3"/>
        <w:numPr>
          <w:ilvl w:val="0"/>
          <w:numId w:val="1"/>
        </w:numPr>
      </w:pPr>
      <w:r w:rsidRPr="002405FA">
        <w:rPr>
          <w:rFonts w:ascii="Tahoma" w:hAnsi="Tahoma" w:cs="Tahoma"/>
        </w:rPr>
        <w:t xml:space="preserve">Я поеду на </w:t>
      </w:r>
      <w:proofErr w:type="gramStart"/>
      <w:r w:rsidRPr="002405FA">
        <w:rPr>
          <w:rFonts w:ascii="Tahoma" w:hAnsi="Tahoma" w:cs="Tahoma"/>
        </w:rPr>
        <w:t>дачу</w:t>
      </w:r>
      <w:proofErr w:type="gramEnd"/>
      <w:r w:rsidRPr="002405FA">
        <w:rPr>
          <w:rFonts w:ascii="Tahoma" w:hAnsi="Tahoma" w:cs="Tahoma"/>
        </w:rPr>
        <w:t xml:space="preserve"> если сегодня солнце светит или сегодня не </w:t>
      </w:r>
      <w:r>
        <w:rPr>
          <w:rFonts w:ascii="Tahoma" w:hAnsi="Tahoma" w:cs="Tahoma"/>
        </w:rPr>
        <w:t>сыро</w:t>
      </w:r>
    </w:p>
    <w:p w:rsidR="002405FA" w:rsidRDefault="002405FA" w:rsidP="002405FA">
      <w:pPr>
        <w:ind w:left="360"/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Пользуясь правилом построения противоположного высказывания, записать утверждения, противоположные следующим: </w:t>
      </w:r>
    </w:p>
    <w:p w:rsidR="002405FA" w:rsidRP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На любом курсе каждого факультета есть студенты, сдающие все экзамены на «отлично». </w:t>
      </w:r>
    </w:p>
    <w:p w:rsidR="002405FA" w:rsidRPr="002405FA" w:rsidRDefault="002405FA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 xml:space="preserve">Существует курс каждого </w:t>
      </w:r>
      <w:proofErr w:type="gramStart"/>
      <w:r>
        <w:rPr>
          <w:rFonts w:ascii="Tahoma" w:hAnsi="Tahoma" w:cs="Tahoma"/>
        </w:rPr>
        <w:t>факультета</w:t>
      </w:r>
      <w:proofErr w:type="gramEnd"/>
      <w:r>
        <w:rPr>
          <w:rFonts w:ascii="Tahoma" w:hAnsi="Tahoma" w:cs="Tahoma"/>
        </w:rPr>
        <w:t xml:space="preserve"> где есть студенты, не сдающие все экзамены на  </w:t>
      </w:r>
      <w:r w:rsidRPr="002405FA">
        <w:rPr>
          <w:rFonts w:ascii="Tahoma" w:hAnsi="Tahoma" w:cs="Tahoma"/>
        </w:rPr>
        <w:t>«отлично».</w:t>
      </w:r>
    </w:p>
    <w:p w:rsidR="002405FA" w:rsidRP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Каждый студент философского факультета имеет друга, который умеет решать все логические задачи. </w:t>
      </w:r>
    </w:p>
    <w:p w:rsidR="002405FA" w:rsidRPr="002405FA" w:rsidRDefault="002405FA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 xml:space="preserve">Есть студент </w:t>
      </w:r>
      <w:r w:rsidRPr="002405FA">
        <w:rPr>
          <w:rFonts w:ascii="Tahoma" w:hAnsi="Tahoma" w:cs="Tahoma"/>
        </w:rPr>
        <w:t xml:space="preserve">философского </w:t>
      </w:r>
      <w:proofErr w:type="gramStart"/>
      <w:r w:rsidRPr="002405FA">
        <w:rPr>
          <w:rFonts w:ascii="Tahoma" w:hAnsi="Tahoma" w:cs="Tahoma"/>
        </w:rPr>
        <w:t>факультета</w:t>
      </w:r>
      <w:proofErr w:type="gramEnd"/>
      <w:r>
        <w:rPr>
          <w:rFonts w:ascii="Tahoma" w:hAnsi="Tahoma" w:cs="Tahoma"/>
        </w:rPr>
        <w:t xml:space="preserve"> не имеющего друга, который не умел бы решать логические задачи</w:t>
      </w:r>
    </w:p>
    <w:p w:rsidR="002405FA" w:rsidRP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>В любом самолете на рейсе Вашингтон-Москва присутствует хотя бы один сотрудник силовых органов, в каждой пуговице одежды которого вмонтирован микрофон.</w:t>
      </w:r>
    </w:p>
    <w:p w:rsidR="002405FA" w:rsidRDefault="002405FA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 xml:space="preserve">Существует самолет на </w:t>
      </w:r>
      <w:r w:rsidRPr="002405FA">
        <w:rPr>
          <w:rFonts w:ascii="Tahoma" w:hAnsi="Tahoma" w:cs="Tahoma"/>
        </w:rPr>
        <w:t xml:space="preserve">рейсе </w:t>
      </w:r>
      <w:proofErr w:type="gramStart"/>
      <w:r w:rsidRPr="002405FA">
        <w:rPr>
          <w:rFonts w:ascii="Tahoma" w:hAnsi="Tahoma" w:cs="Tahoma"/>
        </w:rPr>
        <w:t>Вашингтон-Москва</w:t>
      </w:r>
      <w:proofErr w:type="gramEnd"/>
      <w:r>
        <w:rPr>
          <w:rFonts w:ascii="Tahoma" w:hAnsi="Tahoma" w:cs="Tahoma"/>
        </w:rPr>
        <w:t xml:space="preserve"> в котором отсутствует любой </w:t>
      </w:r>
      <w:r w:rsidRPr="002405FA">
        <w:rPr>
          <w:rFonts w:ascii="Tahoma" w:hAnsi="Tahoma" w:cs="Tahoma"/>
        </w:rPr>
        <w:t>сотрудник силовых органов</w:t>
      </w:r>
      <w:r>
        <w:rPr>
          <w:rFonts w:ascii="Tahoma" w:hAnsi="Tahoma" w:cs="Tahoma"/>
        </w:rPr>
        <w:t>, у которого есть пуговица в одежде в котором не вмонтирован микрофон</w:t>
      </w:r>
    </w:p>
    <w:p w:rsidR="002405FA" w:rsidRDefault="002405FA" w:rsidP="002405FA">
      <w:pPr>
        <w:pStyle w:val="a3"/>
        <w:rPr>
          <w:rFonts w:ascii="Tahoma" w:hAnsi="Tahoma" w:cs="Tahoma"/>
        </w:rPr>
      </w:pPr>
    </w:p>
    <w:p w:rsidR="002405FA" w:rsidRDefault="002405FA" w:rsidP="002405FA">
      <w:pPr>
        <w:pStyle w:val="a3"/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Множества. Предел последовательности </w:t>
      </w:r>
    </w:p>
    <w:p w:rsidR="002405FA" w:rsidRDefault="002405FA" w:rsidP="002405FA">
      <w:pPr>
        <w:pStyle w:val="a3"/>
        <w:rPr>
          <w:rFonts w:ascii="Tahoma" w:hAnsi="Tahoma" w:cs="Tahoma"/>
        </w:rPr>
      </w:pPr>
      <w:r w:rsidRPr="002405FA">
        <w:rPr>
          <w:rFonts w:ascii="Tahoma" w:hAnsi="Tahoma" w:cs="Tahoma"/>
        </w:rPr>
        <w:t>Представьте в виде несократимой рациональной дроби:</w:t>
      </w:r>
    </w:p>
    <w:p w:rsid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0. (216) </w:t>
      </w:r>
    </w:p>
    <w:p w:rsidR="002405FA" w:rsidRDefault="002405FA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>1000а = 216 +0.(216)</w:t>
      </w:r>
    </w:p>
    <w:p w:rsidR="002405FA" w:rsidRDefault="00C65B90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>а = 216/784</w:t>
      </w:r>
    </w:p>
    <w:p w:rsid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1.0(01) </w:t>
      </w:r>
    </w:p>
    <w:p w:rsidR="002405FA" w:rsidRPr="00C65B90" w:rsidRDefault="00C65B90" w:rsidP="002405FA">
      <w:pPr>
        <w:pStyle w:val="a3"/>
        <w:rPr>
          <w:rFonts w:ascii="Tahoma" w:hAnsi="Tahoma" w:cs="Tahoma"/>
        </w:rPr>
      </w:pPr>
      <w:r>
        <w:rPr>
          <w:rFonts w:ascii="Tahoma" w:hAnsi="Tahoma" w:cs="Tahoma"/>
        </w:rPr>
        <w:t>100</w:t>
      </w:r>
      <w:r>
        <w:rPr>
          <w:rFonts w:ascii="Tahoma" w:hAnsi="Tahoma" w:cs="Tahoma"/>
          <w:lang w:val="en-US"/>
        </w:rPr>
        <w:t>a</w:t>
      </w:r>
      <w:r>
        <w:rPr>
          <w:rFonts w:ascii="Tahoma" w:hAnsi="Tahoma" w:cs="Tahoma"/>
        </w:rPr>
        <w:t xml:space="preserve"> = 1001 + </w:t>
      </w:r>
      <w:r>
        <w:rPr>
          <w:rFonts w:ascii="Tahoma" w:hAnsi="Tahoma" w:cs="Tahoma"/>
          <w:lang w:val="en-US"/>
        </w:rPr>
        <w:t>0</w:t>
      </w:r>
      <w:r w:rsidRPr="00C65B90">
        <w:rPr>
          <w:rFonts w:ascii="Tahoma" w:hAnsi="Tahoma" w:cs="Tahoma"/>
        </w:rPr>
        <w:t>.</w:t>
      </w:r>
      <w:r>
        <w:rPr>
          <w:rFonts w:ascii="Tahoma" w:hAnsi="Tahoma" w:cs="Tahoma"/>
          <w:lang w:val="en-US"/>
        </w:rPr>
        <w:t>0</w:t>
      </w:r>
      <w:r w:rsidRPr="002405FA">
        <w:rPr>
          <w:rFonts w:ascii="Tahoma" w:hAnsi="Tahoma" w:cs="Tahoma"/>
        </w:rPr>
        <w:t>(01)</w:t>
      </w:r>
    </w:p>
    <w:p w:rsidR="002405FA" w:rsidRDefault="002405FA" w:rsidP="002405FA">
      <w:pPr>
        <w:pStyle w:val="a3"/>
        <w:rPr>
          <w:rFonts w:ascii="Tahoma" w:hAnsi="Tahoma" w:cs="Tahoma"/>
        </w:rPr>
      </w:pPr>
    </w:p>
    <w:p w:rsidR="002405FA" w:rsidRPr="00C65B90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Представьте 1 в виде суммы трех рациональных дробей с разными знаменателями и числителем равным 1. </w:t>
      </w:r>
    </w:p>
    <w:p w:rsidR="00C65B90" w:rsidRPr="00C65B90" w:rsidRDefault="00C65B90" w:rsidP="00C65B90">
      <w:pPr>
        <w:pStyle w:val="a3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½ +</w:t>
      </w:r>
      <w:r>
        <w:rPr>
          <w:rFonts w:ascii="Tahoma" w:hAnsi="Tahoma" w:cs="Tahoma"/>
        </w:rPr>
        <w:t>1/3+1/6</w:t>
      </w:r>
    </w:p>
    <w:p w:rsidR="00C65B90" w:rsidRDefault="00C65B90" w:rsidP="00C65B90">
      <w:pPr>
        <w:pStyle w:val="a3"/>
        <w:rPr>
          <w:rFonts w:ascii="Tahoma" w:hAnsi="Tahoma" w:cs="Tahoma"/>
        </w:rPr>
      </w:pPr>
    </w:p>
    <w:p w:rsid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 xml:space="preserve">Тоже задание, только в виде суммы шести дробей. </w:t>
      </w:r>
    </w:p>
    <w:p w:rsidR="002405FA" w:rsidRPr="002405FA" w:rsidRDefault="002405FA" w:rsidP="002405FA">
      <w:pPr>
        <w:pStyle w:val="a3"/>
        <w:rPr>
          <w:rFonts w:ascii="Tahoma" w:hAnsi="Tahoma" w:cs="Tahoma"/>
        </w:rPr>
      </w:pPr>
    </w:p>
    <w:p w:rsidR="002405FA" w:rsidRDefault="002405FA" w:rsidP="002405FA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405FA">
        <w:rPr>
          <w:rFonts w:ascii="Tahoma" w:hAnsi="Tahoma" w:cs="Tahoma"/>
        </w:rPr>
        <w:t>Найдите значение предела:</w:t>
      </w:r>
    </w:p>
    <w:p w:rsidR="002405FA" w:rsidRPr="000C05EA" w:rsidRDefault="000C05EA" w:rsidP="002405FA">
      <w:pPr>
        <w:pStyle w:val="a3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= 1</w:t>
      </w:r>
    </w:p>
    <w:p w:rsidR="000C05EA" w:rsidRDefault="000C05EA" w:rsidP="000C05EA">
      <w:pPr>
        <w:rPr>
          <w:rFonts w:ascii="Tahoma" w:hAnsi="Tahoma" w:cs="Tahoma"/>
          <w:lang w:val="en-US"/>
        </w:rPr>
      </w:pPr>
      <w:r w:rsidRPr="000C05EA">
        <w:rPr>
          <w:rFonts w:ascii="Tahoma" w:hAnsi="Tahoma" w:cs="Tahoma"/>
        </w:rPr>
        <w:t xml:space="preserve">Предел последовательности </w:t>
      </w:r>
    </w:p>
    <w:p w:rsidR="000C05EA" w:rsidRPr="000C05EA" w:rsidRDefault="000C05EA" w:rsidP="000C05EA">
      <w:pPr>
        <w:pStyle w:val="a3"/>
        <w:numPr>
          <w:ilvl w:val="0"/>
          <w:numId w:val="1"/>
        </w:numPr>
        <w:rPr>
          <w:rFonts w:ascii="Cambria Math" w:hAnsi="Cambria Math" w:cs="Cambria Math"/>
        </w:rPr>
      </w:pPr>
      <w:r w:rsidRPr="000C05EA">
        <w:rPr>
          <w:rFonts w:ascii="Tahoma" w:hAnsi="Tahoma" w:cs="Tahoma"/>
        </w:rPr>
        <w:t xml:space="preserve">Пользуясь критерием Коши, докажите сходимость последовательности: </w:t>
      </w:r>
    </w:p>
    <w:p w:rsidR="000C05EA" w:rsidRDefault="000C05EA" w:rsidP="000C05EA">
      <w:pPr>
        <w:pStyle w:val="a3"/>
        <w:rPr>
          <w:rFonts w:ascii="Tahoma" w:hAnsi="Tahoma" w:cs="Tahoma"/>
          <w:lang w:val="en-US"/>
        </w:rPr>
      </w:pPr>
      <w:r w:rsidRPr="000C05EA">
        <w:rPr>
          <w:rFonts w:ascii="Tahoma" w:hAnsi="Tahoma" w:cs="Tahoma"/>
        </w:rPr>
        <w:t xml:space="preserve">* Какой член последовательности можно взять в качестве предела с точностью </w:t>
      </w:r>
      <w:r w:rsidRPr="000C05EA">
        <w:rPr>
          <w:rFonts w:ascii="Cambria Math" w:hAnsi="Cambria Math" w:cs="Cambria Math"/>
        </w:rPr>
        <w:t>𝜀</w:t>
      </w:r>
      <w:r w:rsidRPr="000C05EA">
        <w:rPr>
          <w:rFonts w:ascii="Tahoma" w:hAnsi="Tahoma" w:cs="Tahoma"/>
        </w:rPr>
        <w:t xml:space="preserve"> = 10−7</w:t>
      </w:r>
    </w:p>
    <w:p w:rsidR="002405FA" w:rsidRPr="000C05EA" w:rsidRDefault="000C05EA" w:rsidP="000C05E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</w:t>
      </w:r>
      <w:r w:rsidRPr="000C05EA">
        <w:rPr>
          <w:rFonts w:ascii="Tahoma" w:hAnsi="Tahoma" w:cs="Tahoma"/>
        </w:rPr>
        <w:t xml:space="preserve">14. Пользуясь критерием Коши, </w:t>
      </w:r>
      <w:proofErr w:type="spellStart"/>
      <w:r w:rsidRPr="000C05EA">
        <w:rPr>
          <w:rFonts w:ascii="Tahoma" w:hAnsi="Tahoma" w:cs="Tahoma"/>
        </w:rPr>
        <w:t>д</w:t>
      </w:r>
      <w:proofErr w:type="spellEnd"/>
    </w:p>
    <w:p w:rsidR="002405FA" w:rsidRPr="002405FA" w:rsidRDefault="002405FA" w:rsidP="002405FA">
      <w:pPr>
        <w:pStyle w:val="a3"/>
        <w:rPr>
          <w:rFonts w:ascii="Tahoma" w:hAnsi="Tahoma" w:cs="Tahoma"/>
        </w:rPr>
      </w:pPr>
    </w:p>
    <w:sectPr w:rsidR="002405FA" w:rsidRPr="002405FA" w:rsidSect="0079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576CE"/>
    <w:multiLevelType w:val="hybridMultilevel"/>
    <w:tmpl w:val="80D27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405FA"/>
    <w:rsid w:val="000C05EA"/>
    <w:rsid w:val="002405FA"/>
    <w:rsid w:val="007972D3"/>
    <w:rsid w:val="00C6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FA"/>
    <w:pPr>
      <w:ind w:left="720"/>
      <w:contextualSpacing/>
    </w:pPr>
  </w:style>
  <w:style w:type="table" w:styleId="a4">
    <w:name w:val="Table Grid"/>
    <w:basedOn w:val="a1"/>
    <w:uiPriority w:val="59"/>
    <w:rsid w:val="0024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Кашенков</dc:creator>
  <cp:lastModifiedBy>Сергей Кашенков</cp:lastModifiedBy>
  <cp:revision>1</cp:revision>
  <dcterms:created xsi:type="dcterms:W3CDTF">2019-07-07T13:26:00Z</dcterms:created>
  <dcterms:modified xsi:type="dcterms:W3CDTF">2019-07-07T14:20:00Z</dcterms:modified>
</cp:coreProperties>
</file>