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D9BE" w14:textId="77777777" w:rsidR="00A12F2F" w:rsidRDefault="00A12F2F" w:rsidP="00A12F2F">
      <w:pPr>
        <w:rPr>
          <w:sz w:val="32"/>
        </w:rPr>
      </w:pPr>
      <w:r>
        <w:rPr>
          <w:sz w:val="32"/>
        </w:rPr>
        <w:t>Assignment 1</w:t>
      </w:r>
    </w:p>
    <w:p w14:paraId="19E679D8" w14:textId="6F7A226B" w:rsidR="00A12F2F" w:rsidRDefault="00A12F2F" w:rsidP="00A12F2F">
      <w:r>
        <w:t>11.</w:t>
      </w:r>
      <w:r>
        <w:rPr>
          <w:b/>
          <w:bCs/>
        </w:rPr>
        <w:t xml:space="preserve"> Screenshot showing your use of new tools: </w:t>
      </w:r>
      <w:r>
        <w:t>Finally, include at least 2 screenshots or screen snippet showing your use of a VS code tool (</w:t>
      </w:r>
      <w:r w:rsidRPr="004D064D">
        <w:rPr>
          <w:u w:val="single"/>
        </w:rPr>
        <w:t>Prettier, Bootstrap Snippets</w:t>
      </w:r>
      <w:r>
        <w:t>, Emmet). Put these into a Microsoft Word document to be submitted along with your HTML pages.</w:t>
      </w:r>
    </w:p>
    <w:p w14:paraId="3B8763E6" w14:textId="17B0CC8B" w:rsidR="00A12F2F" w:rsidRDefault="00A12F2F" w:rsidP="00A12F2F">
      <w:r>
        <w:rPr>
          <w:noProof/>
        </w:rPr>
        <w:drawing>
          <wp:inline distT="0" distB="0" distL="0" distR="0" wp14:anchorId="7A805511" wp14:editId="284C71A7">
            <wp:extent cx="3114675" cy="3371850"/>
            <wp:effectExtent l="0" t="0" r="9525" b="0"/>
            <wp:docPr id="1" name="圖片 1" descr="一張含有 文字, 室外, 螢幕擷取畫面, 銀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室外, 螢幕擷取畫面, 銀色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9ECD" w14:textId="77777777" w:rsidR="00A12F2F" w:rsidRDefault="00A12F2F" w:rsidP="00A12F2F"/>
    <w:p w14:paraId="39DD079F" w14:textId="77777777" w:rsidR="00A12F2F" w:rsidRDefault="00A12F2F" w:rsidP="00A12F2F">
      <w:pPr>
        <w:rPr>
          <w:b/>
          <w:bCs/>
        </w:rPr>
      </w:pPr>
      <w:r>
        <w:t>12.</w:t>
      </w:r>
      <w:r>
        <w:rPr>
          <w:b/>
          <w:bCs/>
        </w:rPr>
        <w:t xml:space="preserve"> Emmet example: </w:t>
      </w:r>
      <w:r>
        <w:t>Provide a semi-complex piece of Emmet shorthand that corresponds to building one of your sections of HTML. Also include this in the Microsoft Word document.</w:t>
      </w:r>
    </w:p>
    <w:p w14:paraId="6D1362F4" w14:textId="23ED0D2C" w:rsidR="008A0612" w:rsidRDefault="00A12F2F">
      <w:r>
        <w:rPr>
          <w:noProof/>
        </w:rPr>
        <w:drawing>
          <wp:inline distT="0" distB="0" distL="0" distR="0" wp14:anchorId="626245AA" wp14:editId="226F53C2">
            <wp:extent cx="4562475" cy="2664648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508" cy="266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26B4" w14:textId="4F686B56" w:rsidR="00A12F2F" w:rsidRDefault="00A12F2F">
      <w:r>
        <w:rPr>
          <w:noProof/>
        </w:rPr>
        <w:lastRenderedPageBreak/>
        <w:drawing>
          <wp:inline distT="0" distB="0" distL="0" distR="0" wp14:anchorId="73EAA572" wp14:editId="5799C1DB">
            <wp:extent cx="5274310" cy="2359660"/>
            <wp:effectExtent l="0" t="0" r="2540" b="2540"/>
            <wp:docPr id="3" name="圖片 3" descr="一張含有 文字, 監視器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監視器, 螢幕擷取畫面, 螢幕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F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2F"/>
    <w:rsid w:val="004B5275"/>
    <w:rsid w:val="009547B0"/>
    <w:rsid w:val="00A1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4AC4"/>
  <w15:chartTrackingRefBased/>
  <w15:docId w15:val="{7B5FBFB9-FF0D-4115-AE24-2B8C25BA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F2F"/>
    <w:pPr>
      <w:suppressAutoHyphens/>
      <w:spacing w:after="160" w:line="259" w:lineRule="auto"/>
    </w:pPr>
    <w:rPr>
      <w:rFonts w:eastAsiaTheme="minorHAnsi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Chen Yu</dc:creator>
  <cp:keywords/>
  <dc:description/>
  <cp:lastModifiedBy>Huang, Chen Yu</cp:lastModifiedBy>
  <cp:revision>1</cp:revision>
  <dcterms:created xsi:type="dcterms:W3CDTF">2022-01-23T22:38:00Z</dcterms:created>
  <dcterms:modified xsi:type="dcterms:W3CDTF">2022-01-23T22:42:00Z</dcterms:modified>
</cp:coreProperties>
</file>