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11: Arrays as Multiplication</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L16: </w:t>
      </w:r>
      <w:r>
        <w:rPr>
          <w:rFonts w:ascii="Calibri" w:hAnsi="Calibri"/>
          <w:b w:val="0"/>
          <w:i w:val="0"/>
        </w:rPr>
        <w:t>Build arrays with physical objects and describe them in terms of multiplication. Describe an array as an arrangement of objects in rows and columns.</w:t>
      </w:r>
    </w:p>
    <w:p>
      <w:pPr>
        <w:spacing w:before="0" w:after="20"/>
        <w:ind w:left="288"/>
      </w:pPr>
      <w:r>
        <w:rPr>
          <w:rFonts w:ascii="Calibri" w:hAnsi="Calibri"/>
          <w:b/>
          <w:i w:val="0"/>
        </w:rPr>
        <w:t xml:space="preserve">L17: </w:t>
      </w:r>
      <w:r>
        <w:rPr>
          <w:rFonts w:ascii="Calibri" w:hAnsi="Calibri"/>
          <w:b w:val="0"/>
          <w:i w:val="0"/>
        </w:rPr>
        <w:t>Relate arrays to drawings of equal groups and describe them in terms of multiplication.</w:t>
      </w:r>
    </w:p>
    <w:p>
      <w:pPr>
        <w:spacing w:before="0" w:after="20"/>
        <w:ind w:left="288"/>
      </w:pPr>
      <w:r>
        <w:rPr>
          <w:rFonts w:ascii="Calibri" w:hAnsi="Calibri"/>
          <w:b/>
          <w:i w:val="0"/>
        </w:rPr>
        <w:t xml:space="preserve">L18: </w:t>
      </w:r>
      <w:r>
        <w:rPr>
          <w:rFonts w:ascii="Calibri" w:hAnsi="Calibri"/>
          <w:b w:val="0"/>
          <w:i w:val="0"/>
        </w:rPr>
        <w:t>Represent multiplication situations with arrays and multiplication expressions.</w:t>
      </w:r>
    </w:p>
    <w:p>
      <w:pPr>
        <w:spacing w:before="120" w:after="40"/>
      </w:pPr>
      <w:r>
        <w:rPr>
          <w:rFonts w:ascii="Calibri" w:hAnsi="Calibri"/>
          <w:b/>
          <w:i w:val="0"/>
        </w:rPr>
        <w:t>Key Misconceptions</w:t>
      </w:r>
    </w:p>
    <w:p>
      <w:pPr>
        <w:spacing w:before="0" w:after="20"/>
        <w:ind w:left="288"/>
      </w:pPr>
      <w:r>
        <w:rPr>
          <w:rFonts w:ascii="Calibri" w:hAnsi="Calibri"/>
          <w:b w:val="0"/>
          <w:i w:val="0"/>
        </w:rPr>
        <w:t>• 1.4.1 Rows/Columns Confusion (#8) — PRIMARY</w:t>
      </w:r>
    </w:p>
    <w:p>
      <w:pPr>
        <w:spacing w:before="0" w:after="20"/>
        <w:ind w:left="288"/>
      </w:pPr>
      <w:r>
        <w:rPr>
          <w:rFonts w:ascii="Calibri" w:hAnsi="Calibri"/>
          <w:b w:val="0"/>
          <w:i w:val="0"/>
        </w:rPr>
        <w:t>• 1.4.2 Array Dimensions as Addition (#9) — SECONDARY</w:t>
      </w:r>
    </w:p>
    <w:p>
      <w:pPr>
        <w:spacing w:before="0" w:after="20"/>
        <w:ind w:left="288"/>
      </w:pPr>
      <w:r>
        <w:rPr>
          <w:rFonts w:ascii="Calibri" w:hAnsi="Calibri"/>
          <w:b w:val="0"/>
          <w:i w:val="0"/>
        </w:rPr>
        <w:t>• 1.4.3 Groups vs. Size Confusion (#10 — Carried from M8)</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S1.2 — Build Row Expression</w:t>
      </w:r>
    </w:p>
    <w:p>
      <w:pPr>
        <w:spacing w:before="20" w:after="20"/>
        <w:ind w:left="0"/>
      </w:pPr>
      <w:r>
        <w:rPr>
          <w:rFonts w:ascii="Calibri" w:hAnsi="Calibri"/>
          <w:b/>
          <w:i/>
          <w:color w:val="6E6E6E"/>
          <w:sz w:val="19"/>
        </w:rPr>
        <w:t xml:space="preserve">Visual: </w:t>
      </w:r>
      <w:r>
        <w:rPr>
          <w:rFonts w:ascii="Calibri" w:hAnsi="Calibri"/>
          <w:b w:val="0"/>
          <w:i/>
          <w:color w:val="6E6E6E"/>
          <w:sz w:val="19"/>
        </w:rPr>
        <w:t>2×7 dot array appears in read mode. 2 rows of 7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in expression mode with two blank slots and a multiplication symbol. Tile palette shows numbers 2, 3, 4, 5, 6, 7, 9, 14.</w:t>
      </w:r>
    </w:p>
    <w:p>
      <w:pPr>
        <w:spacing w:before="20" w:after="20"/>
        <w:ind w:left="0"/>
      </w:pPr>
      <w:r>
        <w:rPr>
          <w:rFonts w:ascii="Calibri" w:hAnsi="Calibri"/>
          <w:b/>
          <w:i w:val="0"/>
        </w:rPr>
        <w:t xml:space="preserve">Guide: </w:t>
      </w:r>
      <w:r>
        <w:rPr>
          <w:rFonts w:ascii="Calibri" w:hAnsi="Calibri"/>
          <w:b w:val="0"/>
          <w:i w:val="0"/>
        </w:rPr>
        <w:t>Check out this array. Describe what you see by looking at the ROWS, then build the expression that matches.</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expression based on ROWS for this array.</w:t>
      </w:r>
    </w:p>
    <w:p>
      <w:pPr>
        <w:spacing w:before="60" w:after="20"/>
        <w:ind w:left="0"/>
      </w:pPr>
      <w:r>
        <w:rPr>
          <w:rFonts w:ascii="Calibri" w:hAnsi="Calibri"/>
          <w:b/>
          <w:i w:val="0"/>
        </w:rPr>
        <w:t xml:space="preserve">🟢  </w:t>
      </w:r>
      <w:r>
        <w:rPr>
          <w:rFonts w:ascii="Calibri" w:hAnsi="Calibri"/>
          <w:b/>
          <w:i w:val="0"/>
          <w:sz w:val="19"/>
        </w:rPr>
        <w:t>Student placed 2 in first slot and 7 in second slot, correct</w:t>
      </w:r>
    </w:p>
    <w:p>
      <w:pPr>
        <w:spacing w:before="20" w:after="20"/>
        <w:ind w:left="0"/>
      </w:pPr>
      <w:r>
        <w:rPr>
          <w:rFonts w:ascii="Calibri" w:hAnsi="Calibri"/>
          <w:b/>
          <w:i w:val="0"/>
        </w:rPr>
        <w:t xml:space="preserve">Guide: </w:t>
      </w:r>
      <w:r>
        <w:rPr>
          <w:rFonts w:ascii="Calibri" w:hAnsi="Calibri"/>
          <w:b w:val="0"/>
          <w:i w:val="0"/>
        </w:rPr>
        <w:t>That's it. 2 rows of 7. So that's 2 times 7.</w:t>
      </w:r>
    </w:p>
    <w:p>
      <w:pPr>
        <w:spacing w:before="60" w:after="20"/>
        <w:ind w:left="432"/>
      </w:pPr>
      <w:r>
        <w:rPr>
          <w:rFonts w:ascii="Calibri" w:hAnsi="Calibri"/>
          <w:b/>
          <w:i w:val="0"/>
        </w:rPr>
        <w:t xml:space="preserve">🟡  </w:t>
      </w:r>
      <w:r>
        <w:rPr>
          <w:rFonts w:ascii="Calibri" w:hAnsi="Calibri"/>
          <w:b/>
          <w:i w:val="0"/>
          <w:sz w:val="19"/>
        </w:rPr>
        <w:t>Student placed incorrect values on first attempt</w:t>
      </w:r>
    </w:p>
    <w:p>
      <w:pPr>
        <w:spacing w:before="20" w:after="20"/>
        <w:ind w:left="720"/>
      </w:pPr>
      <w:r>
        <w:rPr>
          <w:rFonts w:ascii="Calibri" w:hAnsi="Calibri"/>
          <w:b/>
          <w:i w:val="0"/>
        </w:rPr>
        <w:t xml:space="preserve">Guide: </w:t>
      </w:r>
      <w:r>
        <w:rPr>
          <w:rFonts w:ascii="Calibri" w:hAnsi="Calibri"/>
          <w:b w:val="0"/>
          <w:i w:val="0"/>
        </w:rPr>
        <w:t>Look again. Count the rows first, then how many dots are in each row.</w:t>
      </w:r>
    </w:p>
    <w:p>
      <w:pPr>
        <w:spacing w:before="60" w:after="20"/>
        <w:ind w:left="432"/>
      </w:pPr>
      <w:r>
        <w:rPr>
          <w:rFonts w:ascii="Calibri" w:hAnsi="Calibri"/>
          <w:b/>
          <w:i w:val="0"/>
        </w:rPr>
        <w:t xml:space="preserve">🟠  </w:t>
      </w:r>
      <w:r>
        <w:rPr>
          <w:rFonts w:ascii="Calibri" w:hAnsi="Calibri"/>
          <w:b/>
          <w:i w:val="0"/>
          <w:sz w:val="19"/>
        </w:rPr>
        <w:t>Student placed incorrect values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Both rows of the array highlight to emphasize the row structure.</w:t>
      </w:r>
    </w:p>
    <w:p>
      <w:pPr>
        <w:spacing w:before="20" w:after="20"/>
        <w:ind w:left="720"/>
      </w:pPr>
      <w:r>
        <w:rPr>
          <w:rFonts w:ascii="Calibri" w:hAnsi="Calibri"/>
          <w:b/>
          <w:i w:val="0"/>
        </w:rPr>
        <w:t xml:space="preserve">Guide: </w:t>
      </w:r>
      <w:r>
        <w:rPr>
          <w:rFonts w:ascii="Calibri" w:hAnsi="Calibri"/>
          <w:b w:val="0"/>
          <w:i w:val="0"/>
        </w:rPr>
        <w:t>Remember rows go across . The first number tells us how many rows. The second number tells us how many dots are in each row. Try again.</w:t>
      </w:r>
    </w:p>
    <w:p>
      <w:pPr>
        <w:spacing w:before="60" w:after="20"/>
        <w:ind w:left="432"/>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counts the rows: 1, 2. Then counts dots in one row: 1, 2, 3, 4, 5, 6, 7.</w:t>
      </w:r>
    </w:p>
    <w:p>
      <w:pPr>
        <w:spacing w:before="20" w:after="20"/>
        <w:ind w:left="720"/>
      </w:pPr>
      <w:r>
        <w:rPr>
          <w:rFonts w:ascii="Calibri" w:hAnsi="Calibri"/>
          <w:b/>
          <w:i w:val="0"/>
        </w:rPr>
        <w:t xml:space="preserve">Guide: </w:t>
      </w:r>
      <w:r>
        <w:rPr>
          <w:rFonts w:ascii="Calibri" w:hAnsi="Calibri"/>
          <w:b w:val="0"/>
          <w:i w:val="0"/>
        </w:rPr>
        <w:t>Let me show you how this works. First, I count the rows going across: 1, 2. That's 2 rows. Then I count the dots in one row: 7 dots. 2 rows of 7. So the expression is 2 times 7.</w:t>
      </w:r>
    </w:p>
    <w:p>
      <w:pPr>
        <w:pStyle w:val="Heading1"/>
        <w:spacing w:before="280" w:after="80"/>
      </w:pPr>
      <w:r>
        <w:t>S1.3 — Identify Column Expression</w:t>
      </w:r>
    </w:p>
    <w:p>
      <w:pPr>
        <w:spacing w:before="20" w:after="20"/>
        <w:ind w:left="0"/>
      </w:pPr>
      <w:r>
        <w:rPr>
          <w:rFonts w:ascii="Calibri" w:hAnsi="Calibri"/>
          <w:b/>
          <w:i/>
          <w:color w:val="6E6E6E"/>
          <w:sz w:val="19"/>
        </w:rPr>
        <w:t xml:space="preserve">Visual: </w:t>
      </w:r>
      <w:r>
        <w:rPr>
          <w:rFonts w:ascii="Calibri" w:hAnsi="Calibri"/>
          <w:b w:val="0"/>
          <w:i/>
          <w:color w:val="6E6E6E"/>
          <w:sz w:val="19"/>
        </w:rPr>
        <w:t>5×4 dot array appears. 5 rows of 4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System highlights rows briefly, one at a time.</w:t>
      </w:r>
    </w:p>
    <w:p>
      <w:pPr>
        <w:spacing w:before="20" w:after="20"/>
        <w:ind w:left="0"/>
      </w:pPr>
      <w:r>
        <w:rPr>
          <w:rFonts w:ascii="Calibri" w:hAnsi="Calibri"/>
          <w:b/>
          <w:i w:val="0"/>
        </w:rPr>
        <w:t xml:space="preserve">Guide: </w:t>
      </w:r>
      <w:r>
        <w:rPr>
          <w:rFonts w:ascii="Calibri" w:hAnsi="Calibri"/>
          <w:b w:val="0"/>
          <w:i w:val="0"/>
        </w:rPr>
        <w:t>This array can be described as 5 rows of 4. But you can describe the same array by looking at columns instead. Which expression matches the column description?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describes this array by columns?</w:t>
      </w:r>
    </w:p>
    <w:p>
      <w:pPr>
        <w:spacing w:before="0" w:after="20"/>
        <w:ind w:left="360"/>
      </w:pPr>
      <w:r>
        <w:rPr>
          <w:rFonts w:ascii="Calibri" w:hAnsi="Calibri"/>
          <w:b w:val="0"/>
          <w:i w:val="0"/>
        </w:rPr>
        <w:t>• 4 × 5</w:t>
      </w:r>
    </w:p>
    <w:p>
      <w:pPr>
        <w:spacing w:before="0" w:after="20"/>
        <w:ind w:left="360"/>
      </w:pPr>
      <w:r>
        <w:rPr>
          <w:rFonts w:ascii="Calibri" w:hAnsi="Calibri"/>
          <w:b w:val="0"/>
          <w:i w:val="0"/>
        </w:rPr>
        <w:t>• 5 × 4</w:t>
      </w:r>
    </w:p>
    <w:p>
      <w:pPr>
        <w:spacing w:before="0" w:after="20"/>
        <w:ind w:left="360"/>
      </w:pPr>
      <w:r>
        <w:rPr>
          <w:rFonts w:ascii="Calibri" w:hAnsi="Calibri"/>
          <w:b w:val="0"/>
          <w:i w:val="0"/>
        </w:rPr>
        <w:t>• 4 × 4</w:t>
      </w:r>
    </w:p>
    <w:p>
      <w:pPr>
        <w:spacing w:before="0" w:after="20"/>
        <w:ind w:left="360"/>
      </w:pPr>
      <w:r>
        <w:rPr>
          <w:rFonts w:ascii="Calibri" w:hAnsi="Calibri"/>
          <w:b w:val="0"/>
          <w:i w:val="0"/>
        </w:rPr>
        <w:t>• 5 × 5</w:t>
      </w:r>
    </w:p>
    <w:p>
      <w:pPr>
        <w:spacing w:before="60" w:after="20"/>
        <w:ind w:left="0"/>
      </w:pPr>
      <w:r>
        <w:rPr>
          <w:rFonts w:ascii="Calibri" w:hAnsi="Calibri"/>
          <w:b/>
          <w:i w:val="0"/>
        </w:rPr>
        <w:t xml:space="preserve">🟢  </w:t>
      </w:r>
      <w:r>
        <w:rPr>
          <w:rFonts w:ascii="Calibri" w:hAnsi="Calibri"/>
          <w:b/>
          <w:i w:val="0"/>
          <w:sz w:val="19"/>
        </w:rPr>
        <w:t>Student selected 4 × 5, correct. 4 columns of 5.</w:t>
      </w:r>
    </w:p>
    <w:p>
      <w:pPr>
        <w:spacing w:before="20" w:after="20"/>
        <w:ind w:left="0"/>
      </w:pPr>
      <w:r>
        <w:rPr>
          <w:rFonts w:ascii="Calibri" w:hAnsi="Calibri"/>
          <w:b/>
          <w:i w:val="0"/>
        </w:rPr>
        <w:t xml:space="preserve">Guide: </w:t>
      </w:r>
      <w:r>
        <w:rPr>
          <w:rFonts w:ascii="Calibri" w:hAnsi="Calibri"/>
          <w:b w:val="0"/>
          <w:i w:val="0"/>
        </w:rPr>
        <w:t>Right. 4 times 5. 4 columns of 5. Same array, just described a different way so we get a different expression.</w:t>
      </w:r>
    </w:p>
    <w:p>
      <w:pPr>
        <w:spacing w:before="60" w:after="20"/>
        <w:ind w:left="432"/>
      </w:pPr>
      <w:r>
        <w:rPr>
          <w:rFonts w:ascii="Calibri" w:hAnsi="Calibri"/>
          <w:b/>
          <w:i w:val="0"/>
        </w:rPr>
        <w:t xml:space="preserve">🟠  </w:t>
      </w:r>
      <w:r>
        <w:rPr>
          <w:rFonts w:ascii="Calibri" w:hAnsi="Calibri"/>
          <w:b/>
          <w:i w:val="0"/>
          <w:sz w:val="19"/>
        </w:rPr>
        <w:t>Student selected 5 × 4. This describes the array by rows, not columns.</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columns, one at a time.</w:t>
      </w:r>
    </w:p>
    <w:p>
      <w:pPr>
        <w:spacing w:before="20" w:after="20"/>
        <w:ind w:left="720"/>
      </w:pPr>
      <w:r>
        <w:rPr>
          <w:rFonts w:ascii="Calibri" w:hAnsi="Calibri"/>
          <w:b/>
          <w:i w:val="0"/>
        </w:rPr>
        <w:t xml:space="preserve">Guide: </w:t>
      </w:r>
      <w:r>
        <w:rPr>
          <w:rFonts w:ascii="Calibri" w:hAnsi="Calibri"/>
          <w:b w:val="0"/>
          <w:i w:val="0"/>
        </w:rPr>
        <w:t>That's the rows description. Look at columns now. How many columns are there? Each column has how many dots?</w:t>
      </w:r>
    </w:p>
    <w:p>
      <w:pPr>
        <w:spacing w:before="60" w:after="20"/>
        <w:ind w:left="432"/>
      </w:pPr>
      <w:r>
        <w:rPr>
          <w:rFonts w:ascii="Calibri" w:hAnsi="Calibri"/>
          <w:b/>
          <w:i w:val="0"/>
        </w:rPr>
        <w:t xml:space="preserve">🟠  </w:t>
      </w:r>
      <w:r>
        <w:rPr>
          <w:rFonts w:ascii="Calibri" w:hAnsi="Calibri"/>
          <w:b/>
          <w:i w:val="0"/>
          <w:sz w:val="19"/>
        </w:rPr>
        <w:t>Student selected 4 × 4. This matches the number of columns but not the number in each column.</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one column.</w:t>
      </w:r>
    </w:p>
    <w:p>
      <w:pPr>
        <w:spacing w:before="20" w:after="20"/>
        <w:ind w:left="720"/>
      </w:pPr>
      <w:r>
        <w:rPr>
          <w:rFonts w:ascii="Calibri" w:hAnsi="Calibri"/>
          <w:b/>
          <w:i w:val="0"/>
        </w:rPr>
        <w:t xml:space="preserve">Guide: </w:t>
      </w:r>
      <w:r>
        <w:rPr>
          <w:rFonts w:ascii="Calibri" w:hAnsi="Calibri"/>
          <w:b w:val="0"/>
          <w:i w:val="0"/>
        </w:rPr>
        <w:t>You're right that there are 4 columns. But count how many dots are in each column. Are there 4?</w:t>
      </w:r>
    </w:p>
    <w:p>
      <w:pPr>
        <w:spacing w:before="60" w:after="20"/>
        <w:ind w:left="432"/>
      </w:pPr>
      <w:r>
        <w:rPr>
          <w:rFonts w:ascii="Calibri" w:hAnsi="Calibri"/>
          <w:b/>
          <w:i w:val="0"/>
        </w:rPr>
        <w:t xml:space="preserve">🟠  </w:t>
      </w:r>
      <w:r>
        <w:rPr>
          <w:rFonts w:ascii="Calibri" w:hAnsi="Calibri"/>
          <w:b/>
          <w:i w:val="0"/>
          <w:sz w:val="19"/>
        </w:rPr>
        <w:t>Student selected 5 × 5. This matches the number in each column but not the number of columns.</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all columns.</w:t>
      </w:r>
    </w:p>
    <w:p>
      <w:pPr>
        <w:spacing w:before="20" w:after="20"/>
        <w:ind w:left="720"/>
      </w:pPr>
      <w:r>
        <w:rPr>
          <w:rFonts w:ascii="Calibri" w:hAnsi="Calibri"/>
          <w:b/>
          <w:i w:val="0"/>
        </w:rPr>
        <w:t xml:space="preserve">Guide: </w:t>
      </w:r>
      <w:r>
        <w:rPr>
          <w:rFonts w:ascii="Calibri" w:hAnsi="Calibri"/>
          <w:b w:val="0"/>
          <w:i w:val="0"/>
        </w:rPr>
        <w:t>You're right that each column has 5 dots. But count the columns. Are there 5 columns?</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columns one at a time, then shows 4 × 5.</w:t>
      </w:r>
    </w:p>
    <w:p>
      <w:pPr>
        <w:spacing w:before="20" w:after="20"/>
        <w:ind w:left="720"/>
      </w:pPr>
      <w:r>
        <w:rPr>
          <w:rFonts w:ascii="Calibri" w:hAnsi="Calibri"/>
          <w:b/>
          <w:i w:val="0"/>
        </w:rPr>
        <w:t xml:space="preserve">Guide: </w:t>
      </w:r>
      <w:r>
        <w:rPr>
          <w:rFonts w:ascii="Calibri" w:hAnsi="Calibri"/>
          <w:b w:val="0"/>
          <w:i w:val="0"/>
        </w:rPr>
        <w:t>Let me show you how to think about this. I want to write number of columns by number of dots per column. I count the columns: 1, 2, 3, 4. Four columns. Each column has 5 dots. So using columns, it's 4 columns of 5. The answer is 4 × 5.</w:t>
      </w:r>
    </w:p>
    <w:p>
      <w:pPr>
        <w:pStyle w:val="Heading1"/>
        <w:spacing w:before="280" w:after="80"/>
      </w:pPr>
      <w:r>
        <w:t>S1.4 — Build Equation From Array</w:t>
      </w:r>
    </w:p>
    <w:p>
      <w:pPr>
        <w:spacing w:before="20" w:after="20"/>
        <w:ind w:left="0"/>
      </w:pPr>
      <w:r>
        <w:rPr>
          <w:rFonts w:ascii="Calibri" w:hAnsi="Calibri"/>
          <w:b/>
          <w:i/>
          <w:color w:val="6E6E6E"/>
          <w:sz w:val="19"/>
        </w:rPr>
        <w:t xml:space="preserve">Visual: </w:t>
      </w:r>
      <w:r>
        <w:rPr>
          <w:rFonts w:ascii="Calibri" w:hAnsi="Calibri"/>
          <w:b w:val="0"/>
          <w:i/>
          <w:color w:val="6E6E6E"/>
          <w:sz w:val="19"/>
        </w:rPr>
        <w:t>6×3 dot array appears. 6 rows of 3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 xml:space="preserve">Equation builder appears in word mode: </w:t>
        <w:br/>
        <w:t>[___] (Options: 3, 4, 6, 7) [______] (Options: rows of, columns of)[___] (Options: 3, 4, 6, 7) = [___](Options: 9, 15, 16, 18, 21).</w:t>
      </w:r>
    </w:p>
    <w:p>
      <w:pPr>
        <w:spacing w:before="20" w:after="20"/>
        <w:ind w:left="0"/>
      </w:pPr>
      <w:r>
        <w:rPr>
          <w:rFonts w:ascii="Calibri" w:hAnsi="Calibri"/>
          <w:b/>
          <w:i/>
          <w:color w:val="6E6E6E"/>
          <w:sz w:val="19"/>
        </w:rPr>
        <w:t xml:space="preserve">Visual: </w:t>
      </w:r>
      <w:r>
        <w:rPr>
          <w:rFonts w:ascii="Calibri" w:hAnsi="Calibri"/>
          <w:b w:val="0"/>
          <w:i/>
          <w:color w:val="6E6E6E"/>
          <w:sz w:val="19"/>
        </w:rPr>
        <w:t xml:space="preserve">Equation builder appears in equation mode: </w:t>
        <w:br/>
        <w:t>[___] (Options: 3, 4, 6, 7) × [___](Options: 3, 4, 6, 7) = [___](Options: 9, 15, 16, 18, 21).</w:t>
      </w:r>
    </w:p>
    <w:p>
      <w:pPr>
        <w:spacing w:before="20" w:after="20"/>
        <w:ind w:left="0"/>
      </w:pPr>
      <w:r>
        <w:rPr>
          <w:rFonts w:ascii="Calibri" w:hAnsi="Calibri"/>
          <w:b/>
          <w:i w:val="0"/>
        </w:rPr>
        <w:t xml:space="preserve">Guide: </w:t>
      </w:r>
      <w:r>
        <w:rPr>
          <w:rFonts w:ascii="Calibri" w:hAnsi="Calibri"/>
          <w:b w:val="0"/>
          <w:i w:val="0"/>
        </w:rPr>
        <w:t>Describe this array by rows or by columns. Your pick. Then build the equation that matches what you see.</w:t>
      </w:r>
    </w:p>
    <w:p>
      <w:pPr>
        <w:spacing w:before="80" w:after="20"/>
        <w:ind w:left="0"/>
      </w:pPr>
      <w:r>
        <w:rPr>
          <w:rFonts w:ascii="Calibri" w:hAnsi="Calibri"/>
          <w:b/>
          <w:i w:val="0"/>
        </w:rPr>
        <w:t xml:space="preserve">Student Interaction: </w:t>
      </w:r>
      <w:r>
        <w:rPr>
          <w:rFonts w:ascii="Calibri" w:hAnsi="Calibri"/>
          <w:b w:val="0"/>
          <w:i w:val="0"/>
        </w:rPr>
        <w:t>Place Tile Per Blank</w:t>
      </w:r>
    </w:p>
    <w:p>
      <w:pPr>
        <w:spacing w:before="20" w:after="20"/>
        <w:ind w:left="0"/>
      </w:pPr>
      <w:r>
        <w:rPr>
          <w:rFonts w:ascii="Calibri" w:hAnsi="Calibri"/>
          <w:b/>
          <w:i w:val="0"/>
        </w:rPr>
        <w:t xml:space="preserve">Prompt: </w:t>
      </w:r>
      <w:r>
        <w:rPr>
          <w:rFonts w:ascii="Calibri" w:hAnsi="Calibri"/>
          <w:b w:val="0"/>
          <w:i/>
        </w:rPr>
        <w:t>Describe and build the equation for this array.</w:t>
      </w:r>
    </w:p>
    <w:p>
      <w:pPr>
        <w:spacing w:before="60" w:after="20"/>
        <w:ind w:left="0"/>
      </w:pPr>
      <w:r>
        <w:rPr>
          <w:rFonts w:ascii="Calibri" w:hAnsi="Calibri"/>
          <w:b/>
          <w:i w:val="0"/>
        </w:rPr>
        <w:t xml:space="preserve">🟢  </w:t>
      </w:r>
      <w:r>
        <w:rPr>
          <w:rFonts w:ascii="Calibri" w:hAnsi="Calibri"/>
          <w:b/>
          <w:i w:val="0"/>
          <w:sz w:val="19"/>
        </w:rPr>
        <w:t>Student placed 6 rows of 3 = 18 AND 6 × 3 = 18 (row description)</w:t>
      </w:r>
    </w:p>
    <w:p>
      <w:pPr>
        <w:spacing w:before="20" w:after="20"/>
        <w:ind w:left="0"/>
      </w:pPr>
      <w:r>
        <w:rPr>
          <w:rFonts w:ascii="Calibri" w:hAnsi="Calibri"/>
          <w:b/>
          <w:i w:val="0"/>
        </w:rPr>
        <w:t xml:space="preserve">Guide: </w:t>
      </w:r>
      <w:r>
        <w:rPr>
          <w:rFonts w:ascii="Calibri" w:hAnsi="Calibri"/>
          <w:b w:val="0"/>
          <w:i w:val="0"/>
        </w:rPr>
        <w:t>Exactly. 6 times 3 equals 18. You saw 6 rows with 3 in each row.</w:t>
      </w:r>
    </w:p>
    <w:p>
      <w:pPr>
        <w:spacing w:before="60" w:after="20"/>
        <w:ind w:left="0"/>
      </w:pPr>
      <w:r>
        <w:rPr>
          <w:rFonts w:ascii="Calibri" w:hAnsi="Calibri"/>
          <w:b/>
          <w:i w:val="0"/>
        </w:rPr>
        <w:t xml:space="preserve">🟢  </w:t>
      </w:r>
      <w:r>
        <w:rPr>
          <w:rFonts w:ascii="Calibri" w:hAnsi="Calibri"/>
          <w:b/>
          <w:i w:val="0"/>
          <w:sz w:val="19"/>
        </w:rPr>
        <w:t>Student placed 3 columns of 6 = 18 AND 3 × 6 = 18 (column description)</w:t>
      </w:r>
    </w:p>
    <w:p>
      <w:pPr>
        <w:spacing w:before="20" w:after="20"/>
        <w:ind w:left="0"/>
      </w:pPr>
      <w:r>
        <w:rPr>
          <w:rFonts w:ascii="Calibri" w:hAnsi="Calibri"/>
          <w:b/>
          <w:i w:val="0"/>
        </w:rPr>
        <w:t xml:space="preserve">Guide: </w:t>
      </w:r>
      <w:r>
        <w:rPr>
          <w:rFonts w:ascii="Calibri" w:hAnsi="Calibri"/>
          <w:b w:val="0"/>
          <w:i w:val="0"/>
        </w:rPr>
        <w:t>Exactly. 3 times 6 equals 18. You saw 3 columns with 6 in each column.</w:t>
      </w:r>
    </w:p>
    <w:p>
      <w:pPr>
        <w:spacing w:before="60" w:after="20"/>
        <w:ind w:left="432"/>
      </w:pPr>
      <w:r>
        <w:rPr>
          <w:rFonts w:ascii="Calibri" w:hAnsi="Calibri"/>
          <w:b/>
          <w:i w:val="0"/>
        </w:rPr>
        <w:t xml:space="preserve">🟡  </w:t>
      </w:r>
      <w:r>
        <w:rPr>
          <w:rFonts w:ascii="Calibri" w:hAnsi="Calibri"/>
          <w:b/>
          <w:i w:val="0"/>
          <w:sz w:val="19"/>
        </w:rPr>
        <w:t>Student placed an incorrect equation on first attempt</w:t>
      </w:r>
    </w:p>
    <w:p>
      <w:pPr>
        <w:spacing w:before="20" w:after="20"/>
        <w:ind w:left="720"/>
      </w:pPr>
      <w:r>
        <w:rPr>
          <w:rFonts w:ascii="Calibri" w:hAnsi="Calibri"/>
          <w:b/>
          <w:i w:val="0"/>
        </w:rPr>
        <w:t xml:space="preserve">Guide: </w:t>
      </w:r>
      <w:r>
        <w:rPr>
          <w:rFonts w:ascii="Calibri" w:hAnsi="Calibri"/>
          <w:b w:val="0"/>
          <w:i w:val="0"/>
        </w:rPr>
        <w:t>Let's look closely at either the rows or columns, you decide. Count them, then count how many dots are in each.</w:t>
      </w:r>
    </w:p>
    <w:p>
      <w:pPr>
        <w:spacing w:before="60" w:after="20"/>
        <w:ind w:left="432"/>
      </w:pPr>
      <w:r>
        <w:rPr>
          <w:rFonts w:ascii="Calibri" w:hAnsi="Calibri"/>
          <w:b/>
          <w:i w:val="0"/>
        </w:rPr>
        <w:t xml:space="preserve">🟠  </w:t>
      </w:r>
      <w:r>
        <w:rPr>
          <w:rFonts w:ascii="Calibri" w:hAnsi="Calibri"/>
          <w:b/>
          <w:i w:val="0"/>
          <w:sz w:val="19"/>
        </w:rPr>
        <w:t>Student placed an incorrect equation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Array highlights row structure. 6 horizontal rows visible.</w:t>
      </w:r>
    </w:p>
    <w:p>
      <w:pPr>
        <w:spacing w:before="20" w:after="20"/>
        <w:ind w:left="720"/>
      </w:pPr>
      <w:r>
        <w:rPr>
          <w:rFonts w:ascii="Calibri" w:hAnsi="Calibri"/>
          <w:b/>
          <w:i/>
          <w:color w:val="6E6E6E"/>
          <w:sz w:val="19"/>
        </w:rPr>
        <w:t xml:space="preserve">Visual: </w:t>
      </w:r>
      <w:r>
        <w:rPr>
          <w:rFonts w:ascii="Calibri" w:hAnsi="Calibri"/>
          <w:b w:val="0"/>
          <w:i/>
          <w:color w:val="6E6E6E"/>
          <w:sz w:val="19"/>
        </w:rPr>
        <w:t>Array highlights column structure. 3 vertical columns visible.</w:t>
      </w:r>
    </w:p>
    <w:p>
      <w:pPr>
        <w:spacing w:before="20" w:after="20"/>
        <w:ind w:left="720"/>
      </w:pPr>
      <w:r>
        <w:rPr>
          <w:rFonts w:ascii="Calibri" w:hAnsi="Calibri"/>
          <w:b/>
          <w:i w:val="0"/>
        </w:rPr>
        <w:t xml:space="preserve">Guide: </w:t>
      </w:r>
      <w:r>
        <w:rPr>
          <w:rFonts w:ascii="Calibri" w:hAnsi="Calibri"/>
          <w:b w:val="0"/>
          <w:i w:val="0"/>
        </w:rPr>
        <w:t>Not quite. Your description needs to match your equation. Are you looking at rows or columns? That number goes first. Then the number of dots in each goes second. Finally, find the total number of dots.</w:t>
      </w:r>
    </w:p>
    <w:p>
      <w:pPr>
        <w:spacing w:before="60" w:after="20"/>
        <w:ind w:left="432"/>
      </w:pPr>
      <w:r>
        <w:rPr>
          <w:rFonts w:ascii="Calibri" w:hAnsi="Calibri"/>
          <w:b/>
          <w:i w:val="0"/>
        </w:rPr>
        <w:t xml:space="preserve">🔴  </w:t>
      </w:r>
      <w:r>
        <w:rPr>
          <w:rFonts w:ascii="Calibri" w:hAnsi="Calibri"/>
          <w:b/>
          <w:i w:val="0"/>
          <w:sz w:val="19"/>
        </w:rPr>
        <w:t>Student placed an incorrect equation three or more times. System models the answer.</w:t>
      </w:r>
    </w:p>
    <w:p>
      <w:pPr>
        <w:spacing w:before="20" w:after="20"/>
        <w:ind w:left="720"/>
      </w:pPr>
      <w:r>
        <w:rPr>
          <w:rFonts w:ascii="Calibri" w:hAnsi="Calibri"/>
          <w:b/>
          <w:i w:val="0"/>
        </w:rPr>
        <w:t xml:space="preserve">Guide: </w:t>
      </w:r>
      <w:r>
        <w:rPr>
          <w:rFonts w:ascii="Calibri" w:hAnsi="Calibri"/>
          <w:b w:val="0"/>
          <w:i w:val="0"/>
        </w:rPr>
        <w:t>Let me show you the two ways to think about this array. If I want rows, I count the horizontal rows: 6 rows. Then I count the dots in one row: 3 dots. 6 rows of 3 is 18 total dots. 6 times 3 equals 18.</w:t>
      </w:r>
    </w:p>
    <w:p>
      <w:pPr>
        <w:spacing w:before="20" w:after="20"/>
        <w:ind w:left="720"/>
      </w:pPr>
      <w:r>
        <w:rPr>
          <w:rFonts w:ascii="Calibri" w:hAnsi="Calibri"/>
          <w:b/>
          <w:i/>
          <w:color w:val="6E6E6E"/>
          <w:sz w:val="19"/>
        </w:rPr>
        <w:t xml:space="preserve">Visual: </w:t>
      </w:r>
      <w:r>
        <w:rPr>
          <w:rFonts w:ascii="Calibri" w:hAnsi="Calibri"/>
          <w:b w:val="0"/>
          <w:i/>
          <w:color w:val="6E6E6E"/>
          <w:sz w:val="19"/>
        </w:rPr>
        <w:t>System counts rows: highlights each of the 6 rows in sequence, showing 3 dots per row.</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in description and equation: 6 in groups slot, 3 in items slot, 18 in total slot.</w:t>
      </w:r>
    </w:p>
    <w:p>
      <w:pPr>
        <w:spacing w:before="20" w:after="20"/>
        <w:ind w:left="720"/>
      </w:pPr>
      <w:r>
        <w:rPr>
          <w:rFonts w:ascii="Calibri" w:hAnsi="Calibri"/>
          <w:b/>
          <w:i w:val="0"/>
        </w:rPr>
        <w:t xml:space="preserve">Guide: </w:t>
      </w:r>
      <w:r>
        <w:rPr>
          <w:rFonts w:ascii="Calibri" w:hAnsi="Calibri"/>
          <w:b w:val="0"/>
          <w:i w:val="0"/>
        </w:rPr>
        <w:t>If I want columns, I count the vertical columns: 3 columns. Then I count the dots in one column: 6 dots. 3 columns of 6 is 18 total dots. 3 times 6 equals 18. Two ways to describe this array and equations that match. Both are correct.</w:t>
      </w:r>
    </w:p>
    <w:p>
      <w:pPr>
        <w:spacing w:before="20" w:after="20"/>
        <w:ind w:left="720"/>
      </w:pPr>
      <w:r>
        <w:rPr>
          <w:rFonts w:ascii="Calibri" w:hAnsi="Calibri"/>
          <w:b/>
          <w:i/>
          <w:color w:val="6E6E6E"/>
          <w:sz w:val="19"/>
        </w:rPr>
        <w:t xml:space="preserve">Visual: </w:t>
      </w:r>
      <w:r>
        <w:rPr>
          <w:rFonts w:ascii="Calibri" w:hAnsi="Calibri"/>
          <w:b w:val="0"/>
          <w:i/>
          <w:color w:val="6E6E6E"/>
          <w:sz w:val="19"/>
        </w:rPr>
        <w:t>System counts columns: highlights each of the 3 columns in sequence, showing 6 dots per column.</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in description and equation: 3 in groups slot, 6 in items slot, 18 in total slot.</w:t>
      </w:r>
    </w:p>
    <w:p>
      <w:pPr>
        <w:pStyle w:val="Heading1"/>
        <w:spacing w:before="280" w:after="80"/>
      </w:pPr>
      <w:r>
        <w:t>S1.5 — Exit Check Closure</w:t>
      </w:r>
    </w:p>
    <w:p>
      <w:pPr>
        <w:spacing w:before="20" w:after="20"/>
        <w:ind w:left="0"/>
      </w:pPr>
      <w:r>
        <w:rPr>
          <w:rFonts w:ascii="Calibri" w:hAnsi="Calibri"/>
          <w:b/>
          <w:i w:val="0"/>
        </w:rPr>
        <w:t xml:space="preserve">Guide: </w:t>
      </w:r>
      <w:r>
        <w:rPr>
          <w:rFonts w:ascii="Calibri" w:hAnsi="Calibri"/>
          <w:b w:val="0"/>
          <w:i w:val="0"/>
        </w:rPr>
        <w:t>You're ready. Let's practice.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