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12: Arrays for Problems and Properties</w:t>
      </w:r>
    </w:p>
    <w:p>
      <w:pPr>
        <w:spacing w:before="0" w:after="120"/>
      </w:pPr>
      <w:r>
        <w:rPr>
          <w:rFonts w:ascii="Calibri" w:hAnsi="Calibri"/>
          <w:b w:val="0"/>
          <w:i/>
          <w:color w:val="6E6E6E"/>
        </w:rPr>
        <w:t>Phase: Exitcheck</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Represent an array situation with an equation with a symbol for the unknown number; Solve multiplication problems involving arrays.</w:t>
      </w:r>
    </w:p>
    <w:p>
      <w:pPr>
        <w:spacing w:before="0" w:after="20"/>
        <w:ind w:left="288"/>
      </w:pPr>
      <w:r>
        <w:rPr>
          <w:rFonts w:ascii="Calibri" w:hAnsi="Calibri"/>
          <w:b/>
          <w:i w:val="0"/>
        </w:rPr>
        <w:t xml:space="preserve">L2: </w:t>
      </w:r>
      <w:r>
        <w:rPr>
          <w:rFonts w:ascii="Calibri" w:hAnsi="Calibri"/>
          <w:b w:val="0"/>
          <w:i w:val="0"/>
        </w:rPr>
        <w:t>Describe the commutative property of multiplication using arrays.</w:t>
      </w:r>
    </w:p>
    <w:p>
      <w:pPr>
        <w:spacing w:before="120" w:after="40"/>
      </w:pPr>
      <w:r>
        <w:rPr>
          <w:rFonts w:ascii="Calibri" w:hAnsi="Calibri"/>
          <w:b/>
          <w:i w:val="0"/>
        </w:rPr>
        <w:t>Key Misconceptions</w:t>
      </w:r>
    </w:p>
    <w:p>
      <w:pPr>
        <w:spacing w:before="0" w:after="20"/>
        <w:ind w:left="288"/>
      </w:pPr>
      <w:r>
        <w:rPr>
          <w:rFonts w:ascii="Calibri" w:hAnsi="Calibri"/>
          <w:b w:val="0"/>
          <w:i w:val="0"/>
        </w:rPr>
        <w:t>• 1.4.1 #13: Order Changes Answer (PRIMARY)</w:t>
      </w:r>
    </w:p>
    <w:p>
      <w:pPr>
        <w:spacing w:before="0" w:after="20"/>
        <w:ind w:left="288"/>
      </w:pPr>
      <w:r>
        <w:rPr>
          <w:rFonts w:ascii="Calibri" w:hAnsi="Calibri"/>
          <w:b w:val="0"/>
          <w:i w:val="0"/>
        </w:rPr>
        <w:t>• 1.4.2 #20: Memorization Without Relationships (SECONDARY)</w:t>
      </w:r>
    </w:p>
    <w:p>
      <w:pPr>
        <w:spacing w:before="0" w:after="20"/>
        <w:ind w:left="288"/>
      </w:pPr>
      <w:r>
        <w:rPr>
          <w:rFonts w:ascii="Calibri" w:hAnsi="Calibri"/>
          <w:b w:val="0"/>
          <w:i w:val="0"/>
        </w:rPr>
        <w:t>• 1.4.3 #8: Rows/Columns Confusion (RESIDUAL FROM M11)</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Options:  </w:t>
      </w:r>
      <w:r>
        <w:rPr>
          <w:rFonts w:ascii="Calibri" w:hAnsi="Calibri"/>
          <w:b w:val="0"/>
          <w:i w:val="0"/>
          <w:color w:val="6E6E6E"/>
          <w:sz w:val="19"/>
        </w:rPr>
        <w:t>The available answer choices</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S1.2 — Dual Expression Building</w:t>
      </w:r>
    </w:p>
    <w:p>
      <w:pPr>
        <w:spacing w:before="20" w:after="20"/>
        <w:ind w:left="0"/>
      </w:pPr>
      <w:r>
        <w:rPr>
          <w:rFonts w:ascii="Calibri" w:hAnsi="Calibri"/>
          <w:b/>
          <w:i/>
          <w:color w:val="6E6E6E"/>
          <w:sz w:val="19"/>
        </w:rPr>
        <w:t xml:space="preserve">Visual: </w:t>
      </w:r>
      <w:r>
        <w:rPr>
          <w:rFonts w:ascii="Calibri" w:hAnsi="Calibri"/>
          <w:b w:val="0"/>
          <w:i/>
          <w:color w:val="6E6E6E"/>
          <w:sz w:val="19"/>
        </w:rPr>
        <w:t>6×7 dot array appears with row emphasis — 6 horizontal bands highlighted.</w:t>
      </w:r>
    </w:p>
    <w:p>
      <w:pPr>
        <w:spacing w:before="20" w:after="20"/>
        <w:ind w:left="0"/>
      </w:pPr>
      <w:r>
        <w:rPr>
          <w:rFonts w:ascii="Calibri" w:hAnsi="Calibri"/>
          <w:b/>
          <w:i/>
          <w:color w:val="6E6E6E"/>
          <w:sz w:val="19"/>
        </w:rPr>
        <w:t xml:space="preserve">Visual: </w:t>
      </w:r>
      <w:r>
        <w:rPr>
          <w:rFonts w:ascii="Calibri" w:hAnsi="Calibri"/>
          <w:b w:val="0"/>
          <w:i/>
          <w:color w:val="6E6E6E"/>
          <w:sz w:val="19"/>
        </w:rPr>
        <w:t>Equation builder appears in equation mode: three blank slots with multiplication and equals signs. Tiles available: 5, 6, 7, 8, 40, 42, 46, 48.</w:t>
      </w:r>
    </w:p>
    <w:p>
      <w:pPr>
        <w:spacing w:before="20" w:after="20"/>
        <w:ind w:left="0"/>
      </w:pPr>
      <w:r>
        <w:rPr>
          <w:rFonts w:ascii="Calibri" w:hAnsi="Calibri"/>
          <w:b/>
          <w:i w:val="0"/>
        </w:rPr>
        <w:t xml:space="preserve">Guide: </w:t>
      </w:r>
      <w:r>
        <w:rPr>
          <w:rFonts w:ascii="Calibri" w:hAnsi="Calibri"/>
          <w:b w:val="0"/>
          <w:i w:val="0"/>
        </w:rPr>
        <w:t>Here's an array with the rows highlighted. Build the equation for the rows.</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Build the equation for the rows.</w:t>
      </w:r>
    </w:p>
    <w:p>
      <w:pPr>
        <w:spacing w:before="60" w:after="20"/>
        <w:ind w:left="0"/>
      </w:pPr>
      <w:r>
        <w:rPr>
          <w:rFonts w:ascii="Calibri" w:hAnsi="Calibri"/>
          <w:b/>
          <w:i w:val="0"/>
        </w:rPr>
        <w:t xml:space="preserve">🟢  </w:t>
      </w:r>
      <w:r>
        <w:rPr>
          <w:rFonts w:ascii="Calibri" w:hAnsi="Calibri"/>
          <w:b/>
          <w:i w:val="0"/>
          <w:sz w:val="19"/>
        </w:rPr>
        <w:t>Student placed 6 × 7 = 42, correct</w:t>
      </w:r>
    </w:p>
    <w:p>
      <w:pPr>
        <w:spacing w:before="20" w:after="20"/>
        <w:ind w:left="0"/>
      </w:pPr>
      <w:r>
        <w:rPr>
          <w:rFonts w:ascii="Calibri" w:hAnsi="Calibri"/>
          <w:b/>
          <w:i w:val="0"/>
        </w:rPr>
        <w:t xml:space="preserve">Guide: </w:t>
      </w:r>
      <w:r>
        <w:rPr>
          <w:rFonts w:ascii="Calibri" w:hAnsi="Calibri"/>
          <w:b w:val="0"/>
          <w:i w:val="0"/>
        </w:rPr>
        <w:t>Right. 6 rows of 7. 6 times 7 equals 42.</w:t>
      </w:r>
    </w:p>
    <w:p>
      <w:pPr>
        <w:spacing w:before="60" w:after="20"/>
        <w:ind w:left="432"/>
      </w:pPr>
      <w:r>
        <w:rPr>
          <w:rFonts w:ascii="Calibri" w:hAnsi="Calibri"/>
          <w:b/>
          <w:i w:val="0"/>
        </w:rPr>
        <w:t xml:space="preserve">🟡  </w:t>
      </w:r>
      <w:r>
        <w:rPr>
          <w:rFonts w:ascii="Calibri" w:hAnsi="Calibri"/>
          <w:b/>
          <w:i w:val="0"/>
          <w:sz w:val="19"/>
        </w:rPr>
        <w:t>Student placed incorrect tiles on first attempt for row equation</w:t>
      </w:r>
    </w:p>
    <w:p>
      <w:pPr>
        <w:spacing w:before="20" w:after="20"/>
        <w:ind w:left="720"/>
      </w:pPr>
      <w:r>
        <w:rPr>
          <w:rFonts w:ascii="Calibri" w:hAnsi="Calibri"/>
          <w:b/>
          <w:i w:val="0"/>
        </w:rPr>
        <w:t xml:space="preserve">Guide: </w:t>
      </w:r>
      <w:r>
        <w:rPr>
          <w:rFonts w:ascii="Calibri" w:hAnsi="Calibri"/>
          <w:b w:val="0"/>
          <w:i w:val="0"/>
        </w:rPr>
        <w:t>Not quite. Count the rows, the horizontal bands, first. Then could the dots in each row. Last, multiply to find the product.</w:t>
      </w:r>
    </w:p>
    <w:p>
      <w:pPr>
        <w:spacing w:before="60" w:after="20"/>
        <w:ind w:left="432"/>
      </w:pPr>
      <w:r>
        <w:rPr>
          <w:rFonts w:ascii="Calibri" w:hAnsi="Calibri"/>
          <w:b/>
          <w:i w:val="0"/>
        </w:rPr>
        <w:t xml:space="preserve">🟠  </w:t>
      </w:r>
      <w:r>
        <w:rPr>
          <w:rFonts w:ascii="Calibri" w:hAnsi="Calibri"/>
          <w:b/>
          <w:i w:val="0"/>
          <w:sz w:val="19"/>
        </w:rPr>
        <w:t>Student placed incorrect tiles on second attempt for row equation</w:t>
      </w:r>
    </w:p>
    <w:p>
      <w:pPr>
        <w:spacing w:before="20" w:after="20"/>
        <w:ind w:left="720"/>
      </w:pPr>
      <w:r>
        <w:rPr>
          <w:rFonts w:ascii="Calibri" w:hAnsi="Calibri"/>
          <w:b/>
          <w:i/>
          <w:color w:val="6E6E6E"/>
          <w:sz w:val="19"/>
        </w:rPr>
        <w:t xml:space="preserve">Visual: </w:t>
      </w:r>
      <w:r>
        <w:rPr>
          <w:rFonts w:ascii="Calibri" w:hAnsi="Calibri"/>
          <w:b w:val="0"/>
          <w:i/>
          <w:color w:val="6E6E6E"/>
          <w:sz w:val="19"/>
        </w:rPr>
        <w:t>One row pulses to show what counts as a row.</w:t>
      </w:r>
    </w:p>
    <w:p>
      <w:pPr>
        <w:spacing w:before="20" w:after="20"/>
        <w:ind w:left="720"/>
      </w:pPr>
      <w:r>
        <w:rPr>
          <w:rFonts w:ascii="Calibri" w:hAnsi="Calibri"/>
          <w:b/>
          <w:i w:val="0"/>
        </w:rPr>
        <w:t xml:space="preserve">Guide: </w:t>
      </w:r>
      <w:r>
        <w:rPr>
          <w:rFonts w:ascii="Calibri" w:hAnsi="Calibri"/>
          <w:b w:val="0"/>
          <w:i w:val="0"/>
        </w:rPr>
        <w:t>Not there yet. The rows are highlighted. How many are there? That's the first factor. How many dots are in each row? That's the second factor. Last, how many total dots are there? That's the product.</w:t>
      </w:r>
    </w:p>
    <w:p>
      <w:pPr>
        <w:spacing w:before="60" w:after="20"/>
        <w:ind w:left="432"/>
      </w:pPr>
      <w:r>
        <w:rPr>
          <w:rFonts w:ascii="Calibri" w:hAnsi="Calibri"/>
          <w:b/>
          <w:i w:val="0"/>
        </w:rPr>
        <w:t xml:space="preserve">🔴  </w:t>
      </w:r>
      <w:r>
        <w:rPr>
          <w:rFonts w:ascii="Calibri" w:hAnsi="Calibri"/>
          <w:b/>
          <w:i w:val="0"/>
          <w:sz w:val="19"/>
        </w:rPr>
        <w:t>Student placed incorrect tiles three or more times. System models the answer.</w:t>
      </w:r>
    </w:p>
    <w:p>
      <w:pPr>
        <w:spacing w:before="20" w:after="20"/>
        <w:ind w:left="720"/>
      </w:pPr>
      <w:r>
        <w:rPr>
          <w:rFonts w:ascii="Calibri" w:hAnsi="Calibri"/>
          <w:b/>
          <w:i/>
          <w:color w:val="6E6E6E"/>
          <w:sz w:val="19"/>
        </w:rPr>
        <w:t xml:space="preserve">Visual: </w:t>
      </w:r>
      <w:r>
        <w:rPr>
          <w:rFonts w:ascii="Calibri" w:hAnsi="Calibri"/>
          <w:b w:val="0"/>
          <w:i/>
          <w:color w:val="6E6E6E"/>
          <w:sz w:val="19"/>
        </w:rPr>
        <w:t>System places tiles 6, 7, and 42 into slots.</w:t>
      </w:r>
    </w:p>
    <w:p>
      <w:pPr>
        <w:spacing w:before="20" w:after="20"/>
        <w:ind w:left="720"/>
      </w:pPr>
      <w:r>
        <w:rPr>
          <w:rFonts w:ascii="Calibri" w:hAnsi="Calibri"/>
          <w:b/>
          <w:i w:val="0"/>
        </w:rPr>
        <w:t xml:space="preserve">Guide: </w:t>
      </w:r>
      <w:r>
        <w:rPr>
          <w:rFonts w:ascii="Calibri" w:hAnsi="Calibri"/>
          <w:b w:val="0"/>
          <w:i w:val="0"/>
        </w:rPr>
        <w:t>Let's break this down step by step. I count the rows: 6. I count the dots in one row: 7. Then I find the total: 7, 14, 21, 28, 35, 42. So the equation is 6 times 7 equals 42.</w:t>
      </w:r>
    </w:p>
    <w:p>
      <w:pPr>
        <w:spacing w:before="20" w:after="20"/>
        <w:ind w:left="0"/>
      </w:pPr>
      <w:r>
        <w:rPr>
          <w:rFonts w:ascii="Calibri" w:hAnsi="Calibri"/>
          <w:b/>
          <w:i/>
          <w:color w:val="6E6E6E"/>
          <w:sz w:val="19"/>
        </w:rPr>
        <w:t xml:space="preserve">Visual: </w:t>
      </w:r>
      <w:r>
        <w:rPr>
          <w:rFonts w:ascii="Calibri" w:hAnsi="Calibri"/>
          <w:b w:val="0"/>
          <w:i/>
          <w:color w:val="6E6E6E"/>
          <w:sz w:val="19"/>
        </w:rPr>
        <w:t>Row emphasis clears. Column emphasis applies — 7 vertical bands highlighted.</w:t>
      </w:r>
    </w:p>
    <w:p>
      <w:pPr>
        <w:spacing w:before="20" w:after="20"/>
        <w:ind w:left="0"/>
      </w:pPr>
      <w:r>
        <w:rPr>
          <w:rFonts w:ascii="Calibri" w:hAnsi="Calibri"/>
          <w:b/>
          <w:i/>
          <w:color w:val="6E6E6E"/>
          <w:sz w:val="19"/>
        </w:rPr>
        <w:t xml:space="preserve">Visual: </w:t>
      </w:r>
      <w:r>
        <w:rPr>
          <w:rFonts w:ascii="Calibri" w:hAnsi="Calibri"/>
          <w:b w:val="0"/>
          <w:i/>
          <w:color w:val="6E6E6E"/>
          <w:sz w:val="19"/>
        </w:rPr>
        <w:t>Equation builder slots clear, ready for new input.</w:t>
      </w:r>
    </w:p>
    <w:p>
      <w:pPr>
        <w:spacing w:before="20" w:after="20"/>
        <w:ind w:left="0"/>
      </w:pPr>
      <w:r>
        <w:rPr>
          <w:rFonts w:ascii="Calibri" w:hAnsi="Calibri"/>
          <w:b/>
          <w:i w:val="0"/>
        </w:rPr>
        <w:t xml:space="preserve">Guide: </w:t>
      </w:r>
      <w:r>
        <w:rPr>
          <w:rFonts w:ascii="Calibri" w:hAnsi="Calibri"/>
          <w:b w:val="0"/>
          <w:i w:val="0"/>
        </w:rPr>
        <w:t>Now think about the columns. Build the column equation.</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Build the equation for the columns.</w:t>
      </w:r>
    </w:p>
    <w:p>
      <w:pPr>
        <w:spacing w:before="60" w:after="20"/>
        <w:ind w:left="0"/>
      </w:pPr>
      <w:r>
        <w:rPr>
          <w:rFonts w:ascii="Calibri" w:hAnsi="Calibri"/>
          <w:b/>
          <w:i w:val="0"/>
        </w:rPr>
        <w:t xml:space="preserve">🟢  </w:t>
      </w:r>
      <w:r>
        <w:rPr>
          <w:rFonts w:ascii="Calibri" w:hAnsi="Calibri"/>
          <w:b/>
          <w:i w:val="0"/>
          <w:sz w:val="19"/>
        </w:rPr>
        <w:t>Student placed 7 × 6 = 42, correct</w:t>
      </w:r>
    </w:p>
    <w:p>
      <w:pPr>
        <w:spacing w:before="20" w:after="20"/>
        <w:ind w:left="0"/>
      </w:pPr>
      <w:r>
        <w:rPr>
          <w:rFonts w:ascii="Calibri" w:hAnsi="Calibri"/>
          <w:b/>
          <w:i w:val="0"/>
        </w:rPr>
        <w:t xml:space="preserve">Guide: </w:t>
      </w:r>
      <w:r>
        <w:rPr>
          <w:rFonts w:ascii="Calibri" w:hAnsi="Calibri"/>
          <w:b w:val="0"/>
          <w:i w:val="0"/>
        </w:rPr>
        <w:t>That's it. 7 columns of 6. 7 times 6 equals 42. Same product.</w:t>
      </w:r>
    </w:p>
    <w:p>
      <w:pPr>
        <w:spacing w:before="60" w:after="20"/>
        <w:ind w:left="432"/>
      </w:pPr>
      <w:r>
        <w:rPr>
          <w:rFonts w:ascii="Calibri" w:hAnsi="Calibri"/>
          <w:b/>
          <w:i w:val="0"/>
        </w:rPr>
        <w:t xml:space="preserve">🟡  </w:t>
      </w:r>
      <w:r>
        <w:rPr>
          <w:rFonts w:ascii="Calibri" w:hAnsi="Calibri"/>
          <w:b/>
          <w:i w:val="0"/>
          <w:sz w:val="19"/>
        </w:rPr>
        <w:t>Student placed incorrect tiles on first attempt for column equation</w:t>
      </w:r>
    </w:p>
    <w:p>
      <w:pPr>
        <w:spacing w:before="20" w:after="20"/>
        <w:ind w:left="720"/>
      </w:pPr>
      <w:r>
        <w:rPr>
          <w:rFonts w:ascii="Calibri" w:hAnsi="Calibri"/>
          <w:b/>
          <w:i w:val="0"/>
        </w:rPr>
        <w:t xml:space="preserve">Guide: </w:t>
      </w:r>
      <w:r>
        <w:rPr>
          <w:rFonts w:ascii="Calibri" w:hAnsi="Calibri"/>
          <w:b w:val="0"/>
          <w:i w:val="0"/>
        </w:rPr>
        <w:t>Check the columns, the vertical bands. Then the number in each column.</w:t>
      </w:r>
    </w:p>
    <w:p>
      <w:pPr>
        <w:spacing w:before="60" w:after="20"/>
        <w:ind w:left="432"/>
      </w:pPr>
      <w:r>
        <w:rPr>
          <w:rFonts w:ascii="Calibri" w:hAnsi="Calibri"/>
          <w:b/>
          <w:i w:val="0"/>
        </w:rPr>
        <w:t xml:space="preserve">🟠  </w:t>
      </w:r>
      <w:r>
        <w:rPr>
          <w:rFonts w:ascii="Calibri" w:hAnsi="Calibri"/>
          <w:b/>
          <w:i w:val="0"/>
          <w:sz w:val="19"/>
        </w:rPr>
        <w:t>Student placed incorrect tiles on second attempt for column equation</w:t>
      </w:r>
    </w:p>
    <w:p>
      <w:pPr>
        <w:spacing w:before="20" w:after="20"/>
        <w:ind w:left="720"/>
      </w:pPr>
      <w:r>
        <w:rPr>
          <w:rFonts w:ascii="Calibri" w:hAnsi="Calibri"/>
          <w:b/>
          <w:i/>
          <w:color w:val="6E6E6E"/>
          <w:sz w:val="19"/>
        </w:rPr>
        <w:t xml:space="preserve">Visual: </w:t>
      </w:r>
      <w:r>
        <w:rPr>
          <w:rFonts w:ascii="Calibri" w:hAnsi="Calibri"/>
          <w:b w:val="0"/>
          <w:i/>
          <w:color w:val="6E6E6E"/>
          <w:sz w:val="19"/>
        </w:rPr>
        <w:t>One column pulses to show what counts as a column.</w:t>
      </w:r>
    </w:p>
    <w:p>
      <w:pPr>
        <w:spacing w:before="20" w:after="20"/>
        <w:ind w:left="720"/>
      </w:pPr>
      <w:r>
        <w:rPr>
          <w:rFonts w:ascii="Calibri" w:hAnsi="Calibri"/>
          <w:b/>
          <w:i w:val="0"/>
        </w:rPr>
        <w:t xml:space="preserve">Guide: </w:t>
      </w:r>
      <w:r>
        <w:rPr>
          <w:rFonts w:ascii="Calibri" w:hAnsi="Calibri"/>
          <w:b w:val="0"/>
          <w:i w:val="0"/>
        </w:rPr>
        <w:t>Here's a hint: the columns are highlighted. Count them. Then find how many dots are there in each column? For the product, what's the total number of dots?</w:t>
      </w:r>
    </w:p>
    <w:p>
      <w:pPr>
        <w:spacing w:before="60" w:after="20"/>
        <w:ind w:left="432"/>
      </w:pPr>
      <w:r>
        <w:rPr>
          <w:rFonts w:ascii="Calibri" w:hAnsi="Calibri"/>
          <w:b/>
          <w:i w:val="0"/>
        </w:rPr>
        <w:t xml:space="preserve">🔴  </w:t>
      </w:r>
      <w:r>
        <w:rPr>
          <w:rFonts w:ascii="Calibri" w:hAnsi="Calibri"/>
          <w:b/>
          <w:i w:val="0"/>
          <w:sz w:val="19"/>
        </w:rPr>
        <w:t>Student placed incorrect tiles three or more times. System models the answer.</w:t>
      </w:r>
    </w:p>
    <w:p>
      <w:pPr>
        <w:spacing w:before="20" w:after="20"/>
        <w:ind w:left="720"/>
      </w:pPr>
      <w:r>
        <w:rPr>
          <w:rFonts w:ascii="Calibri" w:hAnsi="Calibri"/>
          <w:b/>
          <w:i/>
          <w:color w:val="6E6E6E"/>
          <w:sz w:val="19"/>
        </w:rPr>
        <w:t xml:space="preserve">Visual: </w:t>
      </w:r>
      <w:r>
        <w:rPr>
          <w:rFonts w:ascii="Calibri" w:hAnsi="Calibri"/>
          <w:b w:val="0"/>
          <w:i/>
          <w:color w:val="6E6E6E"/>
          <w:sz w:val="19"/>
        </w:rPr>
        <w:t>System places tiles 7, 6, and 42 into slots.</w:t>
      </w:r>
    </w:p>
    <w:p>
      <w:pPr>
        <w:spacing w:before="20" w:after="20"/>
        <w:ind w:left="720"/>
      </w:pPr>
      <w:r>
        <w:rPr>
          <w:rFonts w:ascii="Calibri" w:hAnsi="Calibri"/>
          <w:b/>
          <w:i w:val="0"/>
        </w:rPr>
        <w:t xml:space="preserve">Guide: </w:t>
      </w:r>
      <w:r>
        <w:rPr>
          <w:rFonts w:ascii="Calibri" w:hAnsi="Calibri"/>
          <w:b w:val="0"/>
          <w:i w:val="0"/>
        </w:rPr>
        <w:t>Follow me as we do this together. I count the columns: 7. I count the dots in one column: 6. So the equation is 7 times 6 equals 42. The way we read the array changed, but the product stays the same.</w:t>
      </w:r>
    </w:p>
    <w:p>
      <w:pPr>
        <w:pStyle w:val="Heading1"/>
        <w:spacing w:before="280" w:after="80"/>
      </w:pPr>
      <w:r>
        <w:t>S1.3 — Rotation Prediction Identify</w:t>
      </w:r>
    </w:p>
    <w:p>
      <w:pPr>
        <w:spacing w:before="20" w:after="20"/>
        <w:ind w:left="0"/>
      </w:pPr>
      <w:r>
        <w:rPr>
          <w:rFonts w:ascii="Calibri" w:hAnsi="Calibri"/>
          <w:b/>
          <w:i/>
          <w:color w:val="6E6E6E"/>
          <w:sz w:val="19"/>
        </w:rPr>
        <w:t xml:space="preserve">Visual: </w:t>
      </w:r>
      <w:r>
        <w:rPr>
          <w:rFonts w:ascii="Calibri" w:hAnsi="Calibri"/>
          <w:b w:val="0"/>
          <w:i/>
          <w:color w:val="6E6E6E"/>
          <w:sz w:val="19"/>
        </w:rPr>
        <w:t>2×8 dot array appears on screen.</w:t>
      </w:r>
    </w:p>
    <w:p>
      <w:pPr>
        <w:spacing w:before="20" w:after="20"/>
        <w:ind w:left="0"/>
      </w:pPr>
      <w:r>
        <w:rPr>
          <w:rFonts w:ascii="Calibri" w:hAnsi="Calibri"/>
          <w:b/>
          <w:i/>
          <w:color w:val="6E6E6E"/>
          <w:sz w:val="19"/>
        </w:rPr>
        <w:t xml:space="preserve">Visual: </w:t>
      </w:r>
      <w:r>
        <w:rPr>
          <w:rFonts w:ascii="Calibri" w:hAnsi="Calibri"/>
          <w:b w:val="0"/>
          <w:i/>
          <w:color w:val="6E6E6E"/>
          <w:sz w:val="19"/>
        </w:rPr>
        <w:t>System highlights rows sequentially.</w:t>
      </w:r>
    </w:p>
    <w:p>
      <w:pPr>
        <w:spacing w:before="20" w:after="20"/>
        <w:ind w:left="0"/>
      </w:pPr>
      <w:r>
        <w:rPr>
          <w:rFonts w:ascii="Calibri" w:hAnsi="Calibri"/>
          <w:b/>
          <w:i w:val="0"/>
        </w:rPr>
        <w:t xml:space="preserve">Guide: </w:t>
      </w:r>
      <w:r>
        <w:rPr>
          <w:rFonts w:ascii="Calibri" w:hAnsi="Calibri"/>
          <w:b w:val="0"/>
          <w:i w:val="0"/>
        </w:rPr>
        <w:t>2 rows of 8. That's 2 times 8 equals 16. If I rotate this array, what will the new row expression be?</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After rotation, what will the row expression be?</w:t>
      </w:r>
    </w:p>
    <w:p>
      <w:pPr>
        <w:spacing w:before="0" w:after="20"/>
        <w:ind w:left="360"/>
      </w:pPr>
      <w:r>
        <w:rPr>
          <w:rFonts w:ascii="Calibri" w:hAnsi="Calibri"/>
          <w:b w:val="0"/>
          <w:i w:val="0"/>
        </w:rPr>
        <w:t>• 8 × 2</w:t>
      </w:r>
    </w:p>
    <w:p>
      <w:pPr>
        <w:spacing w:before="0" w:after="20"/>
        <w:ind w:left="360"/>
      </w:pPr>
      <w:r>
        <w:rPr>
          <w:rFonts w:ascii="Calibri" w:hAnsi="Calibri"/>
          <w:b w:val="0"/>
          <w:i w:val="0"/>
        </w:rPr>
        <w:t>• 2 × 8</w:t>
      </w:r>
    </w:p>
    <w:p>
      <w:pPr>
        <w:spacing w:before="0" w:after="20"/>
        <w:ind w:left="360"/>
      </w:pPr>
      <w:r>
        <w:rPr>
          <w:rFonts w:ascii="Calibri" w:hAnsi="Calibri"/>
          <w:b w:val="0"/>
          <w:i w:val="0"/>
        </w:rPr>
        <w:t>• 16 × 2</w:t>
      </w:r>
    </w:p>
    <w:p>
      <w:pPr>
        <w:spacing w:before="0" w:after="20"/>
        <w:ind w:left="360"/>
      </w:pPr>
      <w:r>
        <w:rPr>
          <w:rFonts w:ascii="Calibri" w:hAnsi="Calibri"/>
          <w:b w:val="0"/>
          <w:i w:val="0"/>
        </w:rPr>
        <w:t>• 8 + 2</w:t>
      </w:r>
    </w:p>
    <w:p>
      <w:pPr>
        <w:spacing w:before="60" w:after="20"/>
        <w:ind w:left="0"/>
      </w:pPr>
      <w:r>
        <w:rPr>
          <w:rFonts w:ascii="Calibri" w:hAnsi="Calibri"/>
          <w:b/>
          <w:i w:val="0"/>
        </w:rPr>
        <w:t xml:space="preserve">🟢  </w:t>
      </w:r>
      <w:r>
        <w:rPr>
          <w:rFonts w:ascii="Calibri" w:hAnsi="Calibri"/>
          <w:b/>
          <w:i w:val="0"/>
          <w:sz w:val="19"/>
        </w:rPr>
        <w:t>Student selected 8 × 2, correct</w:t>
      </w:r>
    </w:p>
    <w:p>
      <w:pPr>
        <w:spacing w:before="20" w:after="20"/>
        <w:ind w:left="0"/>
      </w:pPr>
      <w:r>
        <w:rPr>
          <w:rFonts w:ascii="Calibri" w:hAnsi="Calibri"/>
          <w:b/>
          <w:i w:val="0"/>
        </w:rPr>
        <w:t xml:space="preserve">Guide: </w:t>
      </w:r>
      <w:r>
        <w:rPr>
          <w:rFonts w:ascii="Calibri" w:hAnsi="Calibri"/>
          <w:b w:val="0"/>
          <w:i w:val="0"/>
        </w:rPr>
        <w:t>That's it. 8 times 2. After rotating, 8 rows of 2.</w:t>
      </w:r>
    </w:p>
    <w:p>
      <w:pPr>
        <w:spacing w:before="60" w:after="20"/>
        <w:ind w:left="432"/>
      </w:pPr>
      <w:r>
        <w:rPr>
          <w:rFonts w:ascii="Calibri" w:hAnsi="Calibri"/>
          <w:b/>
          <w:i w:val="0"/>
        </w:rPr>
        <w:t xml:space="preserve">🟠  </w:t>
      </w:r>
      <w:r>
        <w:rPr>
          <w:rFonts w:ascii="Calibri" w:hAnsi="Calibri"/>
          <w:b/>
          <w:i w:val="0"/>
          <w:sz w:val="19"/>
        </w:rPr>
        <w:t>Student selected 2 × 8: did not recognize that rotation changes the row expression</w:t>
      </w:r>
    </w:p>
    <w:p>
      <w:pPr>
        <w:spacing w:before="20" w:after="20"/>
        <w:ind w:left="720"/>
      </w:pPr>
      <w:r>
        <w:rPr>
          <w:rFonts w:ascii="Calibri" w:hAnsi="Calibri"/>
          <w:b/>
          <w:i/>
          <w:color w:val="6E6E6E"/>
          <w:sz w:val="19"/>
        </w:rPr>
        <w:t xml:space="preserve">Visual: </w:t>
      </w:r>
      <w:r>
        <w:rPr>
          <w:rFonts w:ascii="Calibri" w:hAnsi="Calibri"/>
          <w:b w:val="0"/>
          <w:i/>
          <w:color w:val="6E6E6E"/>
          <w:sz w:val="19"/>
        </w:rPr>
        <w:t>Array highlights to show current orientation: 2 rows of 8.</w:t>
      </w:r>
    </w:p>
    <w:p>
      <w:pPr>
        <w:spacing w:before="20" w:after="20"/>
        <w:ind w:left="720"/>
      </w:pPr>
      <w:r>
        <w:rPr>
          <w:rFonts w:ascii="Calibri" w:hAnsi="Calibri"/>
          <w:b/>
          <w:i w:val="0"/>
        </w:rPr>
        <w:t xml:space="preserve">Guide: </w:t>
      </w:r>
      <w:r>
        <w:rPr>
          <w:rFonts w:ascii="Calibri" w:hAnsi="Calibri"/>
          <w:b w:val="0"/>
          <w:i w:val="0"/>
        </w:rPr>
        <w:t>That's the expression now, before rotating. When we rotate, rows become columns and columns become rows. What will the new expression be?</w:t>
      </w:r>
    </w:p>
    <w:p>
      <w:pPr>
        <w:spacing w:before="60" w:after="20"/>
        <w:ind w:left="432"/>
      </w:pPr>
      <w:r>
        <w:rPr>
          <w:rFonts w:ascii="Calibri" w:hAnsi="Calibri"/>
          <w:b/>
          <w:i w:val="0"/>
        </w:rPr>
        <w:t xml:space="preserve">🟠  </w:t>
      </w:r>
      <w:r>
        <w:rPr>
          <w:rFonts w:ascii="Calibri" w:hAnsi="Calibri"/>
          <w:b/>
          <w:i w:val="0"/>
          <w:sz w:val="19"/>
        </w:rPr>
        <w:t>Student selected 16 × 2: used the total instead of the row structure</w:t>
      </w:r>
    </w:p>
    <w:p>
      <w:pPr>
        <w:spacing w:before="20" w:after="20"/>
        <w:ind w:left="720"/>
      </w:pPr>
      <w:r>
        <w:rPr>
          <w:rFonts w:ascii="Calibri" w:hAnsi="Calibri"/>
          <w:b/>
          <w:i/>
          <w:color w:val="6E6E6E"/>
          <w:sz w:val="19"/>
        </w:rPr>
        <w:t xml:space="preserve">Visual: </w:t>
      </w:r>
      <w:r>
        <w:rPr>
          <w:rFonts w:ascii="Calibri" w:hAnsi="Calibri"/>
          <w:b w:val="0"/>
          <w:i/>
          <w:color w:val="6E6E6E"/>
          <w:sz w:val="19"/>
        </w:rPr>
        <w:t>Array highlights to emphasize row structure.</w:t>
      </w:r>
    </w:p>
    <w:p>
      <w:pPr>
        <w:spacing w:before="20" w:after="20"/>
        <w:ind w:left="720"/>
      </w:pPr>
      <w:r>
        <w:rPr>
          <w:rFonts w:ascii="Calibri" w:hAnsi="Calibri"/>
          <w:b/>
          <w:i w:val="0"/>
        </w:rPr>
        <w:t xml:space="preserve">Guide: </w:t>
      </w:r>
      <w:r>
        <w:rPr>
          <w:rFonts w:ascii="Calibri" w:hAnsi="Calibri"/>
          <w:b w:val="0"/>
          <w:i w:val="0"/>
        </w:rPr>
        <w:t>16 is the total dots, not the number of rows. After rotation, the current columns will become the new rows. How many rows will there be after rotating?</w:t>
      </w:r>
    </w:p>
    <w:p>
      <w:pPr>
        <w:spacing w:before="60" w:after="20"/>
        <w:ind w:left="432"/>
      </w:pPr>
      <w:r>
        <w:rPr>
          <w:rFonts w:ascii="Calibri" w:hAnsi="Calibri"/>
          <w:b/>
          <w:i w:val="0"/>
        </w:rPr>
        <w:t xml:space="preserve">🟠  </w:t>
      </w:r>
      <w:r>
        <w:rPr>
          <w:rFonts w:ascii="Calibri" w:hAnsi="Calibri"/>
          <w:b/>
          <w:i w:val="0"/>
          <w:sz w:val="19"/>
        </w:rPr>
        <w:t>Student selected 8 + 2: used addition instead of multiplication</w:t>
      </w:r>
    </w:p>
    <w:p>
      <w:pPr>
        <w:spacing w:before="20" w:after="20"/>
        <w:ind w:left="720"/>
      </w:pPr>
      <w:r>
        <w:rPr>
          <w:rFonts w:ascii="Calibri" w:hAnsi="Calibri"/>
          <w:b/>
          <w:i/>
          <w:color w:val="6E6E6E"/>
          <w:sz w:val="19"/>
        </w:rPr>
        <w:t xml:space="preserve">Visual: </w:t>
      </w:r>
      <w:r>
        <w:rPr>
          <w:rFonts w:ascii="Calibri" w:hAnsi="Calibri"/>
          <w:b w:val="0"/>
          <w:i/>
          <w:color w:val="6E6E6E"/>
          <w:sz w:val="19"/>
        </w:rPr>
        <w:t>Array highlights rows to show multiplication structure.</w:t>
      </w:r>
    </w:p>
    <w:p>
      <w:pPr>
        <w:spacing w:before="20" w:after="20"/>
        <w:ind w:left="720"/>
      </w:pPr>
      <w:r>
        <w:rPr>
          <w:rFonts w:ascii="Calibri" w:hAnsi="Calibri"/>
          <w:b/>
          <w:i w:val="0"/>
        </w:rPr>
        <w:t xml:space="preserve">Guide: </w:t>
      </w:r>
      <w:r>
        <w:rPr>
          <w:rFonts w:ascii="Calibri" w:hAnsi="Calibri"/>
          <w:b w:val="0"/>
          <w:i w:val="0"/>
        </w:rPr>
        <w:t>Arrays show equal groups so we use multiplication, not addition. We count rows times dots per row. After rotation, how many rows and dots per row will we have?</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Array rotates 90 degrees clockwise, becoming 8×2.</w:t>
      </w:r>
    </w:p>
    <w:p>
      <w:pPr>
        <w:spacing w:before="20" w:after="20"/>
        <w:ind w:left="720"/>
      </w:pPr>
      <w:r>
        <w:rPr>
          <w:rFonts w:ascii="Calibri" w:hAnsi="Calibri"/>
          <w:b/>
          <w:i/>
          <w:color w:val="6E6E6E"/>
          <w:sz w:val="19"/>
        </w:rPr>
        <w:t xml:space="preserve">Visual: </w:t>
      </w:r>
      <w:r>
        <w:rPr>
          <w:rFonts w:ascii="Calibri" w:hAnsi="Calibri"/>
          <w:b w:val="0"/>
          <w:i/>
          <w:color w:val="6E6E6E"/>
          <w:sz w:val="19"/>
        </w:rPr>
        <w:t>Array now shows 8 rows of 2 dots each.</w:t>
      </w:r>
    </w:p>
    <w:p>
      <w:pPr>
        <w:spacing w:before="20" w:after="20"/>
        <w:ind w:left="720"/>
      </w:pPr>
      <w:r>
        <w:rPr>
          <w:rFonts w:ascii="Calibri" w:hAnsi="Calibri"/>
          <w:b/>
          <w:i w:val="0"/>
        </w:rPr>
        <w:t xml:space="preserve">Guide: </w:t>
      </w:r>
      <w:r>
        <w:rPr>
          <w:rFonts w:ascii="Calibri" w:hAnsi="Calibri"/>
          <w:b w:val="0"/>
          <w:i w:val="0"/>
        </w:rPr>
        <w:t>Let me show you how rotation works. The 2 rows become 2 columns. The 8 columns become 8 rows. Now we have 8 rows of 2 dots. The row expression is 8 times 2. Rotation switches the numbers in the multiplication expression.</w:t>
      </w:r>
    </w:p>
    <w:p>
      <w:pPr>
        <w:spacing w:before="20" w:after="20"/>
        <w:ind w:left="0"/>
      </w:pPr>
      <w:r>
        <w:rPr>
          <w:rFonts w:ascii="Calibri" w:hAnsi="Calibri"/>
          <w:b/>
          <w:i/>
          <w:color w:val="6E6E6E"/>
          <w:sz w:val="19"/>
        </w:rPr>
        <w:t xml:space="preserve">Visual: </w:t>
      </w:r>
      <w:r>
        <w:rPr>
          <w:rFonts w:ascii="Calibri" w:hAnsi="Calibri"/>
          <w:b w:val="0"/>
          <w:i/>
          <w:color w:val="6E6E6E"/>
          <w:sz w:val="19"/>
        </w:rPr>
        <w:t>Array rotates 90 degrees clockwise, becoming 8×2 array.</w:t>
      </w:r>
    </w:p>
    <w:p>
      <w:pPr>
        <w:spacing w:before="20" w:after="20"/>
        <w:ind w:left="0"/>
      </w:pPr>
      <w:r>
        <w:rPr>
          <w:rFonts w:ascii="Calibri" w:hAnsi="Calibri"/>
          <w:b/>
          <w:i/>
          <w:color w:val="6E6E6E"/>
          <w:sz w:val="19"/>
        </w:rPr>
        <w:t xml:space="preserve">Visual: </w:t>
      </w:r>
      <w:r>
        <w:rPr>
          <w:rFonts w:ascii="Calibri" w:hAnsi="Calibri"/>
          <w:b w:val="0"/>
          <w:i/>
          <w:color w:val="6E6E6E"/>
          <w:sz w:val="19"/>
        </w:rPr>
        <w:t>Array now shows 8 rows of 2 dots each after rotation.</w:t>
      </w:r>
    </w:p>
    <w:p>
      <w:pPr>
        <w:pStyle w:val="Heading1"/>
        <w:spacing w:before="280" w:after="80"/>
      </w:pPr>
      <w:r>
        <w:t>S1.4 — Equivalence Discrimination Compare</w:t>
      </w:r>
    </w:p>
    <w:p>
      <w:pPr>
        <w:spacing w:before="20" w:after="20"/>
        <w:ind w:left="0"/>
      </w:pPr>
      <w:r>
        <w:rPr>
          <w:rFonts w:ascii="Calibri" w:hAnsi="Calibri"/>
          <w:b/>
          <w:i/>
          <w:color w:val="6E6E6E"/>
          <w:sz w:val="19"/>
        </w:rPr>
        <w:t xml:space="preserve">Visual: </w:t>
      </w:r>
      <w:r>
        <w:rPr>
          <w:rFonts w:ascii="Calibri" w:hAnsi="Calibri"/>
          <w:b w:val="0"/>
          <w:i/>
          <w:color w:val="6E6E6E"/>
          <w:sz w:val="19"/>
        </w:rPr>
        <w:t>5×6 dot array displayed as reference. 5 rows of 6 dots. 30 dots total.</w:t>
      </w:r>
    </w:p>
    <w:p>
      <w:pPr>
        <w:spacing w:before="20" w:after="20"/>
        <w:ind w:left="0"/>
      </w:pPr>
      <w:r>
        <w:rPr>
          <w:rFonts w:ascii="Calibri" w:hAnsi="Calibri"/>
          <w:b/>
          <w:i/>
          <w:color w:val="6E6E6E"/>
          <w:sz w:val="19"/>
        </w:rPr>
        <w:t xml:space="preserve">Visual: </w:t>
      </w:r>
      <w:r>
        <w:rPr>
          <w:rFonts w:ascii="Calibri" w:hAnsi="Calibri"/>
          <w:b w:val="0"/>
          <w:i/>
          <w:color w:val="6E6E6E"/>
          <w:sz w:val="19"/>
        </w:rPr>
        <w:t>Four dot arrays displayed as answer options. A) 3×10 array. B) 6×5 array. C) 10×3 array. D) 2×15 array. All arrays show 30 dots total.</w:t>
      </w:r>
    </w:p>
    <w:p>
      <w:pPr>
        <w:spacing w:before="20" w:after="20"/>
        <w:ind w:left="0"/>
      </w:pPr>
      <w:r>
        <w:rPr>
          <w:rFonts w:ascii="Calibri" w:hAnsi="Calibri"/>
          <w:b/>
          <w:i w:val="0"/>
        </w:rPr>
        <w:t xml:space="preserve">Guide: </w:t>
      </w:r>
      <w:r>
        <w:rPr>
          <w:rFonts w:ascii="Calibri" w:hAnsi="Calibri"/>
          <w:b w:val="0"/>
          <w:i w:val="0"/>
        </w:rPr>
        <w:t>Here's an array: 5 rows of 6. That's 30 dots. These four arrays all have 30 dots too. Which one is the same array, just rotated?</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Which array is the same as 5 times 6, just rotated?</w:t>
      </w:r>
    </w:p>
    <w:p>
      <w:pPr>
        <w:spacing w:before="0" w:after="20"/>
        <w:ind w:left="360"/>
      </w:pPr>
      <w:r>
        <w:rPr>
          <w:rFonts w:ascii="Calibri" w:hAnsi="Calibri"/>
          <w:b w:val="0"/>
          <w:i w:val="0"/>
        </w:rPr>
        <w:t>• A) 3 × 10</w:t>
      </w:r>
    </w:p>
    <w:p>
      <w:pPr>
        <w:spacing w:before="0" w:after="20"/>
        <w:ind w:left="360"/>
      </w:pPr>
      <w:r>
        <w:rPr>
          <w:rFonts w:ascii="Calibri" w:hAnsi="Calibri"/>
          <w:b w:val="0"/>
          <w:i w:val="0"/>
        </w:rPr>
        <w:t>• B) 6 × 5</w:t>
      </w:r>
    </w:p>
    <w:p>
      <w:pPr>
        <w:spacing w:before="0" w:after="20"/>
        <w:ind w:left="360"/>
      </w:pPr>
      <w:r>
        <w:rPr>
          <w:rFonts w:ascii="Calibri" w:hAnsi="Calibri"/>
          <w:b w:val="0"/>
          <w:i w:val="0"/>
        </w:rPr>
        <w:t>• C) 10 × 3</w:t>
      </w:r>
    </w:p>
    <w:p>
      <w:pPr>
        <w:spacing w:before="0" w:after="20"/>
        <w:ind w:left="360"/>
      </w:pPr>
      <w:r>
        <w:rPr>
          <w:rFonts w:ascii="Calibri" w:hAnsi="Calibri"/>
          <w:b w:val="0"/>
          <w:i w:val="0"/>
        </w:rPr>
        <w:t>• D) 2 × 15</w:t>
      </w:r>
    </w:p>
    <w:p>
      <w:pPr>
        <w:spacing w:before="60" w:after="20"/>
        <w:ind w:left="0"/>
      </w:pPr>
      <w:r>
        <w:rPr>
          <w:rFonts w:ascii="Calibri" w:hAnsi="Calibri"/>
          <w:b/>
          <w:i w:val="0"/>
        </w:rPr>
        <w:t xml:space="preserve">🟢  </w:t>
      </w:r>
      <w:r>
        <w:rPr>
          <w:rFonts w:ascii="Calibri" w:hAnsi="Calibri"/>
          <w:b/>
          <w:i w:val="0"/>
          <w:sz w:val="19"/>
        </w:rPr>
        <w:t>Student selected B) 6 × 5, correct rotation of 5×6</w:t>
      </w:r>
    </w:p>
    <w:p>
      <w:pPr>
        <w:spacing w:before="20" w:after="20"/>
        <w:ind w:left="0"/>
      </w:pPr>
      <w:r>
        <w:rPr>
          <w:rFonts w:ascii="Calibri" w:hAnsi="Calibri"/>
          <w:b/>
          <w:i/>
          <w:color w:val="6E6E6E"/>
          <w:sz w:val="19"/>
        </w:rPr>
        <w:t xml:space="preserve">Visual: </w:t>
      </w:r>
      <w:r>
        <w:rPr>
          <w:rFonts w:ascii="Calibri" w:hAnsi="Calibri"/>
          <w:b w:val="0"/>
          <w:i/>
          <w:color w:val="6E6E6E"/>
          <w:sz w:val="19"/>
        </w:rPr>
        <w:t>Option B) 6 × 5 highlights to confirm selection.</w:t>
      </w:r>
    </w:p>
    <w:p>
      <w:pPr>
        <w:spacing w:before="20" w:after="20"/>
        <w:ind w:left="0"/>
      </w:pPr>
      <w:r>
        <w:rPr>
          <w:rFonts w:ascii="Calibri" w:hAnsi="Calibri"/>
          <w:b/>
          <w:i w:val="0"/>
        </w:rPr>
        <w:t xml:space="preserve">Guide: </w:t>
      </w:r>
      <w:r>
        <w:rPr>
          <w:rFonts w:ascii="Calibri" w:hAnsi="Calibri"/>
          <w:b w:val="0"/>
          <w:i w:val="0"/>
        </w:rPr>
        <w:t>Right. 6 rows of 5. That's 5 rows of 6, just turned. Same dots, same product.</w:t>
      </w:r>
    </w:p>
    <w:p>
      <w:pPr>
        <w:spacing w:before="60" w:after="20"/>
        <w:ind w:left="432"/>
      </w:pPr>
      <w:r>
        <w:rPr>
          <w:rFonts w:ascii="Calibri" w:hAnsi="Calibri"/>
          <w:b/>
          <w:i w:val="0"/>
        </w:rPr>
        <w:t xml:space="preserve">🟠  </w:t>
      </w:r>
      <w:r>
        <w:rPr>
          <w:rFonts w:ascii="Calibri" w:hAnsi="Calibri"/>
          <w:b/>
          <w:i w:val="0"/>
          <w:sz w:val="19"/>
        </w:rPr>
        <w:t>Student selected A) 3 × 10, which has 30 dots but different row and column structure</w:t>
      </w:r>
    </w:p>
    <w:p>
      <w:pPr>
        <w:spacing w:before="20" w:after="20"/>
        <w:ind w:left="720"/>
      </w:pPr>
      <w:r>
        <w:rPr>
          <w:rFonts w:ascii="Calibri" w:hAnsi="Calibri"/>
          <w:b/>
          <w:i/>
          <w:color w:val="6E6E6E"/>
          <w:sz w:val="19"/>
        </w:rPr>
        <w:t xml:space="preserve">Visual: </w:t>
      </w:r>
      <w:r>
        <w:rPr>
          <w:rFonts w:ascii="Calibri" w:hAnsi="Calibri"/>
          <w:b w:val="0"/>
          <w:i/>
          <w:color w:val="6E6E6E"/>
          <w:sz w:val="19"/>
        </w:rPr>
        <w:t>Option A) 3 × 10 highlights.</w:t>
      </w:r>
    </w:p>
    <w:p>
      <w:pPr>
        <w:spacing w:before="20" w:after="20"/>
        <w:ind w:left="720"/>
      </w:pPr>
      <w:r>
        <w:rPr>
          <w:rFonts w:ascii="Calibri" w:hAnsi="Calibri"/>
          <w:b/>
          <w:i w:val="0"/>
        </w:rPr>
        <w:t xml:space="preserve">Guide: </w:t>
      </w:r>
      <w:r>
        <w:rPr>
          <w:rFonts w:ascii="Calibri" w:hAnsi="Calibri"/>
          <w:b w:val="0"/>
          <w:i w:val="0"/>
        </w:rPr>
        <w:t>That array has 30 dots, but look at the rows. The original array has 5 rows. Remember, when you rotate, the rows become columns. Which array has the correct number of columns?</w:t>
      </w:r>
    </w:p>
    <w:p>
      <w:pPr>
        <w:spacing w:before="60" w:after="20"/>
        <w:ind w:left="432"/>
      </w:pPr>
      <w:r>
        <w:rPr>
          <w:rFonts w:ascii="Calibri" w:hAnsi="Calibri"/>
          <w:b/>
          <w:i w:val="0"/>
        </w:rPr>
        <w:t xml:space="preserve">🟠  </w:t>
      </w:r>
      <w:r>
        <w:rPr>
          <w:rFonts w:ascii="Calibri" w:hAnsi="Calibri"/>
          <w:b/>
          <w:i w:val="0"/>
          <w:sz w:val="19"/>
        </w:rPr>
        <w:t>Student selected C) 10 × 3, which has 30 dots but different row and column structure</w:t>
      </w:r>
    </w:p>
    <w:p>
      <w:pPr>
        <w:spacing w:before="20" w:after="20"/>
        <w:ind w:left="720"/>
      </w:pPr>
      <w:r>
        <w:rPr>
          <w:rFonts w:ascii="Calibri" w:hAnsi="Calibri"/>
          <w:b/>
          <w:i/>
          <w:color w:val="6E6E6E"/>
          <w:sz w:val="19"/>
        </w:rPr>
        <w:t xml:space="preserve">Visual: </w:t>
      </w:r>
      <w:r>
        <w:rPr>
          <w:rFonts w:ascii="Calibri" w:hAnsi="Calibri"/>
          <w:b w:val="0"/>
          <w:i/>
          <w:color w:val="6E6E6E"/>
          <w:sz w:val="19"/>
        </w:rPr>
        <w:t>Option C) 10 × 3 highlights.</w:t>
      </w:r>
    </w:p>
    <w:p>
      <w:pPr>
        <w:spacing w:before="20" w:after="20"/>
        <w:ind w:left="720"/>
      </w:pPr>
      <w:r>
        <w:rPr>
          <w:rFonts w:ascii="Calibri" w:hAnsi="Calibri"/>
          <w:b/>
          <w:i w:val="0"/>
        </w:rPr>
        <w:t xml:space="preserve">Guide: </w:t>
      </w:r>
      <w:r>
        <w:rPr>
          <w:rFonts w:ascii="Calibri" w:hAnsi="Calibri"/>
          <w:b w:val="0"/>
          <w:i w:val="0"/>
        </w:rPr>
        <w:t>This array has 30 dots, but the row and column counts are different from the 5 rows of 6 array. When you rotate, the rows and columns switch. Which array shows that?</w:t>
      </w:r>
    </w:p>
    <w:p>
      <w:pPr>
        <w:spacing w:before="60" w:after="20"/>
        <w:ind w:left="432"/>
      </w:pPr>
      <w:r>
        <w:rPr>
          <w:rFonts w:ascii="Calibri" w:hAnsi="Calibri"/>
          <w:b/>
          <w:i w:val="0"/>
        </w:rPr>
        <w:t xml:space="preserve">🟠  </w:t>
      </w:r>
      <w:r>
        <w:rPr>
          <w:rFonts w:ascii="Calibri" w:hAnsi="Calibri"/>
          <w:b/>
          <w:i w:val="0"/>
          <w:sz w:val="19"/>
        </w:rPr>
        <w:t>Student selected D) 2 × 15, which has 30 dots but completely different structure</w:t>
      </w:r>
    </w:p>
    <w:p>
      <w:pPr>
        <w:spacing w:before="20" w:after="20"/>
        <w:ind w:left="720"/>
      </w:pPr>
      <w:r>
        <w:rPr>
          <w:rFonts w:ascii="Calibri" w:hAnsi="Calibri"/>
          <w:b/>
          <w:i/>
          <w:color w:val="6E6E6E"/>
          <w:sz w:val="19"/>
        </w:rPr>
        <w:t xml:space="preserve">Visual: </w:t>
      </w:r>
      <w:r>
        <w:rPr>
          <w:rFonts w:ascii="Calibri" w:hAnsi="Calibri"/>
          <w:b w:val="0"/>
          <w:i/>
          <w:color w:val="6E6E6E"/>
          <w:sz w:val="19"/>
        </w:rPr>
        <w:t>Option D) 2 × 15 highlights.</w:t>
      </w:r>
    </w:p>
    <w:p>
      <w:pPr>
        <w:spacing w:before="20" w:after="20"/>
        <w:ind w:left="720"/>
      </w:pPr>
      <w:r>
        <w:rPr>
          <w:rFonts w:ascii="Calibri" w:hAnsi="Calibri"/>
          <w:b/>
          <w:i w:val="0"/>
        </w:rPr>
        <w:t xml:space="preserve">Guide: </w:t>
      </w:r>
      <w:r>
        <w:rPr>
          <w:rFonts w:ascii="Calibri" w:hAnsi="Calibri"/>
          <w:b w:val="0"/>
          <w:i w:val="0"/>
        </w:rPr>
        <w:t>That array has 30 dots, but rotating doesn't change the shape of the array. The rows and columns switch when you rotate. Which shows 5 rows of 6 turned?</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Reference array rotates 90 degrees, transforming from 5 rows of 6 to 6 rows of 5.</w:t>
      </w:r>
    </w:p>
    <w:p>
      <w:pPr>
        <w:spacing w:before="20" w:after="20"/>
        <w:ind w:left="720"/>
      </w:pPr>
      <w:r>
        <w:rPr>
          <w:rFonts w:ascii="Calibri" w:hAnsi="Calibri"/>
          <w:b/>
          <w:i w:val="0"/>
        </w:rPr>
        <w:t xml:space="preserve">Guide: </w:t>
      </w:r>
      <w:r>
        <w:rPr>
          <w:rFonts w:ascii="Calibri" w:hAnsi="Calibri"/>
          <w:b w:val="0"/>
          <w:i w:val="0"/>
        </w:rPr>
        <w:t>Let me show you this rotation. When I rotate the original array, the 5 rows become 5 columns. The 6 dots in each row become 6 rows. So 5 rows of 6 becomes 6 rows of 5. The rotated array is the 6 × 5 array. Same dots rotated give the same product.</w:t>
      </w:r>
    </w:p>
    <w:p>
      <w:pPr>
        <w:pStyle w:val="Heading1"/>
        <w:spacing w:before="280" w:after="80"/>
      </w:pPr>
      <w:r>
        <w:t>S1.5 — Exit Check Closure</w:t>
      </w:r>
    </w:p>
    <w:p>
      <w:pPr>
        <w:spacing w:before="20" w:after="20"/>
        <w:ind w:left="0"/>
      </w:pPr>
      <w:r>
        <w:rPr>
          <w:rFonts w:ascii="Calibri" w:hAnsi="Calibri"/>
          <w:b/>
          <w:i w:val="0"/>
        </w:rPr>
        <w:t xml:space="preserve">Guide: </w:t>
      </w:r>
      <w:r>
        <w:rPr>
          <w:rFonts w:ascii="Calibri" w:hAnsi="Calibri"/>
          <w:b w:val="0"/>
          <w:i w:val="0"/>
        </w:rPr>
        <w:t>You're ready. Let's practice.</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