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media/image_rId11_document.png" ContentType="image/png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140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1477"/>
        <w:gridCol w:w="7"/>
        <w:gridCol w:w="402"/>
        <w:gridCol w:w="1350"/>
        <w:gridCol w:w="1276"/>
        <w:gridCol w:w="425"/>
        <w:gridCol w:w="1448"/>
        <w:gridCol w:w="17"/>
        <w:gridCol w:w="237"/>
        <w:gridCol w:w="1593"/>
        <w:gridCol w:w="781"/>
      </w:tblGrid>
      <w:tr>
        <w:trPr>
          <w:trHeight w:val="921"/>
        </w:trPr>
        <w:tc>
          <w:tcPr>
            <w:gridSpan w:val="1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12" w:space="0"/>
              <w:right w:val="none" w:color="000000" w:sz="4" w:space="0"/>
            </w:tcBorders>
            <w:tcW w:w="101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МИНОБРНАУКИ РОССИИ</w:t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высшего образования</w:t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Bdr/>
              <w:spacing/>
              <w:ind w:right="-170" w:left="-17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«Нижегородский государственный архитектурно-строительный университет» (ННГАСУ)</w:t>
            </w:r>
            <w:r>
              <w:rPr>
                <w:sz w:val="24"/>
                <w:szCs w:val="24"/>
                <w:lang w:val="ru-RU"/>
              </w:rPr>
            </w:r>
          </w:p>
        </w:tc>
      </w:tr>
      <w:tr>
        <w:trPr>
          <w:trHeight w:val="77"/>
        </w:trPr>
        <w:tc>
          <w:tcPr>
            <w:gridSpan w:val="12"/>
            <w:shd w:val="clear" w:color="auto" w:fill="auto"/>
            <w:tcBorders>
              <w:top w:val="single" w:color="auto" w:sz="12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24"/>
                <w:lang w:val="ru-RU"/>
              </w:rPr>
            </w:pPr>
            <w:r>
              <w:rPr>
                <w:sz w:val="18"/>
                <w:szCs w:val="24"/>
                <w:lang w:val="ru-RU"/>
              </w:rPr>
            </w:r>
            <w:r>
              <w:rPr>
                <w:sz w:val="18"/>
                <w:szCs w:val="24"/>
                <w:lang w:val="ru-RU"/>
              </w:rPr>
            </w:r>
          </w:p>
        </w:tc>
      </w:tr>
      <w:tr>
        <w:trPr>
          <w:trHeight w:val="283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1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pacing w:val="20"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Факультет / Институт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8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125" w:type="dxa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 w:val="24"/>
                <w:szCs w:val="18"/>
              </w:rPr>
            </w:pPr>
            <w:r>
              <w:rPr>
                <w:spacing w:val="20"/>
                <w:sz w:val="24"/>
                <w:szCs w:val="18"/>
              </w:rPr>
              <w:t xml:space="preserve"/>
            </w:r>
            <w:r>
              <w:rPr>
                <w:spacing w:val="20"/>
                <w:sz w:val="24"/>
                <w:szCs w:val="18"/>
              </w:rPr>
            </w:r>
          </w:p>
        </w:tc>
      </w:tr>
      <w:tr>
        <w:trPr>
          <w:trHeight w:val="283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1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pacing w:val="20"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Выпускающая кафедра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8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125" w:type="dxa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 w:val="24"/>
                <w:szCs w:val="18"/>
              </w:rPr>
            </w:pPr>
            <w:r>
              <w:rPr>
                <w:spacing w:val="20"/>
                <w:sz w:val="24"/>
                <w:szCs w:val="18"/>
              </w:rPr>
              <w:t xml:space="preserve">Кафедра информационных систем и технологий</w:t>
            </w:r>
            <w:r>
              <w:rPr>
                <w:spacing w:val="20"/>
                <w:sz w:val="24"/>
                <w:szCs w:val="18"/>
              </w:rPr>
            </w:r>
          </w:p>
        </w:tc>
      </w:tr>
      <w:tr>
        <w:trPr>
          <w:trHeight w:val="227"/>
        </w:trPr>
        <w:tc>
          <w:tcPr>
            <w:gridSpan w:val="1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40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b w:val="0"/>
                <w:bCs w:val="0"/>
                <w:caps/>
                <w:sz w:val="16"/>
                <w:lang w:val="ru-RU" w:eastAsia="ru-RU"/>
              </w:rPr>
            </w:pPr>
            <w:r>
              <w:rPr>
                <w:b w:val="0"/>
                <w:bCs w:val="0"/>
                <w:caps/>
                <w:sz w:val="16"/>
                <w:lang w:val="ru-RU" w:eastAsia="ru-RU"/>
              </w:rPr>
            </w:r>
            <w:r>
              <w:rPr>
                <w:b w:val="0"/>
                <w:bCs w:val="0"/>
                <w:caps/>
                <w:sz w:val="16"/>
                <w:lang w:val="ru-RU" w:eastAsia="ru-RU"/>
              </w:rPr>
            </w:r>
          </w:p>
        </w:tc>
      </w:tr>
      <w:tr>
        <w:trPr/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7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690"/>
              <w:pBdr/>
              <w:spacing w:after="0" w:afterAutospacing="0" w:before="0" w:beforeAutospacing="0"/>
              <w:ind/>
              <w:jc w:val="center"/>
              <w:rPr>
                <w:b w:val="0"/>
                <w:bCs w:val="0"/>
                <w:i/>
                <w:caps/>
                <w:sz w:val="24"/>
                <w:lang w:val="ru-RU" w:eastAsia="ru-RU"/>
              </w:rPr>
            </w:pPr>
            <w:r>
              <w:rPr>
                <w:b w:val="0"/>
                <w:bCs w:val="0"/>
                <w:i/>
                <w:caps/>
                <w:sz w:val="24"/>
                <w:lang w:val="ru-RU" w:eastAsia="ru-RU"/>
              </w:rPr>
              <w:t xml:space="preserve">РАсСМОТРЕНА и РЕКОМЕНДУЕТСЯ</w:t>
            </w:r>
            <w:r>
              <w:rPr>
                <w:b w:val="0"/>
                <w:bCs w:val="0"/>
                <w:i/>
                <w:caps/>
                <w:sz w:val="24"/>
                <w:lang w:val="ru-RU" w:eastAsia="ru-RU"/>
              </w:rPr>
            </w:r>
          </w:p>
          <w:p>
            <w:pPr>
              <w:pStyle w:val="690"/>
              <w:pBdr/>
              <w:spacing w:after="0" w:afterAutospacing="0" w:before="0" w:beforeAutospacing="0"/>
              <w:ind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i/>
                <w:caps/>
                <w:sz w:val="24"/>
                <w:lang w:val="ru-RU" w:eastAsia="ru-RU"/>
              </w:rPr>
              <w:t xml:space="preserve">к защите в ГЭК</w:t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  <w:lang w:val="ru-RU"/>
              </w:rPr>
            </w:pPr>
            <w:r>
              <w:rPr>
                <w:spacing w:val="20"/>
                <w:sz w:val="18"/>
                <w:szCs w:val="18"/>
                <w:lang w:val="ru-RU"/>
              </w:rPr>
            </w:r>
            <w:r>
              <w:rPr>
                <w:spacing w:val="20"/>
                <w:sz w:val="18"/>
                <w:szCs w:val="18"/>
                <w:lang w:val="ru-RU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Заведующий кафедрой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4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i/>
                <w:spacing w:val="20"/>
                <w:sz w:val="18"/>
                <w:szCs w:val="18"/>
              </w:rPr>
            </w:pPr>
            <w:r>
              <w:rPr>
                <w:b/>
                <w:i/>
                <w:spacing w:val="20"/>
                <w:sz w:val="18"/>
                <w:szCs w:val="18"/>
              </w:rPr>
            </w:r>
            <w:r>
              <w:rPr>
                <w:b/>
                <w:i/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i/>
                <w:spacing w:val="20"/>
                <w:sz w:val="18"/>
                <w:szCs w:val="18"/>
              </w:rPr>
            </w:pPr>
            <w:r>
              <w:rPr>
                <w:b/>
                <w:i/>
                <w:spacing w:val="20"/>
                <w:sz w:val="18"/>
                <w:szCs w:val="18"/>
              </w:rPr>
            </w:r>
            <w:r>
              <w:rPr>
                <w:b/>
                <w:i/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3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24"/>
                <w:szCs w:val="18"/>
              </w:rPr>
            </w:pPr>
            <w:r>
              <w:rPr>
                <w:spacing w:val="20"/>
                <w:sz w:val="24"/>
                <w:szCs w:val="18"/>
              </w:rPr>
              <w:t xml:space="preserve">Кислицын Дмитрий Игоревич</w:t>
            </w:r>
            <w:r>
              <w:rPr>
                <w:spacing w:val="20"/>
                <w:sz w:val="24"/>
                <w:szCs w:val="18"/>
              </w:rPr>
            </w:r>
          </w:p>
        </w:tc>
      </w:tr>
      <w:tr>
        <w:trPr/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  <w:lang w:val="ru-RU"/>
              </w:rPr>
            </w:pPr>
            <w:r>
              <w:rPr>
                <w:spacing w:val="20"/>
                <w:sz w:val="18"/>
                <w:szCs w:val="18"/>
                <w:lang w:val="ru-RU"/>
              </w:rPr>
              <w:t xml:space="preserve">Подпись</w:t>
            </w:r>
            <w:r>
              <w:rPr>
                <w:spacing w:val="20"/>
                <w:sz w:val="18"/>
                <w:szCs w:val="18"/>
                <w:lang w:val="ru-RU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И.О.Фамилия</w:t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>
          <w:trHeight w:val="333"/>
        </w:trPr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«____»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  <w:t xml:space="preserve">________________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2024</w:t>
            </w:r>
            <w:bookmarkStart w:id="0" w:name="_GoBack"/>
            <w:r/>
            <w:bookmarkEnd w:id="0"/>
            <w:r>
              <w:rPr>
                <w:spacing w:val="20"/>
                <w:sz w:val="18"/>
                <w:szCs w:val="18"/>
              </w:rPr>
              <w:t xml:space="preserve"> г.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8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>
          <w:trHeight w:val="227"/>
        </w:trPr>
        <w:tc>
          <w:tcPr>
            <w:gridSpan w:val="1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pacing w:val="20"/>
                <w:sz w:val="18"/>
                <w:szCs w:val="18"/>
                <w:lang w:val="ru-RU"/>
              </w:rPr>
            </w:pPr>
            <w:r>
              <w:rPr>
                <w:bCs/>
                <w:sz w:val="24"/>
                <w:szCs w:val="24"/>
              </w:rPr>
              <w:t xml:space="preserve">Направление</w:t>
            </w:r>
            <w:r>
              <w:rPr>
                <w:bCs/>
                <w:sz w:val="24"/>
                <w:szCs w:val="24"/>
                <w:lang w:val="ru-RU"/>
              </w:rPr>
              <w:t xml:space="preserve"> подготовки</w:t>
            </w:r>
            <w:r>
              <w:rPr>
                <w:spacing w:val="20"/>
                <w:sz w:val="18"/>
                <w:szCs w:val="18"/>
                <w:lang w:val="ru-RU"/>
              </w:rPr>
            </w:r>
          </w:p>
        </w:tc>
        <w:tc>
          <w:tcPr>
            <w:gridSpan w:val="10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5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 w:val="24"/>
                <w:szCs w:val="18"/>
              </w:rPr>
            </w:pPr>
            <w:r>
              <w:rPr>
                <w:spacing w:val="20"/>
                <w:sz w:val="24"/>
                <w:szCs w:val="18"/>
              </w:rPr>
              <w:t xml:space="preserve">09.03.02 Информационные системы и технологии</w:t>
            </w:r>
            <w:r>
              <w:rPr>
                <w:spacing w:val="20"/>
                <w:sz w:val="24"/>
                <w:szCs w:val="18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Направленность</w:t>
            </w:r>
            <w:r>
              <w:rPr>
                <w:bCs/>
                <w:sz w:val="24"/>
                <w:szCs w:val="24"/>
              </w:rPr>
            </w:r>
          </w:p>
          <w:p>
            <w:pPr>
              <w:pBdr/>
              <w:spacing/>
              <w:ind/>
              <w:jc w:val="right"/>
              <w:rPr>
                <w:spacing w:val="20"/>
                <w:sz w:val="18"/>
                <w:szCs w:val="18"/>
              </w:rPr>
            </w:pPr>
            <w:r>
              <w:rPr>
                <w:bCs/>
                <w:sz w:val="24"/>
                <w:szCs w:val="24"/>
              </w:rPr>
              <w:t xml:space="preserve">(профиль)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10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5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 w:val="24"/>
                <w:szCs w:val="18"/>
              </w:rPr>
            </w:pPr>
            <w:r>
              <w:rPr>
                <w:spacing w:val="20"/>
                <w:sz w:val="24"/>
                <w:szCs w:val="18"/>
              </w:rPr>
              <w:t xml:space="preserve">Информационные системы и технологии</w:t>
            </w:r>
            <w:r>
              <w:rPr>
                <w:spacing w:val="20"/>
                <w:sz w:val="24"/>
                <w:szCs w:val="18"/>
              </w:rPr>
            </w:r>
          </w:p>
        </w:tc>
      </w:tr>
      <w:tr>
        <w:trPr>
          <w:trHeight w:val="227"/>
        </w:trPr>
        <w:tc>
          <w:tcPr>
            <w:gridSpan w:val="1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/>
        <w:tc>
          <w:tcPr>
            <w:gridSpan w:val="1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60"/>
                <w:sz w:val="32"/>
                <w:szCs w:val="32"/>
              </w:rPr>
            </w:pPr>
            <w:r>
              <w:rPr>
                <w:b/>
                <w:spacing w:val="60"/>
                <w:sz w:val="32"/>
                <w:szCs w:val="32"/>
              </w:rPr>
              <w:t xml:space="preserve">ВЫПУСКНАЯ КВАЛИФИКАЦИОННАЯ РАБОТА</w:t>
            </w:r>
            <w:r>
              <w:rPr>
                <w:spacing w:val="60"/>
                <w:sz w:val="32"/>
                <w:szCs w:val="32"/>
              </w:rPr>
            </w:r>
          </w:p>
        </w:tc>
      </w:tr>
      <w:tr>
        <w:trPr/>
        <w:tc>
          <w:tcPr>
            <w:gridSpan w:val="1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pacing w:val="60"/>
                <w:sz w:val="24"/>
                <w:szCs w:val="32"/>
                <w:lang w:val="ru-RU"/>
              </w:rPr>
            </w:pPr>
            <w:r>
              <w:rPr>
                <w:b/>
                <w:spacing w:val="60"/>
                <w:sz w:val="24"/>
                <w:szCs w:val="32"/>
                <w:lang w:val="ru-RU"/>
              </w:rPr>
              <w:t xml:space="preserve">бакалавр</w:t>
            </w:r>
            <w:r>
              <w:rPr>
                <w:b/>
                <w:spacing w:val="60"/>
                <w:sz w:val="24"/>
                <w:szCs w:val="32"/>
                <w:lang w:val="ru-RU"/>
              </w:rPr>
              <w:t xml:space="preserve">ская работа</w:t>
            </w:r>
            <w:r>
              <w:rPr>
                <w:b/>
                <w:spacing w:val="60"/>
                <w:sz w:val="24"/>
                <w:szCs w:val="32"/>
                <w:lang w:val="ru-RU"/>
              </w:rPr>
            </w:r>
          </w:p>
        </w:tc>
      </w:tr>
      <w:tr>
        <w:trPr>
          <w:trHeight w:val="95"/>
        </w:trPr>
        <w:tc>
          <w:tcPr>
            <w:gridSpan w:val="1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>
          <w:trHeight w:val="964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pacing w:val="20"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на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тему</w:t>
            </w:r>
            <w:r>
              <w:rPr>
                <w:b/>
                <w:bCs/>
                <w:sz w:val="24"/>
                <w:szCs w:val="24"/>
              </w:rPr>
              <w:t xml:space="preserve">: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11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12" w:type="dxa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 w:val="24"/>
                <w:szCs w:val="18"/>
              </w:rPr>
            </w:pPr>
            <w:r>
              <w:rPr>
                <w:spacing w:val="20"/>
                <w:sz w:val="24"/>
                <w:szCs w:val="18"/>
              </w:rPr>
              <w:t xml:space="preserve">Разработка механизма прямых трансграничных финансовых операций между цифровыми валютами разных стран</w:t>
            </w:r>
            <w:r>
              <w:rPr>
                <w:spacing w:val="20"/>
                <w:sz w:val="24"/>
                <w:szCs w:val="18"/>
              </w:rPr>
            </w:r>
          </w:p>
        </w:tc>
      </w:tr>
      <w:tr>
        <w:trPr/>
        <w:tc>
          <w:tcPr>
            <w:gridSpan w:val="1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>
          <w:trHeight w:val="480"/>
        </w:trPr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6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pacing w:val="20"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Руководитель ВКР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1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3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Кислицын Дмитрий Игоревич</w:t>
            </w:r>
            <w:r>
              <w:rPr>
                <w:sz w:val="24"/>
                <w:szCs w:val="18"/>
              </w:rPr>
            </w:r>
          </w:p>
        </w:tc>
      </w:tr>
      <w:tr>
        <w:trPr>
          <w:trHeight w:val="77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i/>
                <w:spacing w:val="20"/>
                <w:sz w:val="18"/>
                <w:szCs w:val="18"/>
              </w:rPr>
            </w:pPr>
            <w:r>
              <w:rPr>
                <w:b/>
                <w:i/>
                <w:spacing w:val="20"/>
                <w:sz w:val="18"/>
                <w:szCs w:val="18"/>
              </w:rPr>
            </w:r>
            <w:r>
              <w:rPr>
                <w:b/>
                <w:i/>
                <w:spacing w:val="20"/>
                <w:sz w:val="18"/>
                <w:szCs w:val="18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  <w:lang w:val="ru-RU"/>
              </w:rPr>
            </w:pPr>
            <w:r>
              <w:rPr>
                <w:spacing w:val="20"/>
                <w:sz w:val="18"/>
                <w:szCs w:val="18"/>
                <w:lang w:val="ru-RU"/>
              </w:rPr>
              <w:t xml:space="preserve">Подпись</w:t>
            </w:r>
            <w:r>
              <w:rPr>
                <w:spacing w:val="20"/>
                <w:sz w:val="18"/>
                <w:szCs w:val="18"/>
                <w:lang w:val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И.О.Фамилия</w:t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>
          <w:trHeight w:val="275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i/>
                <w:spacing w:val="20"/>
                <w:sz w:val="18"/>
                <w:szCs w:val="18"/>
              </w:rPr>
            </w:pPr>
            <w:r>
              <w:rPr>
                <w:b/>
                <w:i/>
                <w:spacing w:val="20"/>
                <w:sz w:val="18"/>
                <w:szCs w:val="18"/>
              </w:rPr>
            </w:r>
            <w:r>
              <w:rPr>
                <w:b/>
                <w:i/>
                <w:spacing w:val="20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«____»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  <w:t xml:space="preserve">________________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  <w:t xml:space="preserve">2024</w:t>
            </w:r>
            <w:r/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  <w:t xml:space="preserve">г.</w:t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>
          <w:trHeight w:val="227"/>
        </w:trPr>
        <w:tc>
          <w:tcPr>
            <w:gridSpan w:val="1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>
          <w:trHeight w:val="598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pacing w:val="20"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t xml:space="preserve">Консультанты: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b/>
                <w:i/>
                <w:spacing w:val="20"/>
                <w:sz w:val="18"/>
                <w:szCs w:val="18"/>
              </w:rPr>
              <w:t xml:space="preserve">ПОДПИСАНО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40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Cs w:val="18"/>
              </w:rPr>
            </w:pPr>
            <w:r>
              <w:rPr>
                <w:spacing w:val="20"/>
                <w:szCs w:val="18"/>
              </w:rPr>
              <w:t xml:space="preserve">Аналитический</w:t>
            </w:r>
            <w:r>
              <w:rPr>
                <w:spacing w:val="20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37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24"/>
                <w:szCs w:val="24"/>
              </w:rPr>
            </w:pPr>
            <w:r>
              <w:rPr>
                <w:spacing w:val="20"/>
                <w:sz w:val="24"/>
                <w:szCs w:val="24"/>
              </w:rPr>
              <w:t xml:space="preserve">Кислицын Дмитрий Игоревич</w:t>
            </w:r>
            <w:r>
              <w:rPr>
                <w:spacing w:val="20"/>
                <w:sz w:val="24"/>
                <w:szCs w:val="24"/>
              </w:rPr>
            </w:r>
          </w:p>
        </w:tc>
      </w:tr>
      <w:tr>
        <w:trPr>
          <w:trHeight w:val="129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i/>
                <w:spacing w:val="20"/>
                <w:sz w:val="18"/>
                <w:szCs w:val="18"/>
              </w:rPr>
            </w:pPr>
            <w:r>
              <w:rPr>
                <w:b/>
                <w:i/>
                <w:spacing w:val="20"/>
                <w:sz w:val="18"/>
                <w:szCs w:val="18"/>
              </w:rPr>
            </w:r>
            <w:r>
              <w:rPr>
                <w:b/>
                <w:i/>
                <w:spacing w:val="20"/>
                <w:sz w:val="18"/>
                <w:szCs w:val="18"/>
              </w:rPr>
            </w:r>
          </w:p>
        </w:tc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Наименование раздела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И.О.</w:t>
            </w:r>
            <w:r>
              <w:rPr>
                <w:spacing w:val="20"/>
                <w:sz w:val="18"/>
                <w:szCs w:val="18"/>
              </w:rPr>
              <w:t xml:space="preserve">Фамилия</w:t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>
          <w:trHeight w:val="548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60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t xml:space="preserve"/>
              <w:pict>
                <v:shape type="#_x0000_t75" style="width:70px;height:70px" stroked="f">
                  <v:imagedata r:id="rId11" o:title=""/>
                </v:shape>
              </w:pict>
              <w:t xml:space="preserve"/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b/>
                <w:i/>
                <w:spacing w:val="20"/>
                <w:sz w:val="18"/>
                <w:szCs w:val="18"/>
              </w:rPr>
              <w:t xml:space="preserve">ПОДПИСАНО</w:t>
            </w:r>
            <w:r>
              <w:rPr>
                <w:spacing w:val="20"/>
                <w:sz w:val="18"/>
                <w:szCs w:val="18"/>
              </w:rPr>
            </w:r>
            <w:r>
              <w:rPr>
                <w:b/>
                <w:i/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40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Cs w:val="18"/>
              </w:rPr>
            </w:pPr>
            <w:r>
              <w:rPr>
                <w:spacing w:val="20"/>
                <w:szCs w:val="18"/>
              </w:rPr>
              <w:t xml:space="preserve">Разработки ИС</w:t>
            </w:r>
            <w:r>
              <w:rPr>
                <w:spacing w:val="20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37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24"/>
                <w:szCs w:val="24"/>
              </w:rPr>
            </w:pPr>
            <w:r>
              <w:rPr>
                <w:spacing w:val="20"/>
                <w:sz w:val="24"/>
                <w:szCs w:val="24"/>
              </w:rPr>
              <w:t xml:space="preserve">Кислицын Дмитрий Игоревич</w:t>
            </w:r>
            <w:r>
              <w:rPr>
                <w:spacing w:val="20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>
              <w:left w:val="none" w:color="000000" w:sz="4" w:space="0"/>
              <w:right w:val="none" w:color="000000" w:sz="4" w:space="0"/>
            </w:tcBorders>
            <w:tcW w:w="260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Наименование раздела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И.О.</w:t>
            </w:r>
            <w:r>
              <w:rPr>
                <w:spacing w:val="20"/>
                <w:sz w:val="18"/>
                <w:szCs w:val="18"/>
              </w:rPr>
              <w:t xml:space="preserve">Фамилия</w:t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>
          <w:trHeight w:val="544"/>
        </w:trPr>
        <w:tc>
          <w:tcPr>
            <w:gridSpan w:val="2"/>
            <w:shd w:val="clear" w:color="auto" w:fill="auto"/>
            <w:tcBorders>
              <w:left w:val="none" w:color="000000" w:sz="4" w:space="0"/>
              <w:right w:val="none" w:color="000000" w:sz="4" w:space="0"/>
            </w:tcBorders>
            <w:tcW w:w="260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b/>
                <w:i/>
                <w:spacing w:val="20"/>
                <w:sz w:val="18"/>
                <w:szCs w:val="18"/>
              </w:rPr>
              <w:t xml:space="preserve"/>
            </w:r>
            <w:r>
              <w:rPr>
                <w:spacing w:val="20"/>
                <w:sz w:val="18"/>
                <w:szCs w:val="18"/>
              </w:rPr>
            </w:r>
            <w:r>
              <w:rPr>
                <w:b/>
                <w:i/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40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Cs w:val="18"/>
              </w:rPr>
            </w:pPr>
            <w:r>
              <w:rPr>
                <w:spacing w:val="20"/>
                <w:szCs w:val="18"/>
              </w:rPr>
              <w:t xml:space="preserve"/>
            </w:r>
            <w:r>
              <w:rPr>
                <w:spacing w:val="20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37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24"/>
                <w:szCs w:val="24"/>
              </w:rPr>
            </w:pPr>
            <w:r>
              <w:rPr>
                <w:spacing w:val="20"/>
                <w:sz w:val="24"/>
                <w:szCs w:val="24"/>
              </w:rPr>
              <w:t xml:space="preserve"/>
            </w:r>
            <w:r>
              <w:rPr>
                <w:spacing w:val="20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>
              <w:left w:val="none" w:color="000000" w:sz="4" w:space="0"/>
              <w:right w:val="none" w:color="000000" w:sz="4" w:space="0"/>
            </w:tcBorders>
            <w:tcW w:w="260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Наименование раздела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И.О.</w:t>
            </w:r>
            <w:r>
              <w:rPr>
                <w:spacing w:val="20"/>
                <w:sz w:val="18"/>
                <w:szCs w:val="18"/>
              </w:rPr>
              <w:t xml:space="preserve">Фамилия</w:t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>
          <w:trHeight w:val="572"/>
        </w:trPr>
        <w:tc>
          <w:tcPr>
            <w:gridSpan w:val="2"/>
            <w:shd w:val="clear" w:color="auto" w:fill="auto"/>
            <w:tcBorders>
              <w:left w:val="none" w:color="000000" w:sz="4" w:space="0"/>
              <w:right w:val="none" w:color="000000" w:sz="4" w:space="0"/>
            </w:tcBorders>
            <w:tcW w:w="260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b/>
                <w:i/>
                <w:spacing w:val="20"/>
                <w:sz w:val="18"/>
                <w:szCs w:val="18"/>
              </w:rPr>
              <w:t xml:space="preserve"/>
            </w:r>
            <w:r>
              <w:rPr>
                <w:spacing w:val="20"/>
                <w:sz w:val="18"/>
                <w:szCs w:val="18"/>
              </w:rPr>
            </w:r>
            <w:r>
              <w:rPr>
                <w:b/>
                <w:i/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40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Cs w:val="18"/>
              </w:rPr>
            </w:pPr>
            <w:r>
              <w:rPr>
                <w:spacing w:val="20"/>
                <w:szCs w:val="18"/>
              </w:rPr>
              <w:t xml:space="preserve"/>
            </w:r>
            <w:r>
              <w:rPr>
                <w:spacing w:val="20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37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24"/>
                <w:szCs w:val="24"/>
              </w:rPr>
            </w:pPr>
            <w:r>
              <w:rPr>
                <w:spacing w:val="20"/>
                <w:sz w:val="24"/>
                <w:szCs w:val="24"/>
              </w:rPr>
              <w:t xml:space="preserve"/>
            </w:r>
            <w:r>
              <w:rPr>
                <w:spacing w:val="20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i/>
                <w:spacing w:val="20"/>
                <w:sz w:val="18"/>
                <w:szCs w:val="18"/>
              </w:rPr>
            </w:pPr>
            <w:r>
              <w:rPr>
                <w:b/>
                <w:i/>
                <w:spacing w:val="20"/>
                <w:sz w:val="18"/>
                <w:szCs w:val="18"/>
              </w:rPr>
            </w:r>
            <w:r>
              <w:rPr>
                <w:b/>
                <w:i/>
                <w:spacing w:val="20"/>
                <w:sz w:val="18"/>
                <w:szCs w:val="18"/>
              </w:rPr>
            </w:r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Наименование раздела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И.О.</w:t>
            </w:r>
            <w:r>
              <w:rPr>
                <w:spacing w:val="20"/>
                <w:sz w:val="18"/>
                <w:szCs w:val="18"/>
              </w:rPr>
              <w:t xml:space="preserve">Фамилия</w:t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>
          <w:trHeight w:val="556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b/>
                <w:i/>
                <w:spacing w:val="20"/>
                <w:sz w:val="18"/>
                <w:szCs w:val="18"/>
              </w:rPr>
              <w:t xml:space="preserve"/>
            </w:r>
            <w:r>
              <w:rPr>
                <w:spacing w:val="20"/>
                <w:sz w:val="18"/>
                <w:szCs w:val="18"/>
              </w:rPr>
            </w:r>
            <w:r>
              <w:rPr>
                <w:b/>
                <w:i/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40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Cs w:val="18"/>
              </w:rPr>
            </w:pPr>
            <w:r>
              <w:rPr>
                <w:spacing w:val="20"/>
                <w:szCs w:val="18"/>
              </w:rPr>
              <w:t xml:space="preserve"/>
            </w:r>
            <w:r>
              <w:rPr>
                <w:spacing w:val="20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37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24"/>
                <w:szCs w:val="24"/>
              </w:rPr>
            </w:pPr>
            <w:r>
              <w:rPr>
                <w:spacing w:val="20"/>
                <w:sz w:val="24"/>
                <w:szCs w:val="24"/>
              </w:rPr>
              <w:t xml:space="preserve"/>
            </w:r>
            <w:r>
              <w:rPr>
                <w:spacing w:val="20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Наименование раздела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  <w:lang w:val="ru-RU"/>
              </w:rPr>
              <w:t xml:space="preserve">И.О. </w:t>
            </w:r>
            <w:r>
              <w:rPr>
                <w:spacing w:val="20"/>
                <w:sz w:val="18"/>
                <w:szCs w:val="18"/>
              </w:rPr>
              <w:t xml:space="preserve">Фамилия</w:t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>
          <w:trHeight w:val="564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b/>
                <w:i/>
                <w:spacing w:val="20"/>
                <w:sz w:val="18"/>
                <w:szCs w:val="18"/>
              </w:rPr>
              <w:t xml:space="preserve"/>
            </w:r>
            <w:r>
              <w:rPr>
                <w:spacing w:val="20"/>
                <w:sz w:val="18"/>
                <w:szCs w:val="18"/>
              </w:rPr>
            </w:r>
            <w:r>
              <w:rPr>
                <w:b/>
                <w:i/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40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Cs w:val="18"/>
              </w:rPr>
            </w:pPr>
            <w:r>
              <w:rPr>
                <w:spacing w:val="20"/>
                <w:szCs w:val="18"/>
              </w:rPr>
              <w:t xml:space="preserve"/>
            </w:r>
            <w:r>
              <w:rPr>
                <w:spacing w:val="20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37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24"/>
                <w:szCs w:val="24"/>
              </w:rPr>
            </w:pPr>
            <w:r>
              <w:rPr>
                <w:spacing w:val="20"/>
                <w:sz w:val="24"/>
                <w:szCs w:val="24"/>
              </w:rPr>
              <w:t xml:space="preserve"/>
            </w:r>
            <w:r>
              <w:rPr>
                <w:spacing w:val="20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Наименование раздела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 xml:space="preserve">И.О.</w:t>
            </w:r>
            <w:r>
              <w:rPr>
                <w:spacing w:val="20"/>
                <w:sz w:val="18"/>
                <w:szCs w:val="18"/>
              </w:rPr>
              <w:t xml:space="preserve">Фамилия</w:t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/>
        <w:tc>
          <w:tcPr>
            <w:gridSpan w:val="1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</w:tr>
      <w:tr>
        <w:trPr>
          <w:trHeight w:val="552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pacing w:val="20"/>
                <w:sz w:val="18"/>
                <w:szCs w:val="18"/>
                <w:lang w:val="ru-RU"/>
              </w:rPr>
            </w:pPr>
            <w:r>
              <w:rPr>
                <w:b/>
                <w:sz w:val="24"/>
                <w:szCs w:val="24"/>
              </w:rPr>
              <w:t xml:space="preserve">Студент</w:t>
            </w:r>
            <w:r>
              <w:rPr>
                <w:b/>
                <w:spacing w:val="20"/>
                <w:sz w:val="18"/>
                <w:szCs w:val="18"/>
                <w:lang w:val="ru-RU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4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pacing w:val="20"/>
                <w:sz w:val="24"/>
                <w:szCs w:val="24"/>
              </w:rPr>
            </w:pPr>
            <w:r>
              <w:rPr>
                <w:b/>
                <w:spacing w:val="20"/>
                <w:sz w:val="24"/>
                <w:szCs w:val="24"/>
              </w:rPr>
              <w:t xml:space="preserve">ИС-29</w:t>
            </w:r>
            <w:r>
              <w:rPr>
                <w:b/>
                <w:spacing w:val="20"/>
                <w:sz w:val="24"/>
                <w:szCs w:val="24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pacing w:val="20"/>
                <w:sz w:val="18"/>
                <w:szCs w:val="18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г</w:t>
            </w:r>
            <w:r>
              <w:rPr>
                <w:b/>
                <w:sz w:val="24"/>
                <w:szCs w:val="24"/>
              </w:rPr>
              <w:t xml:space="preserve">руппы</w:t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1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3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24"/>
                <w:szCs w:val="24"/>
              </w:rPr>
            </w:pPr>
            <w:r>
              <w:rPr>
                <w:spacing w:val="20"/>
                <w:sz w:val="24"/>
                <w:szCs w:val="24"/>
              </w:rPr>
              <w:t xml:space="preserve">Самедов Николай Юсифович</w:t>
            </w:r>
            <w:r>
              <w:rPr>
                <w:spacing w:val="20"/>
                <w:sz w:val="24"/>
                <w:szCs w:val="24"/>
              </w:rPr>
            </w:r>
          </w:p>
        </w:tc>
      </w:tr>
      <w:tr>
        <w:trPr/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6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  <w:lang w:val="ru-RU"/>
              </w:rPr>
            </w:pPr>
            <w:r>
              <w:rPr>
                <w:spacing w:val="20"/>
                <w:sz w:val="18"/>
                <w:szCs w:val="18"/>
                <w:lang w:val="ru-RU"/>
              </w:rPr>
              <w:t xml:space="preserve">Подпись</w:t>
            </w:r>
            <w:r>
              <w:rPr>
                <w:spacing w:val="20"/>
                <w:sz w:val="18"/>
                <w:szCs w:val="18"/>
                <w:lang w:val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</w:r>
            <w:r>
              <w:rPr>
                <w:spacing w:val="2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  <w:lang w:val="ru-RU"/>
              </w:rPr>
            </w:pPr>
            <w:r>
              <w:rPr>
                <w:spacing w:val="20"/>
                <w:sz w:val="18"/>
                <w:szCs w:val="18"/>
                <w:lang w:val="ru-RU"/>
              </w:rPr>
              <w:t xml:space="preserve">И.О.Фамилия</w:t>
            </w:r>
            <w:r>
              <w:rPr>
                <w:spacing w:val="20"/>
                <w:sz w:val="18"/>
                <w:szCs w:val="18"/>
                <w:lang w:val="ru-RU"/>
              </w:rPr>
            </w:r>
          </w:p>
        </w:tc>
      </w:tr>
      <w:tr>
        <w:trPr/>
        <w:tc>
          <w:tcPr>
            <w:gridSpan w:val="1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pacing w:val="20"/>
                <w:sz w:val="18"/>
                <w:szCs w:val="18"/>
                <w:lang w:val="ru-RU"/>
              </w:rPr>
            </w:pPr>
            <w:r>
              <w:rPr>
                <w:spacing w:val="20"/>
                <w:sz w:val="18"/>
                <w:szCs w:val="18"/>
                <w:lang w:val="ru-RU"/>
              </w:rPr>
            </w:r>
            <w:r>
              <w:rPr>
                <w:spacing w:val="20"/>
                <w:sz w:val="18"/>
                <w:szCs w:val="18"/>
                <w:lang w:val="ru-RU"/>
              </w:rPr>
            </w:r>
          </w:p>
        </w:tc>
      </w:tr>
      <w:tr>
        <w:trPr/>
        <w:tc>
          <w:tcPr>
            <w:gridSpan w:val="1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Нижний Новгород – </w:t>
            </w:r>
            <w:r>
              <w:rPr>
                <w:spacing w:val="20"/>
                <w:sz w:val="18"/>
                <w:szCs w:val="18"/>
              </w:rPr>
              <w:t xml:space="preserve">2024</w:t>
            </w:r>
            <w:r/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  <w:t xml:space="preserve">г.</w:t>
            </w:r>
            <w:r>
              <w:rPr>
                <w:sz w:val="24"/>
                <w:szCs w:val="24"/>
                <w:lang w:val="ru-RU"/>
              </w:rPr>
            </w:r>
          </w:p>
        </w:tc>
      </w:tr>
    </w:tbl>
    <w:p>
      <w:pPr>
        <w:pBdr/>
        <w:spacing w:after="60"/>
        <w:ind/>
        <w:jc w:val="right"/>
        <w:rPr>
          <w:rFonts w:eastAsia="Batang"/>
          <w:b/>
          <w:sz w:val="24"/>
          <w:szCs w:val="24"/>
          <w:lang w:val="ru-RU" w:eastAsia="ko-KR"/>
        </w:rPr>
      </w:pPr>
      <w:r>
        <w:rPr>
          <w:rFonts w:eastAsia="Batang"/>
          <w:b/>
          <w:sz w:val="24"/>
          <w:szCs w:val="24"/>
          <w:lang w:val="ru-RU" w:eastAsia="ko-KR"/>
        </w:rPr>
      </w:r>
      <w:r>
        <w:rPr>
          <w:rFonts w:eastAsia="Batang"/>
          <w:b/>
          <w:sz w:val="24"/>
          <w:szCs w:val="24"/>
          <w:lang w:val="ru-RU" w:eastAsia="ko-KR"/>
        </w:rPr>
      </w:r>
    </w:p>
    <w:p>
      <w:pPr>
        <w:pBdr/>
        <w:spacing w:after="60"/>
        <w:ind/>
        <w:rPr>
          <w:rFonts w:eastAsia="Batang"/>
          <w:sz w:val="24"/>
          <w:szCs w:val="24"/>
          <w:lang w:val="ru-RU" w:eastAsia="ko-KR"/>
        </w:rPr>
      </w:pPr>
      <w:r>
        <w:rPr>
          <w:rFonts w:eastAsia="Batang"/>
          <w:sz w:val="24"/>
          <w:szCs w:val="24"/>
          <w:lang w:val="ru-RU" w:eastAsia="ko-KR"/>
        </w:rPr>
        <w:t xml:space="preserve"> </w:t>
      </w:r>
      <w:r>
        <w:rPr>
          <w:rFonts w:eastAsia="Batang"/>
          <w:sz w:val="24"/>
          <w:szCs w:val="24"/>
          <w:lang w:val="ru-RU" w:eastAsia="ko-KR"/>
        </w:rPr>
      </w:r>
    </w:p>
    <w:sectPr>
      <w:headerReference w:type="default" r:id="rId9"/>
      <w:footnotePr/>
      <w:endnotePr/>
      <w:type w:val="nextPage"/>
      <w:pgSz w:h="16840" w:orient="portrait" w:w="11907"/>
      <w:pgMar w:top="426" w:right="1134" w:bottom="0" w:left="1418" w:header="284" w:footer="720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606030504020204"/>
  </w:font>
  <w:font w:name="Calibri Light">
    <w:panose1 w:val="020F0502020204030204"/>
  </w:font>
  <w:font w:name="Arial Unicode MS">
    <w:panose1 w:val="020B0503020204020204"/>
  </w:font>
  <w:font w:name="Arial">
    <w:panose1 w:val="020B0604020202020204"/>
  </w:font>
  <w:font w:name="Times New Roman">
    <w:panose1 w:val="02020603050405020304"/>
  </w:font>
  <w:font w:name="Batang">
    <w:panose1 w:val="0200060900000000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7"/>
        <w:szCs w:val="27"/>
        <w:u w:val="none"/>
      </w:rPr>
      <w:start w:val="1"/>
      <w:suff w:val="tab"/>
    </w:lvl>
    <w:lvl w:ilvl="2">
      <w:isLgl w:val="false"/>
      <w:lvlJc w:val="left"/>
      <w:lvlText w:val="%2."/>
      <w:numFmt w:val="decimal"/>
      <w:pPr>
        <w:pBdr/>
        <w:spacing/>
        <w:ind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7"/>
        <w:szCs w:val="27"/>
        <w:u w:val="none"/>
      </w:rPr>
      <w:start w:val="1"/>
      <w:suff w:val="tab"/>
    </w:lvl>
    <w:lvl w:ilvl="3">
      <w:isLgl w:val="false"/>
      <w:lvlJc w:val="left"/>
      <w:lvlText w:val="%2."/>
      <w:numFmt w:val="decimal"/>
      <w:pPr>
        <w:pBdr/>
        <w:spacing/>
        <w:ind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7"/>
        <w:szCs w:val="27"/>
        <w:u w:val="none"/>
      </w:rPr>
      <w:start w:val="1"/>
      <w:suff w:val="tab"/>
    </w:lvl>
    <w:lvl w:ilvl="4">
      <w:isLgl w:val="false"/>
      <w:lvlJc w:val="left"/>
      <w:lvlText w:val="%2."/>
      <w:numFmt w:val="decimal"/>
      <w:pPr>
        <w:pBdr/>
        <w:spacing/>
        <w:ind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7"/>
        <w:szCs w:val="27"/>
        <w:u w:val="none"/>
      </w:rPr>
      <w:start w:val="1"/>
      <w:suff w:val="tab"/>
    </w:lvl>
    <w:lvl w:ilvl="5">
      <w:isLgl w:val="false"/>
      <w:lvlJc w:val="left"/>
      <w:lvlText w:val="%2."/>
      <w:numFmt w:val="decimal"/>
      <w:pPr>
        <w:pBdr/>
        <w:spacing/>
        <w:ind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7"/>
        <w:szCs w:val="27"/>
        <w:u w:val="none"/>
      </w:rPr>
      <w:start w:val="1"/>
      <w:suff w:val="tab"/>
    </w:lvl>
    <w:lvl w:ilvl="6">
      <w:isLgl w:val="false"/>
      <w:lvlJc w:val="left"/>
      <w:lvlText w:val="%2."/>
      <w:numFmt w:val="decimal"/>
      <w:pPr>
        <w:pBdr/>
        <w:spacing/>
        <w:ind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7"/>
        <w:szCs w:val="27"/>
        <w:u w:val="none"/>
      </w:rPr>
      <w:start w:val="1"/>
      <w:suff w:val="tab"/>
    </w:lvl>
    <w:lvl w:ilvl="7">
      <w:isLgl w:val="false"/>
      <w:lvlJc w:val="left"/>
      <w:lvlText w:val="%2."/>
      <w:numFmt w:val="decimal"/>
      <w:pPr>
        <w:pBdr/>
        <w:spacing/>
        <w:ind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7"/>
        <w:szCs w:val="27"/>
        <w:u w:val="none"/>
      </w:rPr>
      <w:start w:val="1"/>
      <w:suff w:val="tab"/>
    </w:lvl>
    <w:lvl w:ilvl="8">
      <w:isLgl w:val="false"/>
      <w:lvlJc w:val="left"/>
      <w:lvlText w:val="%2."/>
      <w:numFmt w:val="decimal"/>
      <w:pPr>
        <w:pBdr/>
        <w:spacing/>
        <w:ind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7"/>
        <w:szCs w:val="27"/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509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509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509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509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230" w:left="193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509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1080" w:left="178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9"/>
    <w:next w:val="68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9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2"/>
    <w:link w:val="6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92"/>
    <w:link w:val="6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89"/>
    <w:next w:val="68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9"/>
    <w:next w:val="68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9"/>
    <w:next w:val="68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9"/>
    <w:next w:val="68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9"/>
    <w:next w:val="68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9"/>
    <w:next w:val="68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9"/>
    <w:uiPriority w:val="34"/>
    <w:qFormat/>
    <w:pPr>
      <w:pBdr/>
      <w:spacing/>
      <w:ind w:left="720"/>
      <w:contextualSpacing w:val="true"/>
    </w:pPr>
  </w:style>
  <w:style w:type="paragraph" w:styleId="34">
    <w:name w:val="Title"/>
    <w:basedOn w:val="689"/>
    <w:next w:val="68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9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89"/>
    <w:next w:val="68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9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89"/>
    <w:next w:val="68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89"/>
    <w:next w:val="68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92"/>
    <w:link w:val="697"/>
    <w:uiPriority w:val="99"/>
    <w:pPr>
      <w:pBdr/>
      <w:spacing/>
      <w:ind/>
    </w:pPr>
  </w:style>
  <w:style w:type="character" w:styleId="45">
    <w:name w:val="Footer Char"/>
    <w:basedOn w:val="692"/>
    <w:link w:val="699"/>
    <w:uiPriority w:val="99"/>
    <w:pPr>
      <w:pBdr/>
      <w:spacing/>
      <w:ind/>
    </w:pPr>
  </w:style>
  <w:style w:type="paragraph" w:styleId="46">
    <w:name w:val="Caption"/>
    <w:basedOn w:val="689"/>
    <w:next w:val="68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9"/>
    <w:uiPriority w:val="99"/>
    <w:pPr>
      <w:pBdr/>
      <w:spacing/>
      <w:ind/>
    </w:pPr>
  </w:style>
  <w:style w:type="table" w:styleId="48">
    <w:name w:val="Table Grid"/>
    <w:basedOn w:val="6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8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9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8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9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89"/>
    <w:next w:val="68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89"/>
    <w:next w:val="68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89"/>
    <w:next w:val="68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89"/>
    <w:next w:val="68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89"/>
    <w:next w:val="68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89"/>
    <w:next w:val="68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89"/>
    <w:next w:val="68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89"/>
    <w:next w:val="68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89"/>
    <w:next w:val="68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89"/>
    <w:next w:val="689"/>
    <w:uiPriority w:val="99"/>
    <w:unhideWhenUsed/>
    <w:pPr>
      <w:pBdr/>
      <w:spacing w:after="0" w:afterAutospacing="0"/>
      <w:ind/>
    </w:pPr>
  </w:style>
  <w:style w:type="paragraph" w:styleId="689" w:default="1">
    <w:name w:val="Normal"/>
    <w:qFormat/>
    <w:pPr>
      <w:pBdr/>
      <w:spacing/>
      <w:ind/>
    </w:pPr>
    <w:rPr>
      <w:rFonts w:ascii="Times New Roman" w:hAnsi="Times New Roman" w:eastAsia="Times New Roman"/>
      <w:lang w:val="en-US"/>
    </w:rPr>
  </w:style>
  <w:style w:type="paragraph" w:styleId="690">
    <w:name w:val="Heading 2"/>
    <w:basedOn w:val="689"/>
    <w:link w:val="709"/>
    <w:uiPriority w:val="9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paragraph" w:styleId="691">
    <w:name w:val="Heading 3"/>
    <w:basedOn w:val="689"/>
    <w:next w:val="689"/>
    <w:link w:val="711"/>
    <w:uiPriority w:val="9"/>
    <w:semiHidden/>
    <w:unhideWhenUsed/>
    <w:qFormat/>
    <w:pPr>
      <w:keepNext w:val="true"/>
      <w:pBdr/>
      <w:spacing w:after="60" w:before="240"/>
      <w:ind/>
      <w:outlineLvl w:val="2"/>
    </w:pPr>
    <w:rPr>
      <w:rFonts w:ascii="Calibri Light" w:hAnsi="Calibri Light"/>
      <w:b/>
      <w:bCs/>
      <w:sz w:val="26"/>
      <w:szCs w:val="26"/>
    </w:rPr>
  </w:style>
  <w:style w:type="character" w:styleId="692" w:default="1">
    <w:name w:val="Default Paragraph Font"/>
    <w:uiPriority w:val="1"/>
    <w:semiHidden/>
    <w:unhideWhenUsed/>
    <w:pPr>
      <w:pBdr/>
      <w:spacing/>
      <w:ind/>
    </w:pPr>
  </w:style>
  <w:style w:type="table" w:styleId="6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4" w:default="1">
    <w:name w:val="No List"/>
    <w:uiPriority w:val="99"/>
    <w:semiHidden/>
    <w:unhideWhenUsed/>
    <w:pPr>
      <w:pBdr/>
      <w:spacing/>
      <w:ind/>
    </w:pPr>
  </w:style>
  <w:style w:type="character" w:styleId="695">
    <w:name w:val="Strong"/>
    <w:qFormat/>
    <w:pPr>
      <w:pBdr/>
      <w:spacing/>
      <w:ind/>
    </w:pPr>
    <w:rPr>
      <w:b/>
      <w:bCs/>
    </w:rPr>
  </w:style>
  <w:style w:type="paragraph" w:styleId="696">
    <w:name w:val="No Spacing"/>
    <w:uiPriority w:val="1"/>
    <w:qFormat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paragraph" w:styleId="697">
    <w:name w:val="Header"/>
    <w:basedOn w:val="689"/>
    <w:link w:val="69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698" w:customStyle="1">
    <w:name w:val="Верхний колонтитул Знак"/>
    <w:link w:val="697"/>
    <w:uiPriority w:val="99"/>
    <w:pPr>
      <w:pBdr/>
      <w:spacing/>
      <w:ind/>
    </w:pPr>
    <w:rPr>
      <w:rFonts w:ascii="Times New Roman" w:hAnsi="Times New Roman" w:eastAsia="Times New Roman"/>
      <w:lang w:val="en-US"/>
    </w:rPr>
  </w:style>
  <w:style w:type="paragraph" w:styleId="699">
    <w:name w:val="Footer"/>
    <w:basedOn w:val="689"/>
    <w:link w:val="70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00" w:customStyle="1">
    <w:name w:val="Нижний колонтитул Знак"/>
    <w:link w:val="699"/>
    <w:uiPriority w:val="99"/>
    <w:pPr>
      <w:pBdr/>
      <w:spacing/>
      <w:ind/>
    </w:pPr>
    <w:rPr>
      <w:rFonts w:ascii="Times New Roman" w:hAnsi="Times New Roman" w:eastAsia="Times New Roman"/>
      <w:lang w:val="en-US"/>
    </w:rPr>
  </w:style>
  <w:style w:type="paragraph" w:styleId="701" w:customStyle="1">
    <w:name w:val="Ii?iaeuiue"/>
    <w:pPr>
      <w:pBdr/>
      <w:spacing/>
      <w:ind/>
    </w:pPr>
    <w:rPr>
      <w:rFonts w:ascii="Times New Roman" w:hAnsi="Times New Roman" w:eastAsia="Times New Roman"/>
    </w:rPr>
  </w:style>
  <w:style w:type="paragraph" w:styleId="702">
    <w:name w:val="Balloon Text"/>
    <w:basedOn w:val="68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703" w:customStyle="1">
    <w:name w:val="Body text (3)"/>
    <w:uiPriority w:val="99"/>
    <w:pPr>
      <w:pBdr/>
      <w:spacing/>
      <w:ind/>
    </w:pPr>
    <w:rPr>
      <w:rFonts w:ascii="Times New Roman" w:hAnsi="Times New Roman" w:cs="Times New Roman"/>
      <w:spacing w:val="0"/>
      <w:sz w:val="20"/>
      <w:szCs w:val="20"/>
    </w:rPr>
  </w:style>
  <w:style w:type="character" w:styleId="704" w:customStyle="1">
    <w:name w:val="Body text (3)6"/>
    <w:uiPriority w:val="99"/>
    <w:pPr>
      <w:pBdr/>
      <w:spacing/>
      <w:ind/>
    </w:pPr>
    <w:rPr>
      <w:rFonts w:ascii="Times New Roman" w:hAnsi="Times New Roman" w:cs="Times New Roman"/>
      <w:spacing w:val="0"/>
      <w:sz w:val="20"/>
      <w:szCs w:val="20"/>
    </w:rPr>
  </w:style>
  <w:style w:type="character" w:styleId="705" w:customStyle="1">
    <w:name w:val="Body text (3)5"/>
    <w:uiPriority w:val="99"/>
    <w:pPr>
      <w:pBdr/>
      <w:spacing/>
      <w:ind/>
    </w:pPr>
    <w:rPr>
      <w:rFonts w:ascii="Times New Roman" w:hAnsi="Times New Roman" w:cs="Times New Roman"/>
      <w:spacing w:val="0"/>
      <w:sz w:val="20"/>
      <w:szCs w:val="20"/>
    </w:rPr>
  </w:style>
  <w:style w:type="paragraph" w:styleId="706" w:customStyle="1">
    <w:name w:val="Default"/>
    <w:uiPriority w:val="99"/>
    <w:pPr>
      <w:pBdr/>
      <w:spacing/>
      <w:ind/>
    </w:pPr>
    <w:rPr>
      <w:rFonts w:ascii="Times New Roman" w:hAnsi="Times New Roman"/>
      <w:color w:val="000000"/>
      <w:sz w:val="24"/>
      <w:szCs w:val="24"/>
    </w:rPr>
  </w:style>
  <w:style w:type="character" w:styleId="707" w:customStyle="1">
    <w:name w:val="Body text_"/>
    <w:link w:val="708"/>
    <w:uiPriority w:val="99"/>
    <w:pPr>
      <w:pBdr/>
      <w:spacing/>
      <w:ind/>
    </w:pPr>
    <w:rPr>
      <w:rFonts w:ascii="Arial" w:hAnsi="Arial" w:cs="Arial"/>
      <w:sz w:val="23"/>
      <w:szCs w:val="23"/>
      <w:shd w:val="clear" w:color="auto" w:fill="ffffff"/>
    </w:rPr>
  </w:style>
  <w:style w:type="paragraph" w:styleId="708" w:customStyle="1">
    <w:name w:val="Body text1"/>
    <w:basedOn w:val="689"/>
    <w:link w:val="707"/>
    <w:uiPriority w:val="99"/>
    <w:pPr>
      <w:pBdr/>
      <w:shd w:val="clear" w:color="auto" w:fill="ffffff"/>
      <w:spacing w:before="240" w:line="274" w:lineRule="exact"/>
      <w:ind/>
      <w:jc w:val="both"/>
    </w:pPr>
    <w:rPr>
      <w:rFonts w:ascii="Arial" w:hAnsi="Arial" w:eastAsia="Calibri"/>
      <w:sz w:val="23"/>
      <w:szCs w:val="23"/>
    </w:rPr>
  </w:style>
  <w:style w:type="character" w:styleId="709" w:customStyle="1">
    <w:name w:val="Заголовок 2 Знак"/>
    <w:link w:val="690"/>
    <w:uiPriority w:val="9"/>
    <w:pPr>
      <w:pBdr/>
      <w:spacing/>
      <w:ind/>
    </w:pPr>
    <w:rPr>
      <w:rFonts w:ascii="Times New Roman" w:hAnsi="Times New Roman" w:eastAsia="Times New Roman"/>
      <w:b/>
      <w:bCs/>
      <w:sz w:val="36"/>
      <w:szCs w:val="36"/>
    </w:rPr>
  </w:style>
  <w:style w:type="paragraph" w:styleId="710" w:customStyle="1">
    <w:name w:val="Основной текст1"/>
    <w:basedOn w:val="689"/>
    <w:uiPriority w:val="99"/>
    <w:pPr>
      <w:pBdr/>
      <w:shd w:val="clear" w:color="auto" w:fill="ffffff"/>
      <w:spacing w:after="600" w:line="350" w:lineRule="exact"/>
      <w:ind/>
    </w:pPr>
    <w:rPr>
      <w:rFonts w:eastAsia="Arial Unicode MS"/>
      <w:sz w:val="27"/>
      <w:szCs w:val="27"/>
      <w:lang w:val="ru-RU"/>
    </w:rPr>
  </w:style>
  <w:style w:type="character" w:styleId="711" w:customStyle="1">
    <w:name w:val="Заголовок 3 Знак"/>
    <w:link w:val="691"/>
    <w:uiPriority w:val="9"/>
    <w:semiHidden/>
    <w:pPr>
      <w:pBdr/>
      <w:spacing/>
      <w:ind/>
    </w:pPr>
    <w:rPr>
      <w:rFonts w:ascii="Calibri Light" w:hAnsi="Calibri Light" w:eastAsia="Times New Roman" w:cs="Times New Roman"/>
      <w:b/>
      <w:bCs/>
      <w:sz w:val="26"/>
      <w:szCs w:val="26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_rId11_document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4006D-459F-4516-AFB9-8164E726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NNGASU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12</cp:revision>
  <dcterms:created xsi:type="dcterms:W3CDTF">2020-06-03T12:04:00Z</dcterms:created>
  <dcterms:modified xsi:type="dcterms:W3CDTF">2024-05-07T06:05:07Z</dcterms:modified>
</cp:coreProperties>
</file>