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848F0" w14:textId="4AA22E42" w:rsidR="00EF28E5" w:rsidRDefault="00EF28E5" w:rsidP="00EF28E5">
      <w:pPr>
        <w:jc w:val="center"/>
        <w:rPr>
          <w:color w:val="4472C4" w:themeColor="accent1"/>
          <w:sz w:val="40"/>
          <w:szCs w:val="40"/>
          <w:u w:val="single"/>
        </w:rPr>
      </w:pPr>
      <w:r w:rsidRPr="00EF28E5">
        <w:rPr>
          <w:color w:val="4472C4" w:themeColor="accent1"/>
          <w:sz w:val="40"/>
          <w:szCs w:val="40"/>
          <w:u w:val="single"/>
        </w:rPr>
        <w:t>Founder’s profile Summary</w:t>
      </w:r>
    </w:p>
    <w:p w14:paraId="7C276F4E" w14:textId="10B8B137" w:rsidR="00EF28E5" w:rsidRDefault="00EF28E5" w:rsidP="00EF28E5">
      <w:pPr>
        <w:pStyle w:val="ListParagraph"/>
        <w:numPr>
          <w:ilvl w:val="0"/>
          <w:numId w:val="1"/>
        </w:numPr>
        <w:rPr>
          <w:color w:val="385623" w:themeColor="accent6" w:themeShade="80"/>
          <w:sz w:val="32"/>
          <w:szCs w:val="32"/>
        </w:rPr>
      </w:pPr>
      <w:r w:rsidRPr="00EF28E5">
        <w:rPr>
          <w:color w:val="385623" w:themeColor="accent6" w:themeShade="80"/>
          <w:sz w:val="32"/>
          <w:szCs w:val="32"/>
        </w:rPr>
        <w:t xml:space="preserve"> </w:t>
      </w:r>
      <w:r w:rsidRPr="00EF28E5">
        <w:rPr>
          <w:color w:val="385623" w:themeColor="accent6" w:themeShade="80"/>
          <w:sz w:val="32"/>
          <w:szCs w:val="32"/>
        </w:rPr>
        <w:t>Founder Summary on Deals Done</w:t>
      </w:r>
      <w:r w:rsidRPr="00EF28E5">
        <w:rPr>
          <w:color w:val="385623" w:themeColor="accent6" w:themeShade="80"/>
          <w:sz w:val="32"/>
          <w:szCs w:val="32"/>
        </w:rPr>
        <w:t>:</w:t>
      </w:r>
    </w:p>
    <w:p w14:paraId="04ED12BF" w14:textId="77777777" w:rsidR="00EF28E5" w:rsidRPr="00EF28E5" w:rsidRDefault="00EF28E5" w:rsidP="00EF28E5">
      <w:pPr>
        <w:pStyle w:val="ListParagraph"/>
        <w:rPr>
          <w:color w:val="385623" w:themeColor="accent6" w:themeShade="80"/>
          <w:sz w:val="32"/>
          <w:szCs w:val="32"/>
        </w:rPr>
      </w:pPr>
    </w:p>
    <w:p w14:paraId="1AC5026F" w14:textId="4637EA86" w:rsidR="00EF28E5" w:rsidRDefault="00EF28E5" w:rsidP="00EF28E5">
      <w:pPr>
        <w:pStyle w:val="ListParagraph"/>
        <w:rPr>
          <w:noProof/>
          <w:color w:val="000000" w:themeColor="text1"/>
          <w:sz w:val="32"/>
          <w:szCs w:val="32"/>
        </w:rPr>
      </w:pPr>
      <w:r>
        <w:rPr>
          <w:noProof/>
          <w:color w:val="000000" w:themeColor="text1"/>
          <w:sz w:val="32"/>
          <w:szCs w:val="32"/>
        </w:rPr>
        <w:drawing>
          <wp:inline distT="0" distB="0" distL="0" distR="0" wp14:anchorId="6A2CDE16" wp14:editId="471AEFC9">
            <wp:extent cx="6770183" cy="3743325"/>
            <wp:effectExtent l="0" t="0" r="0" b="0"/>
            <wp:docPr id="22835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58708" name="Picture 228358708"/>
                    <pic:cNvPicPr/>
                  </pic:nvPicPr>
                  <pic:blipFill>
                    <a:blip r:embed="rId5">
                      <a:extLst>
                        <a:ext uri="{28A0092B-C50C-407E-A947-70E740481C1C}">
                          <a14:useLocalDpi xmlns:a14="http://schemas.microsoft.com/office/drawing/2010/main" val="0"/>
                        </a:ext>
                      </a:extLst>
                    </a:blip>
                    <a:stretch>
                      <a:fillRect/>
                    </a:stretch>
                  </pic:blipFill>
                  <pic:spPr>
                    <a:xfrm>
                      <a:off x="0" y="0"/>
                      <a:ext cx="6795784" cy="3757480"/>
                    </a:xfrm>
                    <a:prstGeom prst="rect">
                      <a:avLst/>
                    </a:prstGeom>
                  </pic:spPr>
                </pic:pic>
              </a:graphicData>
            </a:graphic>
          </wp:inline>
        </w:drawing>
      </w:r>
    </w:p>
    <w:p w14:paraId="076B58EC" w14:textId="77777777" w:rsidR="00EF28E5" w:rsidRPr="00182B9C" w:rsidRDefault="00EF28E5" w:rsidP="00EF28E5">
      <w:pPr>
        <w:rPr>
          <w:noProof/>
          <w:color w:val="000000" w:themeColor="text1"/>
          <w:sz w:val="32"/>
          <w:szCs w:val="32"/>
        </w:rPr>
      </w:pPr>
    </w:p>
    <w:p w14:paraId="641C235A" w14:textId="77777777" w:rsidR="00EF28E5" w:rsidRPr="00EF28E5" w:rsidRDefault="00EF28E5" w:rsidP="00EF28E5">
      <w:pPr>
        <w:tabs>
          <w:tab w:val="left" w:pos="1426"/>
        </w:tabs>
        <w:rPr>
          <w:color w:val="000000" w:themeColor="text1"/>
          <w:sz w:val="28"/>
          <w:szCs w:val="28"/>
        </w:rPr>
      </w:pPr>
      <w:r w:rsidRPr="00EF28E5">
        <w:rPr>
          <w:color w:val="000000" w:themeColor="text1"/>
          <w:sz w:val="28"/>
          <w:szCs w:val="28"/>
        </w:rPr>
        <w:t>This dashboard provides a detailed overview of the deals made by founders on Shark Tank, highlighting the interaction between founders and sharks across various metrics.</w:t>
      </w:r>
    </w:p>
    <w:p w14:paraId="26852211" w14:textId="18B48AEF" w:rsidR="00EF28E5" w:rsidRPr="005D0889" w:rsidRDefault="00EF28E5" w:rsidP="00182B9C">
      <w:pPr>
        <w:pStyle w:val="ListParagraph"/>
        <w:numPr>
          <w:ilvl w:val="0"/>
          <w:numId w:val="13"/>
        </w:numPr>
        <w:tabs>
          <w:tab w:val="left" w:pos="1426"/>
        </w:tabs>
        <w:rPr>
          <w:b/>
          <w:bCs/>
          <w:i/>
          <w:iCs/>
          <w:color w:val="C88800"/>
          <w:sz w:val="28"/>
          <w:szCs w:val="28"/>
        </w:rPr>
      </w:pPr>
      <w:r w:rsidRPr="005D0889">
        <w:rPr>
          <w:b/>
          <w:bCs/>
          <w:i/>
          <w:iCs/>
          <w:color w:val="C88800"/>
          <w:sz w:val="28"/>
          <w:szCs w:val="28"/>
        </w:rPr>
        <w:t>Deal Insights:</w:t>
      </w:r>
    </w:p>
    <w:p w14:paraId="5C78AF01" w14:textId="0B828B3D" w:rsidR="00EF28E5" w:rsidRPr="00EF28E5" w:rsidRDefault="00EF28E5" w:rsidP="00EF28E5">
      <w:pPr>
        <w:numPr>
          <w:ilvl w:val="0"/>
          <w:numId w:val="2"/>
        </w:numPr>
        <w:tabs>
          <w:tab w:val="left" w:pos="1426"/>
        </w:tabs>
        <w:rPr>
          <w:color w:val="7030A0"/>
          <w:sz w:val="28"/>
          <w:szCs w:val="28"/>
        </w:rPr>
      </w:pPr>
      <w:r w:rsidRPr="00EF28E5">
        <w:rPr>
          <w:b/>
          <w:bCs/>
          <w:color w:val="7030A0"/>
          <w:sz w:val="28"/>
          <w:szCs w:val="28"/>
        </w:rPr>
        <w:t>Total Ask Equity</w:t>
      </w:r>
      <w:r w:rsidRPr="00EF28E5">
        <w:rPr>
          <w:color w:val="7030A0"/>
          <w:sz w:val="28"/>
          <w:szCs w:val="28"/>
        </w:rPr>
        <w:t>: 607</w:t>
      </w:r>
    </w:p>
    <w:p w14:paraId="1CDEA87C" w14:textId="77777777" w:rsidR="00EF28E5" w:rsidRPr="00EF28E5" w:rsidRDefault="00EF28E5" w:rsidP="00EF28E5">
      <w:pPr>
        <w:numPr>
          <w:ilvl w:val="0"/>
          <w:numId w:val="2"/>
        </w:numPr>
        <w:tabs>
          <w:tab w:val="left" w:pos="1426"/>
        </w:tabs>
        <w:rPr>
          <w:color w:val="7030A0"/>
          <w:sz w:val="28"/>
          <w:szCs w:val="28"/>
        </w:rPr>
      </w:pPr>
      <w:r w:rsidRPr="00EF28E5">
        <w:rPr>
          <w:b/>
          <w:bCs/>
          <w:color w:val="7030A0"/>
          <w:sz w:val="28"/>
          <w:szCs w:val="28"/>
        </w:rPr>
        <w:t>Total Ask Valuation</w:t>
      </w:r>
      <w:r w:rsidRPr="00EF28E5">
        <w:rPr>
          <w:color w:val="7030A0"/>
          <w:sz w:val="28"/>
          <w:szCs w:val="28"/>
        </w:rPr>
        <w:t>: ₹450.74K</w:t>
      </w:r>
    </w:p>
    <w:p w14:paraId="24F25ED6" w14:textId="5232F952" w:rsidR="00EF28E5" w:rsidRPr="00EF28E5" w:rsidRDefault="00EF28E5" w:rsidP="00EF28E5">
      <w:pPr>
        <w:numPr>
          <w:ilvl w:val="0"/>
          <w:numId w:val="2"/>
        </w:numPr>
        <w:tabs>
          <w:tab w:val="left" w:pos="1426"/>
        </w:tabs>
        <w:rPr>
          <w:color w:val="7030A0"/>
          <w:sz w:val="28"/>
          <w:szCs w:val="28"/>
        </w:rPr>
      </w:pPr>
      <w:r w:rsidRPr="00EF28E5">
        <w:rPr>
          <w:b/>
          <w:bCs/>
          <w:color w:val="7030A0"/>
          <w:sz w:val="28"/>
          <w:szCs w:val="28"/>
        </w:rPr>
        <w:t>Total Deal Equity</w:t>
      </w:r>
      <w:r w:rsidRPr="00EF28E5">
        <w:rPr>
          <w:color w:val="7030A0"/>
          <w:sz w:val="28"/>
          <w:szCs w:val="28"/>
        </w:rPr>
        <w:t>: 1.05</w:t>
      </w:r>
      <w:r w:rsidR="00182B9C" w:rsidRPr="00182B9C">
        <w:rPr>
          <w:color w:val="7030A0"/>
          <w:sz w:val="28"/>
          <w:szCs w:val="28"/>
        </w:rPr>
        <w:t>K</w:t>
      </w:r>
    </w:p>
    <w:p w14:paraId="012CFDA8" w14:textId="77777777" w:rsidR="00EF28E5" w:rsidRPr="00EF28E5" w:rsidRDefault="00EF28E5" w:rsidP="00EF28E5">
      <w:pPr>
        <w:numPr>
          <w:ilvl w:val="0"/>
          <w:numId w:val="2"/>
        </w:numPr>
        <w:tabs>
          <w:tab w:val="left" w:pos="1426"/>
        </w:tabs>
        <w:rPr>
          <w:color w:val="7030A0"/>
          <w:sz w:val="28"/>
          <w:szCs w:val="28"/>
        </w:rPr>
      </w:pPr>
      <w:r w:rsidRPr="00EF28E5">
        <w:rPr>
          <w:b/>
          <w:bCs/>
          <w:color w:val="7030A0"/>
          <w:sz w:val="28"/>
          <w:szCs w:val="28"/>
        </w:rPr>
        <w:t>Total Deal Valuation</w:t>
      </w:r>
      <w:r w:rsidRPr="00EF28E5">
        <w:rPr>
          <w:color w:val="7030A0"/>
          <w:sz w:val="28"/>
          <w:szCs w:val="28"/>
        </w:rPr>
        <w:t>: ₹54.65K</w:t>
      </w:r>
    </w:p>
    <w:p w14:paraId="360BB534" w14:textId="77777777" w:rsidR="00EF28E5" w:rsidRPr="00EF28E5" w:rsidRDefault="00EF28E5" w:rsidP="00EF28E5">
      <w:pPr>
        <w:numPr>
          <w:ilvl w:val="0"/>
          <w:numId w:val="2"/>
        </w:numPr>
        <w:tabs>
          <w:tab w:val="left" w:pos="1426"/>
        </w:tabs>
        <w:rPr>
          <w:color w:val="7030A0"/>
          <w:sz w:val="28"/>
          <w:szCs w:val="28"/>
        </w:rPr>
      </w:pPr>
      <w:r w:rsidRPr="00EF28E5">
        <w:rPr>
          <w:b/>
          <w:bCs/>
          <w:color w:val="7030A0"/>
          <w:sz w:val="28"/>
          <w:szCs w:val="28"/>
        </w:rPr>
        <w:t>Total Ask Amount</w:t>
      </w:r>
      <w:r w:rsidRPr="00EF28E5">
        <w:rPr>
          <w:color w:val="7030A0"/>
          <w:sz w:val="28"/>
          <w:szCs w:val="28"/>
        </w:rPr>
        <w:t>: ₹37.42K</w:t>
      </w:r>
    </w:p>
    <w:p w14:paraId="7A3354F2" w14:textId="77777777" w:rsidR="00EF28E5" w:rsidRPr="00EF28E5" w:rsidRDefault="00EF28E5" w:rsidP="00EF28E5">
      <w:pPr>
        <w:numPr>
          <w:ilvl w:val="0"/>
          <w:numId w:val="2"/>
        </w:numPr>
        <w:tabs>
          <w:tab w:val="left" w:pos="1426"/>
        </w:tabs>
        <w:rPr>
          <w:color w:val="7030A0"/>
          <w:sz w:val="28"/>
          <w:szCs w:val="28"/>
        </w:rPr>
      </w:pPr>
      <w:r w:rsidRPr="00EF28E5">
        <w:rPr>
          <w:b/>
          <w:bCs/>
          <w:color w:val="7030A0"/>
          <w:sz w:val="28"/>
          <w:szCs w:val="28"/>
        </w:rPr>
        <w:t>Total Deal Amount</w:t>
      </w:r>
      <w:r w:rsidRPr="00EF28E5">
        <w:rPr>
          <w:color w:val="7030A0"/>
          <w:sz w:val="28"/>
          <w:szCs w:val="28"/>
        </w:rPr>
        <w:t>: ₹3.74K</w:t>
      </w:r>
    </w:p>
    <w:p w14:paraId="4BEAA07A" w14:textId="62F5812C" w:rsidR="00EF28E5" w:rsidRPr="00EF28E5" w:rsidRDefault="00EF28E5" w:rsidP="00EF28E5">
      <w:pPr>
        <w:tabs>
          <w:tab w:val="left" w:pos="1426"/>
        </w:tabs>
        <w:rPr>
          <w:color w:val="000000" w:themeColor="text1"/>
          <w:sz w:val="28"/>
          <w:szCs w:val="28"/>
        </w:rPr>
      </w:pPr>
      <w:r w:rsidRPr="00EF28E5">
        <w:rPr>
          <w:color w:val="000000" w:themeColor="text1"/>
          <w:sz w:val="28"/>
          <w:szCs w:val="28"/>
        </w:rPr>
        <w:t>These numbers indicate a significant gap between what founders initially ask and what they ultimately agree upon, showing negotiation strength from the sharks.</w:t>
      </w:r>
    </w:p>
    <w:p w14:paraId="031B4BFB" w14:textId="74E2F9F6" w:rsidR="00EF28E5" w:rsidRPr="005D0889" w:rsidRDefault="00EF28E5" w:rsidP="00182B9C">
      <w:pPr>
        <w:pStyle w:val="ListParagraph"/>
        <w:numPr>
          <w:ilvl w:val="0"/>
          <w:numId w:val="13"/>
        </w:numPr>
        <w:tabs>
          <w:tab w:val="left" w:pos="1426"/>
        </w:tabs>
        <w:rPr>
          <w:b/>
          <w:bCs/>
          <w:i/>
          <w:iCs/>
          <w:color w:val="C88800"/>
          <w:sz w:val="28"/>
          <w:szCs w:val="28"/>
        </w:rPr>
      </w:pPr>
      <w:r w:rsidRPr="005D0889">
        <w:rPr>
          <w:b/>
          <w:bCs/>
          <w:i/>
          <w:iCs/>
          <w:color w:val="C88800"/>
          <w:sz w:val="28"/>
          <w:szCs w:val="28"/>
        </w:rPr>
        <w:lastRenderedPageBreak/>
        <w:t>Sharks' Participation &amp; Availability:</w:t>
      </w:r>
    </w:p>
    <w:p w14:paraId="493E7FA0" w14:textId="77777777" w:rsidR="00EF28E5" w:rsidRPr="00EF28E5" w:rsidRDefault="00EF28E5" w:rsidP="00EF28E5">
      <w:pPr>
        <w:numPr>
          <w:ilvl w:val="0"/>
          <w:numId w:val="3"/>
        </w:numPr>
        <w:tabs>
          <w:tab w:val="left" w:pos="1426"/>
        </w:tabs>
        <w:rPr>
          <w:color w:val="7030A0"/>
          <w:sz w:val="28"/>
          <w:szCs w:val="28"/>
        </w:rPr>
      </w:pPr>
      <w:r w:rsidRPr="00EF28E5">
        <w:rPr>
          <w:b/>
          <w:bCs/>
          <w:color w:val="7030A0"/>
          <w:sz w:val="28"/>
          <w:szCs w:val="28"/>
        </w:rPr>
        <w:t>Most Available Sharks</w:t>
      </w:r>
      <w:r w:rsidRPr="00EF28E5">
        <w:rPr>
          <w:color w:val="7030A0"/>
          <w:sz w:val="28"/>
          <w:szCs w:val="28"/>
        </w:rPr>
        <w:t>:</w:t>
      </w:r>
    </w:p>
    <w:p w14:paraId="7DB2F3BE" w14:textId="77777777" w:rsidR="00EF28E5" w:rsidRPr="00EF28E5" w:rsidRDefault="00EF28E5" w:rsidP="00EF28E5">
      <w:pPr>
        <w:numPr>
          <w:ilvl w:val="1"/>
          <w:numId w:val="3"/>
        </w:numPr>
        <w:tabs>
          <w:tab w:val="clear" w:pos="1440"/>
          <w:tab w:val="left" w:pos="1426"/>
        </w:tabs>
        <w:rPr>
          <w:color w:val="7030A0"/>
          <w:sz w:val="28"/>
          <w:szCs w:val="28"/>
        </w:rPr>
      </w:pPr>
      <w:r w:rsidRPr="00EF28E5">
        <w:rPr>
          <w:b/>
          <w:bCs/>
          <w:color w:val="7030A0"/>
          <w:sz w:val="28"/>
          <w:szCs w:val="28"/>
        </w:rPr>
        <w:t>Namita (19.53%)</w:t>
      </w:r>
    </w:p>
    <w:p w14:paraId="553DAFF7" w14:textId="77777777" w:rsidR="00EF28E5" w:rsidRPr="00EF28E5" w:rsidRDefault="00EF28E5" w:rsidP="00EF28E5">
      <w:pPr>
        <w:numPr>
          <w:ilvl w:val="1"/>
          <w:numId w:val="3"/>
        </w:numPr>
        <w:tabs>
          <w:tab w:val="clear" w:pos="1440"/>
          <w:tab w:val="left" w:pos="1426"/>
        </w:tabs>
        <w:rPr>
          <w:color w:val="7030A0"/>
          <w:sz w:val="28"/>
          <w:szCs w:val="28"/>
        </w:rPr>
      </w:pPr>
      <w:r w:rsidRPr="00EF28E5">
        <w:rPr>
          <w:b/>
          <w:bCs/>
          <w:color w:val="7030A0"/>
          <w:sz w:val="28"/>
          <w:szCs w:val="28"/>
        </w:rPr>
        <w:t>Aman (16.36%)</w:t>
      </w:r>
    </w:p>
    <w:p w14:paraId="3A947EF5" w14:textId="77777777" w:rsidR="00EF28E5" w:rsidRPr="00EF28E5" w:rsidRDefault="00EF28E5" w:rsidP="00EF28E5">
      <w:pPr>
        <w:numPr>
          <w:ilvl w:val="1"/>
          <w:numId w:val="3"/>
        </w:numPr>
        <w:tabs>
          <w:tab w:val="clear" w:pos="1440"/>
          <w:tab w:val="left" w:pos="1426"/>
        </w:tabs>
        <w:rPr>
          <w:color w:val="7030A0"/>
          <w:sz w:val="28"/>
          <w:szCs w:val="28"/>
        </w:rPr>
      </w:pPr>
      <w:r w:rsidRPr="00EF28E5">
        <w:rPr>
          <w:b/>
          <w:bCs/>
          <w:color w:val="7030A0"/>
          <w:sz w:val="28"/>
          <w:szCs w:val="28"/>
        </w:rPr>
        <w:t>Vineeta (16.36%)</w:t>
      </w:r>
    </w:p>
    <w:p w14:paraId="6DD749E1" w14:textId="77777777" w:rsidR="00EF28E5" w:rsidRPr="00EF28E5" w:rsidRDefault="00EF28E5" w:rsidP="00EF28E5">
      <w:pPr>
        <w:numPr>
          <w:ilvl w:val="1"/>
          <w:numId w:val="3"/>
        </w:numPr>
        <w:tabs>
          <w:tab w:val="clear" w:pos="1440"/>
          <w:tab w:val="left" w:pos="1426"/>
        </w:tabs>
        <w:rPr>
          <w:color w:val="7030A0"/>
          <w:sz w:val="28"/>
          <w:szCs w:val="28"/>
        </w:rPr>
      </w:pPr>
      <w:proofErr w:type="spellStart"/>
      <w:r w:rsidRPr="00EF28E5">
        <w:rPr>
          <w:b/>
          <w:bCs/>
          <w:color w:val="7030A0"/>
          <w:sz w:val="28"/>
          <w:szCs w:val="28"/>
        </w:rPr>
        <w:t>Peyush</w:t>
      </w:r>
      <w:proofErr w:type="spellEnd"/>
      <w:r w:rsidRPr="00EF28E5">
        <w:rPr>
          <w:b/>
          <w:bCs/>
          <w:color w:val="7030A0"/>
          <w:sz w:val="28"/>
          <w:szCs w:val="28"/>
        </w:rPr>
        <w:t xml:space="preserve"> (17.79%)</w:t>
      </w:r>
    </w:p>
    <w:p w14:paraId="773A2483" w14:textId="77777777" w:rsidR="00EF28E5" w:rsidRDefault="00EF28E5" w:rsidP="00EF28E5">
      <w:pPr>
        <w:tabs>
          <w:tab w:val="left" w:pos="1426"/>
        </w:tabs>
        <w:rPr>
          <w:color w:val="000000" w:themeColor="text1"/>
          <w:sz w:val="28"/>
          <w:szCs w:val="28"/>
        </w:rPr>
      </w:pPr>
      <w:r w:rsidRPr="00EF28E5">
        <w:rPr>
          <w:color w:val="000000" w:themeColor="text1"/>
          <w:sz w:val="28"/>
          <w:szCs w:val="28"/>
        </w:rPr>
        <w:t>These sharks were most frequently present for pitches, providing founders with greater chances to negotiate and finalize deals.</w:t>
      </w:r>
    </w:p>
    <w:p w14:paraId="241DC8EF" w14:textId="77777777" w:rsidR="00182B9C" w:rsidRPr="00EF28E5" w:rsidRDefault="00182B9C" w:rsidP="00EF28E5">
      <w:pPr>
        <w:tabs>
          <w:tab w:val="left" w:pos="1426"/>
        </w:tabs>
        <w:rPr>
          <w:color w:val="000000" w:themeColor="text1"/>
          <w:sz w:val="28"/>
          <w:szCs w:val="28"/>
        </w:rPr>
      </w:pPr>
    </w:p>
    <w:p w14:paraId="30B35AB0" w14:textId="2F22FC8C" w:rsidR="00EF28E5" w:rsidRPr="005D0889" w:rsidRDefault="00EF28E5" w:rsidP="00182B9C">
      <w:pPr>
        <w:pStyle w:val="ListParagraph"/>
        <w:numPr>
          <w:ilvl w:val="0"/>
          <w:numId w:val="13"/>
        </w:numPr>
        <w:tabs>
          <w:tab w:val="left" w:pos="1426"/>
        </w:tabs>
        <w:rPr>
          <w:b/>
          <w:bCs/>
          <w:color w:val="C88800"/>
          <w:sz w:val="28"/>
          <w:szCs w:val="28"/>
        </w:rPr>
      </w:pPr>
      <w:r w:rsidRPr="005D0889">
        <w:rPr>
          <w:b/>
          <w:bCs/>
          <w:color w:val="C88800"/>
          <w:sz w:val="28"/>
          <w:szCs w:val="28"/>
        </w:rPr>
        <w:t>Deals by Shark:</w:t>
      </w:r>
    </w:p>
    <w:p w14:paraId="6BAADBF7" w14:textId="77777777" w:rsidR="00EF28E5" w:rsidRPr="00EF28E5" w:rsidRDefault="00EF28E5" w:rsidP="00EF28E5">
      <w:pPr>
        <w:numPr>
          <w:ilvl w:val="0"/>
          <w:numId w:val="4"/>
        </w:numPr>
        <w:tabs>
          <w:tab w:val="left" w:pos="1426"/>
        </w:tabs>
        <w:rPr>
          <w:color w:val="7030A0"/>
          <w:sz w:val="28"/>
          <w:szCs w:val="28"/>
        </w:rPr>
      </w:pPr>
      <w:r w:rsidRPr="00EF28E5">
        <w:rPr>
          <w:b/>
          <w:bCs/>
          <w:color w:val="7030A0"/>
          <w:sz w:val="28"/>
          <w:szCs w:val="28"/>
        </w:rPr>
        <w:t>Highest Deal Closers</w:t>
      </w:r>
      <w:r w:rsidRPr="00EF28E5">
        <w:rPr>
          <w:color w:val="7030A0"/>
          <w:sz w:val="28"/>
          <w:szCs w:val="28"/>
        </w:rPr>
        <w:t>:</w:t>
      </w:r>
    </w:p>
    <w:p w14:paraId="14C57E41" w14:textId="77777777" w:rsidR="00EF28E5" w:rsidRPr="00EF28E5" w:rsidRDefault="00EF28E5" w:rsidP="00EF28E5">
      <w:pPr>
        <w:numPr>
          <w:ilvl w:val="1"/>
          <w:numId w:val="4"/>
        </w:numPr>
        <w:tabs>
          <w:tab w:val="clear" w:pos="1440"/>
          <w:tab w:val="left" w:pos="1426"/>
        </w:tabs>
        <w:rPr>
          <w:color w:val="7030A0"/>
          <w:sz w:val="28"/>
          <w:szCs w:val="28"/>
        </w:rPr>
      </w:pPr>
      <w:r w:rsidRPr="00EF28E5">
        <w:rPr>
          <w:b/>
          <w:bCs/>
          <w:color w:val="7030A0"/>
          <w:sz w:val="28"/>
          <w:szCs w:val="28"/>
        </w:rPr>
        <w:t>Aman – 28 Deals</w:t>
      </w:r>
    </w:p>
    <w:p w14:paraId="77895043" w14:textId="77777777" w:rsidR="00EF28E5" w:rsidRPr="00EF28E5" w:rsidRDefault="00EF28E5" w:rsidP="00EF28E5">
      <w:pPr>
        <w:numPr>
          <w:ilvl w:val="1"/>
          <w:numId w:val="4"/>
        </w:numPr>
        <w:tabs>
          <w:tab w:val="clear" w:pos="1440"/>
          <w:tab w:val="left" w:pos="1426"/>
        </w:tabs>
        <w:rPr>
          <w:color w:val="7030A0"/>
          <w:sz w:val="28"/>
          <w:szCs w:val="28"/>
        </w:rPr>
      </w:pPr>
      <w:r w:rsidRPr="00EF28E5">
        <w:rPr>
          <w:b/>
          <w:bCs/>
          <w:color w:val="7030A0"/>
          <w:sz w:val="28"/>
          <w:szCs w:val="28"/>
        </w:rPr>
        <w:t>Anupam – 24 Deals</w:t>
      </w:r>
    </w:p>
    <w:p w14:paraId="69D91392" w14:textId="77777777" w:rsidR="00EF28E5" w:rsidRPr="00EF28E5" w:rsidRDefault="00EF28E5" w:rsidP="00EF28E5">
      <w:pPr>
        <w:numPr>
          <w:ilvl w:val="1"/>
          <w:numId w:val="4"/>
        </w:numPr>
        <w:tabs>
          <w:tab w:val="clear" w:pos="1440"/>
          <w:tab w:val="left" w:pos="1426"/>
        </w:tabs>
        <w:rPr>
          <w:color w:val="7030A0"/>
          <w:sz w:val="28"/>
          <w:szCs w:val="28"/>
        </w:rPr>
      </w:pPr>
      <w:r w:rsidRPr="00EF28E5">
        <w:rPr>
          <w:b/>
          <w:bCs/>
          <w:color w:val="7030A0"/>
          <w:sz w:val="28"/>
          <w:szCs w:val="28"/>
        </w:rPr>
        <w:t>Namita – 27 Deals</w:t>
      </w:r>
    </w:p>
    <w:p w14:paraId="47D0C458" w14:textId="77777777" w:rsidR="00EF28E5" w:rsidRPr="00EF28E5" w:rsidRDefault="00EF28E5" w:rsidP="00EF28E5">
      <w:pPr>
        <w:numPr>
          <w:ilvl w:val="1"/>
          <w:numId w:val="4"/>
        </w:numPr>
        <w:tabs>
          <w:tab w:val="clear" w:pos="1440"/>
          <w:tab w:val="left" w:pos="1426"/>
        </w:tabs>
        <w:rPr>
          <w:color w:val="7030A0"/>
          <w:sz w:val="28"/>
          <w:szCs w:val="28"/>
        </w:rPr>
      </w:pPr>
      <w:proofErr w:type="spellStart"/>
      <w:r w:rsidRPr="00EF28E5">
        <w:rPr>
          <w:b/>
          <w:bCs/>
          <w:color w:val="7030A0"/>
          <w:sz w:val="28"/>
          <w:szCs w:val="28"/>
        </w:rPr>
        <w:t>Peyush</w:t>
      </w:r>
      <w:proofErr w:type="spellEnd"/>
      <w:r w:rsidRPr="00EF28E5">
        <w:rPr>
          <w:b/>
          <w:bCs/>
          <w:color w:val="7030A0"/>
          <w:sz w:val="28"/>
          <w:szCs w:val="28"/>
        </w:rPr>
        <w:t xml:space="preserve"> – 22 Deals</w:t>
      </w:r>
    </w:p>
    <w:p w14:paraId="2F094AEC" w14:textId="77777777" w:rsidR="00EF28E5" w:rsidRPr="00EF28E5" w:rsidRDefault="00EF28E5" w:rsidP="00EF28E5">
      <w:pPr>
        <w:tabs>
          <w:tab w:val="left" w:pos="1426"/>
        </w:tabs>
        <w:rPr>
          <w:color w:val="000000" w:themeColor="text1"/>
          <w:sz w:val="28"/>
          <w:szCs w:val="28"/>
        </w:rPr>
      </w:pPr>
      <w:r w:rsidRPr="00EF28E5">
        <w:rPr>
          <w:color w:val="000000" w:themeColor="text1"/>
          <w:sz w:val="28"/>
          <w:szCs w:val="28"/>
        </w:rPr>
        <w:t>Aman and Namita appear to be the most active investors, implying that founders pitching ideas that align with their interest areas had better chances of closing deals.</w:t>
      </w:r>
    </w:p>
    <w:p w14:paraId="128C093E" w14:textId="3A2153FB" w:rsidR="00EF28E5" w:rsidRPr="00EF28E5" w:rsidRDefault="00EF28E5" w:rsidP="00EF28E5">
      <w:pPr>
        <w:tabs>
          <w:tab w:val="left" w:pos="1426"/>
        </w:tabs>
      </w:pPr>
    </w:p>
    <w:p w14:paraId="214B4A45" w14:textId="5AB3F508" w:rsidR="00EF28E5" w:rsidRPr="005D0889" w:rsidRDefault="00EF28E5" w:rsidP="00182B9C">
      <w:pPr>
        <w:pStyle w:val="ListParagraph"/>
        <w:numPr>
          <w:ilvl w:val="0"/>
          <w:numId w:val="13"/>
        </w:numPr>
        <w:tabs>
          <w:tab w:val="left" w:pos="1426"/>
        </w:tabs>
        <w:rPr>
          <w:b/>
          <w:bCs/>
          <w:color w:val="C88800"/>
          <w:sz w:val="28"/>
          <w:szCs w:val="28"/>
        </w:rPr>
      </w:pPr>
      <w:r w:rsidRPr="005D0889">
        <w:rPr>
          <w:b/>
          <w:bCs/>
          <w:color w:val="C88800"/>
          <w:sz w:val="28"/>
          <w:szCs w:val="28"/>
        </w:rPr>
        <w:t>Equity Distribution by Brand:</w:t>
      </w:r>
    </w:p>
    <w:p w14:paraId="606CFC20" w14:textId="77777777" w:rsidR="00EF28E5" w:rsidRPr="00EF28E5" w:rsidRDefault="00EF28E5" w:rsidP="00EF28E5">
      <w:pPr>
        <w:numPr>
          <w:ilvl w:val="0"/>
          <w:numId w:val="5"/>
        </w:numPr>
        <w:tabs>
          <w:tab w:val="left" w:pos="1426"/>
        </w:tabs>
        <w:rPr>
          <w:color w:val="7030A0"/>
          <w:sz w:val="28"/>
          <w:szCs w:val="28"/>
        </w:rPr>
      </w:pPr>
      <w:r w:rsidRPr="00EF28E5">
        <w:rPr>
          <w:color w:val="7030A0"/>
          <w:sz w:val="28"/>
          <w:szCs w:val="28"/>
        </w:rPr>
        <w:t>The highest equity offered per brand is from:</w:t>
      </w:r>
    </w:p>
    <w:p w14:paraId="50114744" w14:textId="77777777" w:rsidR="00EF28E5" w:rsidRPr="00EF28E5" w:rsidRDefault="00EF28E5" w:rsidP="00EF28E5">
      <w:pPr>
        <w:numPr>
          <w:ilvl w:val="1"/>
          <w:numId w:val="5"/>
        </w:numPr>
        <w:tabs>
          <w:tab w:val="clear" w:pos="1440"/>
          <w:tab w:val="left" w:pos="1426"/>
        </w:tabs>
        <w:rPr>
          <w:color w:val="7030A0"/>
          <w:sz w:val="28"/>
          <w:szCs w:val="28"/>
        </w:rPr>
      </w:pPr>
      <w:r w:rsidRPr="00EF28E5">
        <w:rPr>
          <w:b/>
          <w:bCs/>
          <w:color w:val="7030A0"/>
          <w:sz w:val="28"/>
          <w:szCs w:val="28"/>
        </w:rPr>
        <w:t>ISOP POPS (75%)</w:t>
      </w:r>
    </w:p>
    <w:p w14:paraId="41E7EE45" w14:textId="77777777" w:rsidR="00EF28E5" w:rsidRPr="00EF28E5" w:rsidRDefault="00EF28E5" w:rsidP="00EF28E5">
      <w:pPr>
        <w:numPr>
          <w:ilvl w:val="1"/>
          <w:numId w:val="5"/>
        </w:numPr>
        <w:tabs>
          <w:tab w:val="clear" w:pos="1440"/>
          <w:tab w:val="left" w:pos="1426"/>
        </w:tabs>
        <w:rPr>
          <w:color w:val="7030A0"/>
          <w:sz w:val="28"/>
          <w:szCs w:val="28"/>
        </w:rPr>
      </w:pPr>
      <w:r w:rsidRPr="00EF28E5">
        <w:rPr>
          <w:b/>
          <w:bCs/>
          <w:color w:val="7030A0"/>
          <w:sz w:val="28"/>
          <w:szCs w:val="28"/>
        </w:rPr>
        <w:t>Isak Fragrances (50%)</w:t>
      </w:r>
    </w:p>
    <w:p w14:paraId="79AC9C7D" w14:textId="77777777" w:rsidR="00EF28E5" w:rsidRPr="00EF28E5" w:rsidRDefault="00EF28E5" w:rsidP="00EF28E5">
      <w:pPr>
        <w:numPr>
          <w:ilvl w:val="1"/>
          <w:numId w:val="5"/>
        </w:numPr>
        <w:tabs>
          <w:tab w:val="clear" w:pos="1440"/>
          <w:tab w:val="left" w:pos="1426"/>
        </w:tabs>
        <w:rPr>
          <w:color w:val="7030A0"/>
          <w:sz w:val="28"/>
          <w:szCs w:val="28"/>
        </w:rPr>
      </w:pPr>
      <w:proofErr w:type="spellStart"/>
      <w:r w:rsidRPr="00EF28E5">
        <w:rPr>
          <w:b/>
          <w:bCs/>
          <w:color w:val="7030A0"/>
          <w:sz w:val="28"/>
          <w:szCs w:val="28"/>
        </w:rPr>
        <w:t>Kakamani</w:t>
      </w:r>
      <w:proofErr w:type="spellEnd"/>
      <w:r w:rsidRPr="00EF28E5">
        <w:rPr>
          <w:b/>
          <w:bCs/>
          <w:color w:val="7030A0"/>
          <w:sz w:val="28"/>
          <w:szCs w:val="28"/>
        </w:rPr>
        <w:t xml:space="preserve"> (40%)</w:t>
      </w:r>
    </w:p>
    <w:p w14:paraId="0479624F" w14:textId="7B87D9BB" w:rsidR="00EF28E5" w:rsidRDefault="00EF28E5" w:rsidP="00EF28E5">
      <w:pPr>
        <w:tabs>
          <w:tab w:val="left" w:pos="1426"/>
        </w:tabs>
        <w:rPr>
          <w:color w:val="000000" w:themeColor="text1"/>
          <w:sz w:val="28"/>
          <w:szCs w:val="28"/>
        </w:rPr>
      </w:pPr>
      <w:r w:rsidRPr="00EF28E5">
        <w:rPr>
          <w:color w:val="000000" w:themeColor="text1"/>
          <w:sz w:val="28"/>
          <w:szCs w:val="28"/>
        </w:rPr>
        <w:t>This suggests founders of these brands gave away more equity either due to higher funding needs or more negotiation leverage held by the sharks.</w:t>
      </w:r>
    </w:p>
    <w:p w14:paraId="3FD29E6D" w14:textId="77777777" w:rsidR="00182B9C" w:rsidRDefault="00182B9C" w:rsidP="00EF28E5">
      <w:pPr>
        <w:tabs>
          <w:tab w:val="left" w:pos="1426"/>
        </w:tabs>
        <w:rPr>
          <w:color w:val="000000" w:themeColor="text1"/>
          <w:sz w:val="28"/>
          <w:szCs w:val="28"/>
        </w:rPr>
      </w:pPr>
    </w:p>
    <w:p w14:paraId="487EC6CC" w14:textId="77777777" w:rsidR="00182B9C" w:rsidRPr="00EF28E5" w:rsidRDefault="00182B9C" w:rsidP="00EF28E5">
      <w:pPr>
        <w:tabs>
          <w:tab w:val="left" w:pos="1426"/>
        </w:tabs>
        <w:rPr>
          <w:color w:val="000000" w:themeColor="text1"/>
          <w:sz w:val="28"/>
          <w:szCs w:val="28"/>
        </w:rPr>
      </w:pPr>
    </w:p>
    <w:p w14:paraId="3FBD11E5" w14:textId="5FAC86B0" w:rsidR="00EF28E5" w:rsidRPr="005D0889" w:rsidRDefault="00EF28E5" w:rsidP="00182B9C">
      <w:pPr>
        <w:pStyle w:val="ListParagraph"/>
        <w:numPr>
          <w:ilvl w:val="0"/>
          <w:numId w:val="13"/>
        </w:numPr>
        <w:tabs>
          <w:tab w:val="left" w:pos="1426"/>
        </w:tabs>
        <w:rPr>
          <w:b/>
          <w:bCs/>
          <w:color w:val="C88800"/>
          <w:sz w:val="28"/>
          <w:szCs w:val="28"/>
        </w:rPr>
      </w:pPr>
      <w:r w:rsidRPr="005D0889">
        <w:rPr>
          <w:b/>
          <w:bCs/>
          <w:color w:val="C88800"/>
          <w:sz w:val="28"/>
          <w:szCs w:val="28"/>
        </w:rPr>
        <w:lastRenderedPageBreak/>
        <w:t>Ideas That Attracted Multiple Sharks:</w:t>
      </w:r>
    </w:p>
    <w:p w14:paraId="53644393" w14:textId="757AA56B" w:rsidR="00EF28E5" w:rsidRPr="00EF28E5" w:rsidRDefault="00EF28E5" w:rsidP="00EF28E5">
      <w:pPr>
        <w:tabs>
          <w:tab w:val="left" w:pos="1426"/>
        </w:tabs>
        <w:rPr>
          <w:color w:val="7030A0"/>
          <w:sz w:val="28"/>
          <w:szCs w:val="28"/>
        </w:rPr>
      </w:pPr>
      <w:r w:rsidRPr="00EF28E5">
        <w:rPr>
          <w:color w:val="7030A0"/>
          <w:sz w:val="28"/>
          <w:szCs w:val="28"/>
        </w:rPr>
        <w:t xml:space="preserve">From the </w:t>
      </w:r>
      <w:proofErr w:type="spellStart"/>
      <w:r w:rsidR="00182B9C">
        <w:rPr>
          <w:color w:val="7030A0"/>
          <w:sz w:val="28"/>
          <w:szCs w:val="28"/>
        </w:rPr>
        <w:t>T</w:t>
      </w:r>
      <w:r w:rsidRPr="00EF28E5">
        <w:rPr>
          <w:color w:val="7030A0"/>
          <w:sz w:val="28"/>
          <w:szCs w:val="28"/>
        </w:rPr>
        <w:t>reemap</w:t>
      </w:r>
      <w:proofErr w:type="spellEnd"/>
      <w:r w:rsidRPr="00EF28E5">
        <w:rPr>
          <w:color w:val="7030A0"/>
          <w:sz w:val="28"/>
          <w:szCs w:val="28"/>
        </w:rPr>
        <w:t xml:space="preserve"> visualization, we observe ideas with </w:t>
      </w:r>
      <w:r w:rsidRPr="00EF28E5">
        <w:rPr>
          <w:b/>
          <w:bCs/>
          <w:color w:val="7030A0"/>
          <w:sz w:val="28"/>
          <w:szCs w:val="28"/>
        </w:rPr>
        <w:t>multiple shark participation</w:t>
      </w:r>
      <w:r w:rsidRPr="00EF28E5">
        <w:rPr>
          <w:color w:val="7030A0"/>
          <w:sz w:val="28"/>
          <w:szCs w:val="28"/>
        </w:rPr>
        <w:t>:</w:t>
      </w:r>
    </w:p>
    <w:p w14:paraId="48813FE2" w14:textId="77777777" w:rsidR="00EF28E5" w:rsidRPr="00EF28E5" w:rsidRDefault="00EF28E5" w:rsidP="00EF28E5">
      <w:pPr>
        <w:numPr>
          <w:ilvl w:val="0"/>
          <w:numId w:val="6"/>
        </w:numPr>
        <w:tabs>
          <w:tab w:val="left" w:pos="1426"/>
        </w:tabs>
        <w:rPr>
          <w:color w:val="7030A0"/>
          <w:sz w:val="28"/>
          <w:szCs w:val="28"/>
        </w:rPr>
      </w:pPr>
      <w:r w:rsidRPr="00EF28E5">
        <w:rPr>
          <w:b/>
          <w:bCs/>
          <w:color w:val="7030A0"/>
          <w:sz w:val="28"/>
          <w:szCs w:val="28"/>
        </w:rPr>
        <w:t>Ice-Pops</w:t>
      </w:r>
      <w:r w:rsidRPr="00EF28E5">
        <w:rPr>
          <w:color w:val="7030A0"/>
          <w:sz w:val="28"/>
          <w:szCs w:val="28"/>
        </w:rPr>
        <w:t xml:space="preserve"> – 5 Sharks</w:t>
      </w:r>
    </w:p>
    <w:p w14:paraId="217CA702" w14:textId="77777777" w:rsidR="00EF28E5" w:rsidRPr="00EF28E5" w:rsidRDefault="00EF28E5" w:rsidP="00EF28E5">
      <w:pPr>
        <w:numPr>
          <w:ilvl w:val="0"/>
          <w:numId w:val="6"/>
        </w:numPr>
        <w:tabs>
          <w:tab w:val="left" w:pos="1426"/>
        </w:tabs>
        <w:rPr>
          <w:color w:val="7030A0"/>
          <w:sz w:val="28"/>
          <w:szCs w:val="28"/>
        </w:rPr>
      </w:pPr>
      <w:r w:rsidRPr="00EF28E5">
        <w:rPr>
          <w:b/>
          <w:bCs/>
          <w:color w:val="7030A0"/>
          <w:sz w:val="28"/>
          <w:szCs w:val="28"/>
        </w:rPr>
        <w:t>Ventilated...</w:t>
      </w:r>
      <w:r w:rsidRPr="00EF28E5">
        <w:rPr>
          <w:color w:val="7030A0"/>
          <w:sz w:val="28"/>
          <w:szCs w:val="28"/>
        </w:rPr>
        <w:t xml:space="preserve"> – 5 Sharks</w:t>
      </w:r>
    </w:p>
    <w:p w14:paraId="461FAC67" w14:textId="77777777" w:rsidR="00EF28E5" w:rsidRPr="00EF28E5" w:rsidRDefault="00EF28E5" w:rsidP="00EF28E5">
      <w:pPr>
        <w:numPr>
          <w:ilvl w:val="0"/>
          <w:numId w:val="6"/>
        </w:numPr>
        <w:tabs>
          <w:tab w:val="left" w:pos="1426"/>
        </w:tabs>
        <w:rPr>
          <w:color w:val="7030A0"/>
          <w:sz w:val="28"/>
          <w:szCs w:val="28"/>
        </w:rPr>
      </w:pPr>
      <w:r w:rsidRPr="00EF28E5">
        <w:rPr>
          <w:b/>
          <w:bCs/>
          <w:color w:val="7030A0"/>
          <w:sz w:val="28"/>
          <w:szCs w:val="28"/>
        </w:rPr>
        <w:t>Portable ECG Device</w:t>
      </w:r>
      <w:r w:rsidRPr="00EF28E5">
        <w:rPr>
          <w:color w:val="7030A0"/>
          <w:sz w:val="28"/>
          <w:szCs w:val="28"/>
        </w:rPr>
        <w:t xml:space="preserve"> – 5 Sharks</w:t>
      </w:r>
    </w:p>
    <w:p w14:paraId="4825B97E" w14:textId="77777777" w:rsidR="00EF28E5" w:rsidRPr="00EF28E5" w:rsidRDefault="00EF28E5" w:rsidP="00EF28E5">
      <w:pPr>
        <w:numPr>
          <w:ilvl w:val="0"/>
          <w:numId w:val="6"/>
        </w:numPr>
        <w:tabs>
          <w:tab w:val="left" w:pos="1426"/>
        </w:tabs>
        <w:rPr>
          <w:color w:val="7030A0"/>
          <w:sz w:val="28"/>
          <w:szCs w:val="28"/>
        </w:rPr>
      </w:pPr>
      <w:r w:rsidRPr="00EF28E5">
        <w:rPr>
          <w:b/>
          <w:bCs/>
          <w:color w:val="7030A0"/>
          <w:sz w:val="28"/>
          <w:szCs w:val="28"/>
        </w:rPr>
        <w:t>Livestock Health Monitoring</w:t>
      </w:r>
      <w:r w:rsidRPr="00EF28E5">
        <w:rPr>
          <w:color w:val="7030A0"/>
          <w:sz w:val="28"/>
          <w:szCs w:val="28"/>
        </w:rPr>
        <w:t xml:space="preserve"> – 4 Sharks</w:t>
      </w:r>
    </w:p>
    <w:p w14:paraId="332D36DC" w14:textId="2DBCB684" w:rsidR="00EF28E5" w:rsidRDefault="00EF28E5" w:rsidP="00EF28E5">
      <w:pPr>
        <w:tabs>
          <w:tab w:val="left" w:pos="1426"/>
        </w:tabs>
        <w:rPr>
          <w:color w:val="000000" w:themeColor="text1"/>
          <w:sz w:val="28"/>
          <w:szCs w:val="28"/>
        </w:rPr>
      </w:pPr>
      <w:r w:rsidRPr="00EF28E5">
        <w:rPr>
          <w:color w:val="000000" w:themeColor="text1"/>
          <w:sz w:val="28"/>
          <w:szCs w:val="28"/>
        </w:rPr>
        <w:t>Ideas addressing health, technology, or FMCG seem to be highly attractive to multiple investors, showcasing their perceived market potential.</w:t>
      </w:r>
    </w:p>
    <w:p w14:paraId="4F868DAE" w14:textId="77777777" w:rsidR="00182B9C" w:rsidRDefault="00182B9C" w:rsidP="00EF28E5">
      <w:pPr>
        <w:tabs>
          <w:tab w:val="left" w:pos="1426"/>
        </w:tabs>
        <w:rPr>
          <w:color w:val="000000" w:themeColor="text1"/>
          <w:sz w:val="28"/>
          <w:szCs w:val="28"/>
        </w:rPr>
      </w:pPr>
    </w:p>
    <w:p w14:paraId="3C7CEB99" w14:textId="77777777" w:rsidR="00182B9C" w:rsidRPr="00EF28E5" w:rsidRDefault="00182B9C" w:rsidP="00EF28E5">
      <w:pPr>
        <w:tabs>
          <w:tab w:val="left" w:pos="1426"/>
        </w:tabs>
        <w:rPr>
          <w:color w:val="000000" w:themeColor="text1"/>
          <w:sz w:val="28"/>
          <w:szCs w:val="28"/>
        </w:rPr>
      </w:pPr>
    </w:p>
    <w:p w14:paraId="689E760D" w14:textId="51E0DE6D" w:rsidR="00EF28E5" w:rsidRPr="005D0889" w:rsidRDefault="00EF28E5" w:rsidP="00182B9C">
      <w:pPr>
        <w:pStyle w:val="ListParagraph"/>
        <w:numPr>
          <w:ilvl w:val="0"/>
          <w:numId w:val="13"/>
        </w:numPr>
        <w:tabs>
          <w:tab w:val="left" w:pos="1426"/>
        </w:tabs>
        <w:rPr>
          <w:b/>
          <w:bCs/>
          <w:color w:val="C88800"/>
          <w:sz w:val="28"/>
          <w:szCs w:val="28"/>
        </w:rPr>
      </w:pPr>
      <w:r w:rsidRPr="005D0889">
        <w:rPr>
          <w:b/>
          <w:bCs/>
          <w:color w:val="C88800"/>
          <w:sz w:val="28"/>
          <w:szCs w:val="28"/>
        </w:rPr>
        <w:t>Conclusion:</w:t>
      </w:r>
    </w:p>
    <w:p w14:paraId="2223D2A7" w14:textId="77777777" w:rsidR="00EF28E5" w:rsidRDefault="00EF28E5" w:rsidP="00EF28E5">
      <w:pPr>
        <w:tabs>
          <w:tab w:val="left" w:pos="1426"/>
        </w:tabs>
        <w:rPr>
          <w:color w:val="000000" w:themeColor="text1"/>
          <w:sz w:val="28"/>
          <w:szCs w:val="28"/>
        </w:rPr>
      </w:pPr>
      <w:r w:rsidRPr="00EF28E5">
        <w:rPr>
          <w:color w:val="000000" w:themeColor="text1"/>
          <w:sz w:val="28"/>
          <w:szCs w:val="28"/>
        </w:rPr>
        <w:t xml:space="preserve">Founders with </w:t>
      </w:r>
      <w:r w:rsidRPr="00EF28E5">
        <w:rPr>
          <w:b/>
          <w:bCs/>
          <w:color w:val="000000" w:themeColor="text1"/>
          <w:sz w:val="28"/>
          <w:szCs w:val="28"/>
        </w:rPr>
        <w:t>health tech, food, or FMCG</w:t>
      </w:r>
      <w:r w:rsidRPr="00EF28E5">
        <w:rPr>
          <w:color w:val="000000" w:themeColor="text1"/>
          <w:sz w:val="28"/>
          <w:szCs w:val="28"/>
        </w:rPr>
        <w:t xml:space="preserve"> innovations tend to attract more sharks and receive higher deals. However, the final deal amounts are significantly lower than initial asks, highlighting the importance of realistic valuation and strong pitch strategies. Sharks like </w:t>
      </w:r>
      <w:r w:rsidRPr="00EF28E5">
        <w:rPr>
          <w:b/>
          <w:bCs/>
          <w:color w:val="000000" w:themeColor="text1"/>
          <w:sz w:val="28"/>
          <w:szCs w:val="28"/>
        </w:rPr>
        <w:t>Aman, Namita, and Anupam</w:t>
      </w:r>
      <w:r w:rsidRPr="00EF28E5">
        <w:rPr>
          <w:color w:val="000000" w:themeColor="text1"/>
          <w:sz w:val="28"/>
          <w:szCs w:val="28"/>
        </w:rPr>
        <w:t xml:space="preserve"> play key roles in deal closures, and founders should target pitches based on their interests and investment patterns.</w:t>
      </w:r>
    </w:p>
    <w:p w14:paraId="51FE84FB" w14:textId="77777777" w:rsidR="00182B9C" w:rsidRDefault="00182B9C" w:rsidP="00EF28E5">
      <w:pPr>
        <w:tabs>
          <w:tab w:val="left" w:pos="1426"/>
        </w:tabs>
        <w:rPr>
          <w:color w:val="000000" w:themeColor="text1"/>
          <w:sz w:val="28"/>
          <w:szCs w:val="28"/>
        </w:rPr>
      </w:pPr>
    </w:p>
    <w:p w14:paraId="3EA1537D" w14:textId="77777777" w:rsidR="00182B9C" w:rsidRDefault="00182B9C" w:rsidP="00EF28E5">
      <w:pPr>
        <w:tabs>
          <w:tab w:val="left" w:pos="1426"/>
        </w:tabs>
        <w:rPr>
          <w:color w:val="000000" w:themeColor="text1"/>
          <w:sz w:val="28"/>
          <w:szCs w:val="28"/>
        </w:rPr>
      </w:pPr>
    </w:p>
    <w:p w14:paraId="5ABE27FD" w14:textId="77777777" w:rsidR="00182B9C" w:rsidRDefault="00182B9C" w:rsidP="00EF28E5">
      <w:pPr>
        <w:tabs>
          <w:tab w:val="left" w:pos="1426"/>
        </w:tabs>
        <w:rPr>
          <w:color w:val="000000" w:themeColor="text1"/>
          <w:sz w:val="28"/>
          <w:szCs w:val="28"/>
        </w:rPr>
      </w:pPr>
    </w:p>
    <w:p w14:paraId="420E3D21" w14:textId="77777777" w:rsidR="00182B9C" w:rsidRDefault="00182B9C" w:rsidP="00EF28E5">
      <w:pPr>
        <w:tabs>
          <w:tab w:val="left" w:pos="1426"/>
        </w:tabs>
        <w:rPr>
          <w:color w:val="000000" w:themeColor="text1"/>
          <w:sz w:val="28"/>
          <w:szCs w:val="28"/>
        </w:rPr>
      </w:pPr>
    </w:p>
    <w:p w14:paraId="74D75EE5" w14:textId="77777777" w:rsidR="00182B9C" w:rsidRDefault="00182B9C" w:rsidP="00EF28E5">
      <w:pPr>
        <w:tabs>
          <w:tab w:val="left" w:pos="1426"/>
        </w:tabs>
        <w:rPr>
          <w:color w:val="000000" w:themeColor="text1"/>
          <w:sz w:val="28"/>
          <w:szCs w:val="28"/>
        </w:rPr>
      </w:pPr>
    </w:p>
    <w:p w14:paraId="6132EB0A" w14:textId="77777777" w:rsidR="00182B9C" w:rsidRDefault="00182B9C" w:rsidP="00EF28E5">
      <w:pPr>
        <w:tabs>
          <w:tab w:val="left" w:pos="1426"/>
        </w:tabs>
        <w:rPr>
          <w:color w:val="000000" w:themeColor="text1"/>
          <w:sz w:val="28"/>
          <w:szCs w:val="28"/>
        </w:rPr>
      </w:pPr>
    </w:p>
    <w:p w14:paraId="50FE895B" w14:textId="77777777" w:rsidR="00182B9C" w:rsidRDefault="00182B9C" w:rsidP="00EF28E5">
      <w:pPr>
        <w:tabs>
          <w:tab w:val="left" w:pos="1426"/>
        </w:tabs>
        <w:rPr>
          <w:color w:val="000000" w:themeColor="text1"/>
          <w:sz w:val="28"/>
          <w:szCs w:val="28"/>
        </w:rPr>
      </w:pPr>
    </w:p>
    <w:p w14:paraId="1F374392" w14:textId="77777777" w:rsidR="00182B9C" w:rsidRDefault="00182B9C" w:rsidP="00EF28E5">
      <w:pPr>
        <w:tabs>
          <w:tab w:val="left" w:pos="1426"/>
        </w:tabs>
        <w:rPr>
          <w:color w:val="000000" w:themeColor="text1"/>
          <w:sz w:val="28"/>
          <w:szCs w:val="28"/>
        </w:rPr>
      </w:pPr>
    </w:p>
    <w:p w14:paraId="6327E9DC" w14:textId="77777777" w:rsidR="00182B9C" w:rsidRDefault="00182B9C" w:rsidP="00EF28E5">
      <w:pPr>
        <w:tabs>
          <w:tab w:val="left" w:pos="1426"/>
        </w:tabs>
        <w:rPr>
          <w:color w:val="000000" w:themeColor="text1"/>
          <w:sz w:val="28"/>
          <w:szCs w:val="28"/>
        </w:rPr>
      </w:pPr>
    </w:p>
    <w:p w14:paraId="71C25667" w14:textId="77777777" w:rsidR="00182B9C" w:rsidRPr="00EF28E5" w:rsidRDefault="00182B9C" w:rsidP="00EF28E5">
      <w:pPr>
        <w:tabs>
          <w:tab w:val="left" w:pos="1426"/>
        </w:tabs>
        <w:rPr>
          <w:color w:val="000000" w:themeColor="text1"/>
          <w:sz w:val="28"/>
          <w:szCs w:val="28"/>
        </w:rPr>
      </w:pPr>
    </w:p>
    <w:p w14:paraId="5A6521DF" w14:textId="1EBAAD1F" w:rsidR="00EF28E5" w:rsidRDefault="00EF28E5" w:rsidP="00EF28E5">
      <w:pPr>
        <w:tabs>
          <w:tab w:val="left" w:pos="1426"/>
        </w:tabs>
      </w:pPr>
    </w:p>
    <w:p w14:paraId="2FFB53BD" w14:textId="18A0C181" w:rsidR="00EF28E5" w:rsidRDefault="00EF28E5" w:rsidP="00EF28E5">
      <w:pPr>
        <w:pStyle w:val="ListParagraph"/>
        <w:numPr>
          <w:ilvl w:val="0"/>
          <w:numId w:val="1"/>
        </w:numPr>
        <w:tabs>
          <w:tab w:val="left" w:pos="1426"/>
        </w:tabs>
        <w:rPr>
          <w:color w:val="385623" w:themeColor="accent6" w:themeShade="80"/>
          <w:sz w:val="32"/>
          <w:szCs w:val="32"/>
        </w:rPr>
      </w:pPr>
      <w:r w:rsidRPr="00EF28E5">
        <w:rPr>
          <w:color w:val="385623" w:themeColor="accent6" w:themeShade="80"/>
          <w:sz w:val="32"/>
          <w:szCs w:val="32"/>
        </w:rPr>
        <w:lastRenderedPageBreak/>
        <w:t>Founder Summary on Deals Not Done</w:t>
      </w:r>
      <w:r>
        <w:rPr>
          <w:color w:val="385623" w:themeColor="accent6" w:themeShade="80"/>
          <w:sz w:val="32"/>
          <w:szCs w:val="32"/>
        </w:rPr>
        <w:t>:</w:t>
      </w:r>
    </w:p>
    <w:p w14:paraId="39FD73A6" w14:textId="77777777" w:rsidR="00EF28E5" w:rsidRPr="00EF28E5" w:rsidRDefault="00EF28E5" w:rsidP="00EF28E5">
      <w:pPr>
        <w:pStyle w:val="ListParagraph"/>
        <w:tabs>
          <w:tab w:val="left" w:pos="1426"/>
        </w:tabs>
        <w:rPr>
          <w:color w:val="385623" w:themeColor="accent6" w:themeShade="80"/>
          <w:sz w:val="32"/>
          <w:szCs w:val="32"/>
        </w:rPr>
      </w:pPr>
    </w:p>
    <w:p w14:paraId="296824E1" w14:textId="2228FBC4" w:rsidR="00EF28E5" w:rsidRDefault="00EF28E5" w:rsidP="00EF28E5">
      <w:pPr>
        <w:pStyle w:val="ListParagraph"/>
        <w:tabs>
          <w:tab w:val="left" w:pos="1426"/>
        </w:tabs>
      </w:pPr>
      <w:r>
        <w:rPr>
          <w:noProof/>
        </w:rPr>
        <w:drawing>
          <wp:inline distT="0" distB="0" distL="0" distR="0" wp14:anchorId="194F40B5" wp14:editId="01DC1196">
            <wp:extent cx="6788989" cy="3786505"/>
            <wp:effectExtent l="0" t="0" r="0" b="4445"/>
            <wp:docPr id="882286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86925" name="Picture 882286925"/>
                    <pic:cNvPicPr/>
                  </pic:nvPicPr>
                  <pic:blipFill>
                    <a:blip r:embed="rId6">
                      <a:extLst>
                        <a:ext uri="{28A0092B-C50C-407E-A947-70E740481C1C}">
                          <a14:useLocalDpi xmlns:a14="http://schemas.microsoft.com/office/drawing/2010/main" val="0"/>
                        </a:ext>
                      </a:extLst>
                    </a:blip>
                    <a:stretch>
                      <a:fillRect/>
                    </a:stretch>
                  </pic:blipFill>
                  <pic:spPr>
                    <a:xfrm>
                      <a:off x="0" y="0"/>
                      <a:ext cx="6792297" cy="3788350"/>
                    </a:xfrm>
                    <a:prstGeom prst="rect">
                      <a:avLst/>
                    </a:prstGeom>
                  </pic:spPr>
                </pic:pic>
              </a:graphicData>
            </a:graphic>
          </wp:inline>
        </w:drawing>
      </w:r>
    </w:p>
    <w:p w14:paraId="7994C209" w14:textId="77777777" w:rsidR="00EF28E5" w:rsidRPr="00EF28E5" w:rsidRDefault="00EF28E5" w:rsidP="00EF28E5"/>
    <w:p w14:paraId="1408235F" w14:textId="77777777" w:rsidR="00EF28E5" w:rsidRPr="005D0889" w:rsidRDefault="00EF28E5" w:rsidP="00EF28E5">
      <w:pPr>
        <w:rPr>
          <w:color w:val="000000" w:themeColor="text1"/>
        </w:rPr>
      </w:pPr>
    </w:p>
    <w:p w14:paraId="077FE3C7" w14:textId="77777777" w:rsidR="00EF28E5" w:rsidRPr="00EF28E5" w:rsidRDefault="00EF28E5" w:rsidP="00EF28E5">
      <w:pPr>
        <w:rPr>
          <w:color w:val="000000" w:themeColor="text1"/>
          <w:sz w:val="28"/>
          <w:szCs w:val="28"/>
        </w:rPr>
      </w:pPr>
      <w:r w:rsidRPr="00EF28E5">
        <w:rPr>
          <w:color w:val="000000" w:themeColor="text1"/>
          <w:sz w:val="28"/>
          <w:szCs w:val="28"/>
        </w:rPr>
        <w:t xml:space="preserve">This dashboard reflects the pitch outcomes where founders </w:t>
      </w:r>
      <w:r w:rsidRPr="00EF28E5">
        <w:rPr>
          <w:b/>
          <w:bCs/>
          <w:color w:val="000000" w:themeColor="text1"/>
          <w:sz w:val="28"/>
          <w:szCs w:val="28"/>
        </w:rPr>
        <w:t>could not secure deals</w:t>
      </w:r>
      <w:r w:rsidRPr="00EF28E5">
        <w:rPr>
          <w:color w:val="000000" w:themeColor="text1"/>
          <w:sz w:val="28"/>
          <w:szCs w:val="28"/>
        </w:rPr>
        <w:t xml:space="preserve"> from the sharks, highlighting patterns in ask values, shark availability, and startup ideas.</w:t>
      </w:r>
    </w:p>
    <w:p w14:paraId="50520396" w14:textId="3FE5BADD" w:rsidR="00EF28E5" w:rsidRPr="00EF28E5" w:rsidRDefault="00EF28E5" w:rsidP="00EF28E5"/>
    <w:p w14:paraId="75607777" w14:textId="0C81B898" w:rsidR="00EF28E5" w:rsidRPr="000052FB" w:rsidRDefault="00EF28E5" w:rsidP="005D0889">
      <w:pPr>
        <w:pStyle w:val="ListParagraph"/>
        <w:numPr>
          <w:ilvl w:val="0"/>
          <w:numId w:val="14"/>
        </w:numPr>
        <w:rPr>
          <w:b/>
          <w:bCs/>
          <w:color w:val="0070C0"/>
          <w:sz w:val="28"/>
          <w:szCs w:val="28"/>
        </w:rPr>
      </w:pPr>
      <w:r w:rsidRPr="000052FB">
        <w:rPr>
          <w:b/>
          <w:bCs/>
          <w:color w:val="0070C0"/>
          <w:sz w:val="28"/>
          <w:szCs w:val="28"/>
        </w:rPr>
        <w:t>Deal Insights:</w:t>
      </w:r>
    </w:p>
    <w:p w14:paraId="10D4189A" w14:textId="77777777" w:rsidR="00EF28E5" w:rsidRPr="00EF28E5" w:rsidRDefault="00EF28E5" w:rsidP="00EF28E5">
      <w:pPr>
        <w:numPr>
          <w:ilvl w:val="0"/>
          <w:numId w:val="7"/>
        </w:numPr>
        <w:rPr>
          <w:color w:val="7030A0"/>
          <w:sz w:val="28"/>
          <w:szCs w:val="28"/>
        </w:rPr>
      </w:pPr>
      <w:r w:rsidRPr="00EF28E5">
        <w:rPr>
          <w:b/>
          <w:bCs/>
          <w:color w:val="7030A0"/>
          <w:sz w:val="28"/>
          <w:szCs w:val="28"/>
        </w:rPr>
        <w:t>Ask Amount</w:t>
      </w:r>
      <w:r w:rsidRPr="00EF28E5">
        <w:rPr>
          <w:color w:val="7030A0"/>
          <w:sz w:val="28"/>
          <w:szCs w:val="28"/>
        </w:rPr>
        <w:t>: ₹33.77K</w:t>
      </w:r>
    </w:p>
    <w:p w14:paraId="33C095E7" w14:textId="679364C0" w:rsidR="00EF28E5" w:rsidRPr="00EF28E5" w:rsidRDefault="00EF28E5" w:rsidP="00EF28E5">
      <w:pPr>
        <w:numPr>
          <w:ilvl w:val="0"/>
          <w:numId w:val="7"/>
        </w:numPr>
        <w:rPr>
          <w:color w:val="7030A0"/>
          <w:sz w:val="28"/>
          <w:szCs w:val="28"/>
        </w:rPr>
      </w:pPr>
      <w:r w:rsidRPr="00EF28E5">
        <w:rPr>
          <w:b/>
          <w:bCs/>
          <w:color w:val="7030A0"/>
          <w:sz w:val="28"/>
          <w:szCs w:val="28"/>
        </w:rPr>
        <w:t>Ask Equity</w:t>
      </w:r>
      <w:r w:rsidRPr="00EF28E5">
        <w:rPr>
          <w:color w:val="7030A0"/>
          <w:sz w:val="28"/>
          <w:szCs w:val="28"/>
        </w:rPr>
        <w:t>: 287</w:t>
      </w:r>
    </w:p>
    <w:p w14:paraId="7E437D1B" w14:textId="77777777" w:rsidR="00EF28E5" w:rsidRPr="00EF28E5" w:rsidRDefault="00EF28E5" w:rsidP="00EF28E5">
      <w:pPr>
        <w:numPr>
          <w:ilvl w:val="0"/>
          <w:numId w:val="7"/>
        </w:numPr>
        <w:rPr>
          <w:color w:val="7030A0"/>
          <w:sz w:val="28"/>
          <w:szCs w:val="28"/>
        </w:rPr>
      </w:pPr>
      <w:r w:rsidRPr="00EF28E5">
        <w:rPr>
          <w:b/>
          <w:bCs/>
          <w:color w:val="7030A0"/>
          <w:sz w:val="28"/>
          <w:szCs w:val="28"/>
        </w:rPr>
        <w:t>Ask Valuation</w:t>
      </w:r>
      <w:r w:rsidRPr="00EF28E5">
        <w:rPr>
          <w:color w:val="7030A0"/>
          <w:sz w:val="28"/>
          <w:szCs w:val="28"/>
        </w:rPr>
        <w:t>: ₹305.10K</w:t>
      </w:r>
    </w:p>
    <w:p w14:paraId="7E236BDE" w14:textId="77777777" w:rsidR="00EF28E5" w:rsidRPr="00EF28E5" w:rsidRDefault="00EF28E5" w:rsidP="00EF28E5">
      <w:pPr>
        <w:rPr>
          <w:color w:val="000000" w:themeColor="text1"/>
          <w:sz w:val="28"/>
          <w:szCs w:val="28"/>
        </w:rPr>
      </w:pPr>
      <w:r w:rsidRPr="00EF28E5">
        <w:rPr>
          <w:color w:val="000000" w:themeColor="text1"/>
          <w:sz w:val="28"/>
          <w:szCs w:val="28"/>
        </w:rPr>
        <w:t xml:space="preserve">Despite the founders’ high expectations in terms of equity and valuation, the actual </w:t>
      </w:r>
      <w:r w:rsidRPr="00EF28E5">
        <w:rPr>
          <w:b/>
          <w:bCs/>
          <w:color w:val="000000" w:themeColor="text1"/>
          <w:sz w:val="28"/>
          <w:szCs w:val="28"/>
        </w:rPr>
        <w:t>Deal Amount secured is only ₹100</w:t>
      </w:r>
      <w:r w:rsidRPr="00EF28E5">
        <w:rPr>
          <w:color w:val="000000" w:themeColor="text1"/>
          <w:sz w:val="28"/>
          <w:szCs w:val="28"/>
        </w:rPr>
        <w:t xml:space="preserve">, with </w:t>
      </w:r>
      <w:r w:rsidRPr="00EF28E5">
        <w:rPr>
          <w:b/>
          <w:bCs/>
          <w:color w:val="000000" w:themeColor="text1"/>
          <w:sz w:val="28"/>
          <w:szCs w:val="28"/>
        </w:rPr>
        <w:t>Deal Equity at 4%</w:t>
      </w:r>
      <w:r w:rsidRPr="00EF28E5">
        <w:rPr>
          <w:color w:val="000000" w:themeColor="text1"/>
          <w:sz w:val="28"/>
          <w:szCs w:val="28"/>
        </w:rPr>
        <w:t xml:space="preserve"> and </w:t>
      </w:r>
      <w:r w:rsidRPr="00EF28E5">
        <w:rPr>
          <w:b/>
          <w:bCs/>
          <w:color w:val="000000" w:themeColor="text1"/>
          <w:sz w:val="28"/>
          <w:szCs w:val="28"/>
        </w:rPr>
        <w:t>Deal Valuation at ₹2.50K</w:t>
      </w:r>
      <w:r w:rsidRPr="00EF28E5">
        <w:rPr>
          <w:color w:val="000000" w:themeColor="text1"/>
          <w:sz w:val="28"/>
          <w:szCs w:val="28"/>
        </w:rPr>
        <w:t xml:space="preserve">, indicating </w:t>
      </w:r>
      <w:r w:rsidRPr="00EF28E5">
        <w:rPr>
          <w:b/>
          <w:bCs/>
          <w:color w:val="000000" w:themeColor="text1"/>
          <w:sz w:val="28"/>
          <w:szCs w:val="28"/>
        </w:rPr>
        <w:t>only one minimal deal closed</w:t>
      </w:r>
      <w:r w:rsidRPr="00EF28E5">
        <w:rPr>
          <w:color w:val="000000" w:themeColor="text1"/>
          <w:sz w:val="28"/>
          <w:szCs w:val="28"/>
        </w:rPr>
        <w:t>, with the rest being rejected or left without offers.</w:t>
      </w:r>
    </w:p>
    <w:p w14:paraId="2FEE159E" w14:textId="6AFFFEED" w:rsidR="00EF28E5" w:rsidRDefault="00EF28E5" w:rsidP="00EF28E5"/>
    <w:p w14:paraId="31D7C91A" w14:textId="77777777" w:rsidR="005D0889" w:rsidRPr="00EF28E5" w:rsidRDefault="005D0889" w:rsidP="00EF28E5"/>
    <w:p w14:paraId="5BC00C83" w14:textId="69D75FB2" w:rsidR="00EF28E5" w:rsidRPr="005D0889" w:rsidRDefault="00EF28E5" w:rsidP="005D0889">
      <w:pPr>
        <w:pStyle w:val="ListParagraph"/>
        <w:numPr>
          <w:ilvl w:val="0"/>
          <w:numId w:val="14"/>
        </w:numPr>
        <w:rPr>
          <w:b/>
          <w:bCs/>
          <w:color w:val="4472C4" w:themeColor="accent1"/>
          <w:sz w:val="28"/>
          <w:szCs w:val="28"/>
        </w:rPr>
      </w:pPr>
      <w:r w:rsidRPr="005D0889">
        <w:rPr>
          <w:b/>
          <w:bCs/>
          <w:color w:val="4472C4" w:themeColor="accent1"/>
          <w:sz w:val="28"/>
          <w:szCs w:val="28"/>
        </w:rPr>
        <w:lastRenderedPageBreak/>
        <w:t>Founders’ Pitch Response:</w:t>
      </w:r>
    </w:p>
    <w:p w14:paraId="71ACEDAE" w14:textId="77777777" w:rsidR="00EF28E5" w:rsidRPr="00EF28E5" w:rsidRDefault="00EF28E5" w:rsidP="00EF28E5">
      <w:pPr>
        <w:numPr>
          <w:ilvl w:val="0"/>
          <w:numId w:val="8"/>
        </w:numPr>
        <w:rPr>
          <w:color w:val="000000" w:themeColor="text1"/>
          <w:sz w:val="28"/>
          <w:szCs w:val="28"/>
        </w:rPr>
      </w:pPr>
      <w:r w:rsidRPr="00EF28E5">
        <w:rPr>
          <w:color w:val="000000" w:themeColor="text1"/>
          <w:sz w:val="28"/>
          <w:szCs w:val="28"/>
        </w:rPr>
        <w:t xml:space="preserve">Founders have </w:t>
      </w:r>
      <w:r w:rsidRPr="00EF28E5">
        <w:rPr>
          <w:b/>
          <w:bCs/>
          <w:color w:val="000000" w:themeColor="text1"/>
          <w:sz w:val="28"/>
          <w:szCs w:val="28"/>
        </w:rPr>
        <w:t>overestimated their equity demands</w:t>
      </w:r>
      <w:r w:rsidRPr="00EF28E5">
        <w:rPr>
          <w:color w:val="000000" w:themeColor="text1"/>
          <w:sz w:val="28"/>
          <w:szCs w:val="28"/>
        </w:rPr>
        <w:t xml:space="preserve"> (287%), which is significantly high and likely unattractive to investors.</w:t>
      </w:r>
    </w:p>
    <w:p w14:paraId="0258C1D9" w14:textId="1DF1F940" w:rsidR="00EF28E5" w:rsidRPr="000052FB" w:rsidRDefault="00EF28E5" w:rsidP="00EF28E5">
      <w:pPr>
        <w:numPr>
          <w:ilvl w:val="0"/>
          <w:numId w:val="8"/>
        </w:numPr>
        <w:rPr>
          <w:color w:val="000000" w:themeColor="text1"/>
          <w:sz w:val="28"/>
          <w:szCs w:val="28"/>
        </w:rPr>
      </w:pPr>
      <w:r w:rsidRPr="00EF28E5">
        <w:rPr>
          <w:color w:val="000000" w:themeColor="text1"/>
          <w:sz w:val="28"/>
          <w:szCs w:val="28"/>
        </w:rPr>
        <w:t xml:space="preserve">The </w:t>
      </w:r>
      <w:r w:rsidRPr="00EF28E5">
        <w:rPr>
          <w:b/>
          <w:bCs/>
          <w:color w:val="000000" w:themeColor="text1"/>
          <w:sz w:val="28"/>
          <w:szCs w:val="28"/>
        </w:rPr>
        <w:t>huge gap between ask and deal values</w:t>
      </w:r>
      <w:r w:rsidRPr="00EF28E5">
        <w:rPr>
          <w:color w:val="000000" w:themeColor="text1"/>
          <w:sz w:val="28"/>
          <w:szCs w:val="28"/>
        </w:rPr>
        <w:t xml:space="preserve"> implies </w:t>
      </w:r>
      <w:r w:rsidRPr="00EF28E5">
        <w:rPr>
          <w:b/>
          <w:bCs/>
          <w:color w:val="000000" w:themeColor="text1"/>
          <w:sz w:val="28"/>
          <w:szCs w:val="28"/>
        </w:rPr>
        <w:t>poor negotiation or low perceived value</w:t>
      </w:r>
      <w:r w:rsidRPr="00EF28E5">
        <w:rPr>
          <w:color w:val="000000" w:themeColor="text1"/>
          <w:sz w:val="28"/>
          <w:szCs w:val="28"/>
        </w:rPr>
        <w:t xml:space="preserve"> by sharks.</w:t>
      </w:r>
    </w:p>
    <w:p w14:paraId="7667996C" w14:textId="77777777" w:rsidR="005D0889" w:rsidRPr="00EF28E5" w:rsidRDefault="005D0889" w:rsidP="00EF28E5"/>
    <w:p w14:paraId="22114CD8" w14:textId="6BA250EC" w:rsidR="00EF28E5" w:rsidRPr="005D0889" w:rsidRDefault="00EF28E5" w:rsidP="005D0889">
      <w:pPr>
        <w:pStyle w:val="ListParagraph"/>
        <w:numPr>
          <w:ilvl w:val="0"/>
          <w:numId w:val="14"/>
        </w:numPr>
        <w:rPr>
          <w:b/>
          <w:bCs/>
          <w:color w:val="0070C0"/>
          <w:sz w:val="28"/>
          <w:szCs w:val="28"/>
        </w:rPr>
      </w:pPr>
      <w:r w:rsidRPr="005D0889">
        <w:rPr>
          <w:b/>
          <w:bCs/>
          <w:color w:val="0070C0"/>
          <w:sz w:val="28"/>
          <w:szCs w:val="28"/>
        </w:rPr>
        <w:t>Shark Availability vs Investment:</w:t>
      </w:r>
    </w:p>
    <w:p w14:paraId="0CBDB7FE" w14:textId="77777777" w:rsidR="00EF28E5" w:rsidRPr="00EF28E5" w:rsidRDefault="00EF28E5" w:rsidP="00EF28E5">
      <w:pPr>
        <w:numPr>
          <w:ilvl w:val="0"/>
          <w:numId w:val="9"/>
        </w:numPr>
        <w:rPr>
          <w:color w:val="000000" w:themeColor="text1"/>
          <w:sz w:val="28"/>
          <w:szCs w:val="28"/>
        </w:rPr>
      </w:pPr>
      <w:r w:rsidRPr="00EF28E5">
        <w:rPr>
          <w:color w:val="000000" w:themeColor="text1"/>
          <w:sz w:val="28"/>
          <w:szCs w:val="28"/>
        </w:rPr>
        <w:t xml:space="preserve">All sharks were </w:t>
      </w:r>
      <w:r w:rsidRPr="00EF28E5">
        <w:rPr>
          <w:b/>
          <w:bCs/>
          <w:color w:val="000000" w:themeColor="text1"/>
          <w:sz w:val="28"/>
          <w:szCs w:val="28"/>
        </w:rPr>
        <w:t>actively present</w:t>
      </w:r>
      <w:r w:rsidRPr="00EF28E5">
        <w:rPr>
          <w:color w:val="000000" w:themeColor="text1"/>
          <w:sz w:val="28"/>
          <w:szCs w:val="28"/>
        </w:rPr>
        <w:t xml:space="preserve">, with </w:t>
      </w:r>
      <w:r w:rsidRPr="00EF28E5">
        <w:rPr>
          <w:b/>
          <w:bCs/>
          <w:color w:val="000000" w:themeColor="text1"/>
          <w:sz w:val="28"/>
          <w:szCs w:val="28"/>
        </w:rPr>
        <w:t>Namita (19.26%)</w:t>
      </w:r>
      <w:r w:rsidRPr="00EF28E5">
        <w:rPr>
          <w:color w:val="000000" w:themeColor="text1"/>
          <w:sz w:val="28"/>
          <w:szCs w:val="28"/>
        </w:rPr>
        <w:t xml:space="preserve">, </w:t>
      </w:r>
      <w:r w:rsidRPr="00EF28E5">
        <w:rPr>
          <w:b/>
          <w:bCs/>
          <w:color w:val="000000" w:themeColor="text1"/>
          <w:sz w:val="28"/>
          <w:szCs w:val="28"/>
        </w:rPr>
        <w:t>Aman (16.36%)</w:t>
      </w:r>
      <w:r w:rsidRPr="00EF28E5">
        <w:rPr>
          <w:color w:val="000000" w:themeColor="text1"/>
          <w:sz w:val="28"/>
          <w:szCs w:val="28"/>
        </w:rPr>
        <w:t xml:space="preserve">, </w:t>
      </w:r>
      <w:r w:rsidRPr="00EF28E5">
        <w:rPr>
          <w:b/>
          <w:bCs/>
          <w:color w:val="000000" w:themeColor="text1"/>
          <w:sz w:val="28"/>
          <w:szCs w:val="28"/>
        </w:rPr>
        <w:t>Vineeta (16.36%)</w:t>
      </w:r>
      <w:r w:rsidRPr="00EF28E5">
        <w:rPr>
          <w:color w:val="000000" w:themeColor="text1"/>
          <w:sz w:val="28"/>
          <w:szCs w:val="28"/>
        </w:rPr>
        <w:t xml:space="preserve">, and </w:t>
      </w:r>
      <w:proofErr w:type="spellStart"/>
      <w:r w:rsidRPr="00EF28E5">
        <w:rPr>
          <w:b/>
          <w:bCs/>
          <w:color w:val="000000" w:themeColor="text1"/>
          <w:sz w:val="28"/>
          <w:szCs w:val="28"/>
        </w:rPr>
        <w:t>Peyush</w:t>
      </w:r>
      <w:proofErr w:type="spellEnd"/>
      <w:r w:rsidRPr="00EF28E5">
        <w:rPr>
          <w:b/>
          <w:bCs/>
          <w:color w:val="000000" w:themeColor="text1"/>
          <w:sz w:val="28"/>
          <w:szCs w:val="28"/>
        </w:rPr>
        <w:t xml:space="preserve"> (17%)</w:t>
      </w:r>
      <w:r w:rsidRPr="00EF28E5">
        <w:rPr>
          <w:color w:val="000000" w:themeColor="text1"/>
          <w:sz w:val="28"/>
          <w:szCs w:val="28"/>
        </w:rPr>
        <w:t xml:space="preserve"> being the most available.</w:t>
      </w:r>
    </w:p>
    <w:p w14:paraId="3253B2F8" w14:textId="40221F2D" w:rsidR="000052FB" w:rsidRPr="000052FB" w:rsidRDefault="00EF28E5" w:rsidP="000052FB">
      <w:pPr>
        <w:numPr>
          <w:ilvl w:val="0"/>
          <w:numId w:val="9"/>
        </w:numPr>
        <w:rPr>
          <w:color w:val="000000" w:themeColor="text1"/>
          <w:sz w:val="28"/>
          <w:szCs w:val="28"/>
        </w:rPr>
      </w:pPr>
      <w:r w:rsidRPr="00EF28E5">
        <w:rPr>
          <w:color w:val="000000" w:themeColor="text1"/>
          <w:sz w:val="28"/>
          <w:szCs w:val="28"/>
        </w:rPr>
        <w:t xml:space="preserve">Despite availability, only </w:t>
      </w:r>
      <w:r w:rsidRPr="00EF28E5">
        <w:rPr>
          <w:b/>
          <w:bCs/>
          <w:color w:val="000000" w:themeColor="text1"/>
          <w:sz w:val="28"/>
          <w:szCs w:val="28"/>
        </w:rPr>
        <w:t>Aman and Anupam made 1 deal each</w:t>
      </w:r>
      <w:r w:rsidRPr="00EF28E5">
        <w:rPr>
          <w:color w:val="000000" w:themeColor="text1"/>
          <w:sz w:val="28"/>
          <w:szCs w:val="28"/>
        </w:rPr>
        <w:t xml:space="preserve">, highlighting </w:t>
      </w:r>
      <w:r w:rsidRPr="00EF28E5">
        <w:rPr>
          <w:b/>
          <w:bCs/>
          <w:color w:val="000000" w:themeColor="text1"/>
          <w:sz w:val="28"/>
          <w:szCs w:val="28"/>
        </w:rPr>
        <w:t>low conversion from presence to investment</w:t>
      </w:r>
      <w:r w:rsidRPr="00EF28E5">
        <w:rPr>
          <w:color w:val="000000" w:themeColor="text1"/>
          <w:sz w:val="28"/>
          <w:szCs w:val="28"/>
        </w:rPr>
        <w:t>.</w:t>
      </w:r>
    </w:p>
    <w:p w14:paraId="05E2D082" w14:textId="77777777" w:rsidR="000052FB" w:rsidRPr="00EF28E5" w:rsidRDefault="000052FB" w:rsidP="000052FB">
      <w:pPr>
        <w:rPr>
          <w:color w:val="000000" w:themeColor="text1"/>
          <w:sz w:val="28"/>
          <w:szCs w:val="28"/>
        </w:rPr>
      </w:pPr>
    </w:p>
    <w:p w14:paraId="749FA8EE" w14:textId="3490BE47" w:rsidR="00EF28E5" w:rsidRPr="005D0889" w:rsidRDefault="00EF28E5" w:rsidP="005D0889">
      <w:pPr>
        <w:pStyle w:val="ListParagraph"/>
        <w:numPr>
          <w:ilvl w:val="0"/>
          <w:numId w:val="14"/>
        </w:numPr>
        <w:rPr>
          <w:b/>
          <w:bCs/>
          <w:color w:val="0070C0"/>
          <w:sz w:val="28"/>
          <w:szCs w:val="28"/>
        </w:rPr>
      </w:pPr>
      <w:r w:rsidRPr="005D0889">
        <w:rPr>
          <w:b/>
          <w:bCs/>
          <w:color w:val="0070C0"/>
          <w:sz w:val="28"/>
          <w:szCs w:val="28"/>
        </w:rPr>
        <w:t>Equity Offered by Brand:</w:t>
      </w:r>
    </w:p>
    <w:p w14:paraId="799901C9" w14:textId="355037A1" w:rsidR="00EF28E5" w:rsidRPr="000052FB" w:rsidRDefault="00EF28E5" w:rsidP="00EF28E5">
      <w:pPr>
        <w:numPr>
          <w:ilvl w:val="0"/>
          <w:numId w:val="10"/>
        </w:numPr>
        <w:rPr>
          <w:sz w:val="28"/>
          <w:szCs w:val="28"/>
        </w:rPr>
      </w:pPr>
      <w:r w:rsidRPr="00EF28E5">
        <w:rPr>
          <w:sz w:val="28"/>
          <w:szCs w:val="28"/>
        </w:rPr>
        <w:t xml:space="preserve">Only </w:t>
      </w:r>
      <w:r w:rsidRPr="00EF28E5">
        <w:rPr>
          <w:b/>
          <w:bCs/>
          <w:sz w:val="28"/>
          <w:szCs w:val="28"/>
        </w:rPr>
        <w:t xml:space="preserve">"Raising </w:t>
      </w:r>
      <w:r w:rsidR="005D0889">
        <w:rPr>
          <w:b/>
          <w:bCs/>
          <w:sz w:val="28"/>
          <w:szCs w:val="28"/>
        </w:rPr>
        <w:t>Superstars</w:t>
      </w:r>
      <w:r w:rsidRPr="00EF28E5">
        <w:rPr>
          <w:b/>
          <w:bCs/>
          <w:sz w:val="28"/>
          <w:szCs w:val="28"/>
        </w:rPr>
        <w:t>"</w:t>
      </w:r>
      <w:r w:rsidRPr="00EF28E5">
        <w:rPr>
          <w:sz w:val="28"/>
          <w:szCs w:val="28"/>
        </w:rPr>
        <w:t xml:space="preserve"> shows a marginal equity per </w:t>
      </w:r>
      <w:proofErr w:type="spellStart"/>
      <w:r w:rsidRPr="00EF28E5">
        <w:rPr>
          <w:sz w:val="28"/>
          <w:szCs w:val="28"/>
        </w:rPr>
        <w:t>shark</w:t>
      </w:r>
      <w:proofErr w:type="spellEnd"/>
      <w:r w:rsidRPr="00EF28E5">
        <w:rPr>
          <w:sz w:val="28"/>
          <w:szCs w:val="28"/>
        </w:rPr>
        <w:t xml:space="preserve"> (2.00), while </w:t>
      </w:r>
      <w:r w:rsidRPr="00EF28E5">
        <w:rPr>
          <w:b/>
          <w:bCs/>
          <w:sz w:val="28"/>
          <w:szCs w:val="28"/>
        </w:rPr>
        <w:t>all other brands reflect 0</w:t>
      </w:r>
      <w:r w:rsidRPr="00EF28E5">
        <w:rPr>
          <w:sz w:val="28"/>
          <w:szCs w:val="28"/>
        </w:rPr>
        <w:t xml:space="preserve">, confirming </w:t>
      </w:r>
      <w:r w:rsidRPr="00EF28E5">
        <w:rPr>
          <w:b/>
          <w:bCs/>
          <w:sz w:val="28"/>
          <w:szCs w:val="28"/>
        </w:rPr>
        <w:t>no equity investment interest</w:t>
      </w:r>
      <w:r w:rsidRPr="00EF28E5">
        <w:rPr>
          <w:sz w:val="28"/>
          <w:szCs w:val="28"/>
        </w:rPr>
        <w:t xml:space="preserve"> from sharks for most pitches.</w:t>
      </w:r>
    </w:p>
    <w:p w14:paraId="6E26F583" w14:textId="77777777" w:rsidR="000052FB" w:rsidRPr="00EF28E5" w:rsidRDefault="000052FB" w:rsidP="00EF28E5"/>
    <w:p w14:paraId="7DE675D9" w14:textId="4CF48341" w:rsidR="00EF28E5" w:rsidRPr="000052FB" w:rsidRDefault="00EF28E5" w:rsidP="000052FB">
      <w:pPr>
        <w:pStyle w:val="ListParagraph"/>
        <w:numPr>
          <w:ilvl w:val="0"/>
          <w:numId w:val="14"/>
        </w:numPr>
        <w:rPr>
          <w:b/>
          <w:bCs/>
          <w:color w:val="0070C0"/>
          <w:sz w:val="28"/>
          <w:szCs w:val="28"/>
        </w:rPr>
      </w:pPr>
      <w:r w:rsidRPr="000052FB">
        <w:rPr>
          <w:b/>
          <w:bCs/>
          <w:color w:val="0070C0"/>
          <w:sz w:val="28"/>
          <w:szCs w:val="28"/>
        </w:rPr>
        <w:t>Ideas Not Funded:</w:t>
      </w:r>
    </w:p>
    <w:p w14:paraId="0D441386" w14:textId="77777777" w:rsidR="00EF28E5" w:rsidRPr="00EF28E5" w:rsidRDefault="00EF28E5" w:rsidP="00EF28E5">
      <w:pPr>
        <w:numPr>
          <w:ilvl w:val="0"/>
          <w:numId w:val="11"/>
        </w:numPr>
        <w:rPr>
          <w:color w:val="000000" w:themeColor="text1"/>
          <w:sz w:val="28"/>
          <w:szCs w:val="28"/>
        </w:rPr>
      </w:pPr>
      <w:r w:rsidRPr="00EF28E5">
        <w:rPr>
          <w:color w:val="000000" w:themeColor="text1"/>
          <w:sz w:val="28"/>
          <w:szCs w:val="28"/>
        </w:rPr>
        <w:t xml:space="preserve">The only notable idea to receive shark attention was the </w:t>
      </w:r>
      <w:r w:rsidRPr="00EF28E5">
        <w:rPr>
          <w:b/>
          <w:bCs/>
          <w:color w:val="000000" w:themeColor="text1"/>
          <w:sz w:val="28"/>
          <w:szCs w:val="28"/>
        </w:rPr>
        <w:t>Child Development App</w:t>
      </w:r>
      <w:r w:rsidRPr="00EF28E5">
        <w:rPr>
          <w:color w:val="000000" w:themeColor="text1"/>
          <w:sz w:val="28"/>
          <w:szCs w:val="28"/>
        </w:rPr>
        <w:t xml:space="preserve">, which attracted </w:t>
      </w:r>
      <w:r w:rsidRPr="00EF28E5">
        <w:rPr>
          <w:b/>
          <w:bCs/>
          <w:color w:val="000000" w:themeColor="text1"/>
          <w:sz w:val="28"/>
          <w:szCs w:val="28"/>
        </w:rPr>
        <w:t>2 sharks</w:t>
      </w:r>
      <w:r w:rsidRPr="00EF28E5">
        <w:rPr>
          <w:color w:val="000000" w:themeColor="text1"/>
          <w:sz w:val="28"/>
          <w:szCs w:val="28"/>
        </w:rPr>
        <w:t>, yet this too didn’t convert into a substantial deal.</w:t>
      </w:r>
    </w:p>
    <w:p w14:paraId="32ECCDC2" w14:textId="77777777" w:rsidR="000052FB" w:rsidRPr="00EF28E5" w:rsidRDefault="000052FB" w:rsidP="00EF28E5"/>
    <w:p w14:paraId="2FEE4322" w14:textId="1A849796" w:rsidR="00EF28E5" w:rsidRPr="000052FB" w:rsidRDefault="00EF28E5" w:rsidP="000052FB">
      <w:pPr>
        <w:pStyle w:val="ListParagraph"/>
        <w:numPr>
          <w:ilvl w:val="0"/>
          <w:numId w:val="14"/>
        </w:numPr>
        <w:rPr>
          <w:b/>
          <w:bCs/>
          <w:color w:val="0070C0"/>
          <w:sz w:val="28"/>
          <w:szCs w:val="28"/>
        </w:rPr>
      </w:pPr>
      <w:r w:rsidRPr="000052FB">
        <w:rPr>
          <w:b/>
          <w:bCs/>
          <w:color w:val="0070C0"/>
          <w:sz w:val="28"/>
          <w:szCs w:val="28"/>
        </w:rPr>
        <w:t>Conclusion:</w:t>
      </w:r>
    </w:p>
    <w:p w14:paraId="6292302A" w14:textId="77777777" w:rsidR="00EF28E5" w:rsidRPr="00EF28E5" w:rsidRDefault="00EF28E5" w:rsidP="00EF28E5">
      <w:pPr>
        <w:rPr>
          <w:sz w:val="28"/>
          <w:szCs w:val="28"/>
        </w:rPr>
      </w:pPr>
      <w:r w:rsidRPr="00EF28E5">
        <w:rPr>
          <w:sz w:val="28"/>
          <w:szCs w:val="28"/>
        </w:rPr>
        <w:t xml:space="preserve">The dashboard clearly indicates that </w:t>
      </w:r>
      <w:r w:rsidRPr="00EF28E5">
        <w:rPr>
          <w:b/>
          <w:bCs/>
          <w:sz w:val="28"/>
          <w:szCs w:val="28"/>
        </w:rPr>
        <w:t>most founders failed to close deals</w:t>
      </w:r>
      <w:r w:rsidRPr="00EF28E5">
        <w:rPr>
          <w:sz w:val="28"/>
          <w:szCs w:val="28"/>
        </w:rPr>
        <w:t xml:space="preserve"> primarily due to </w:t>
      </w:r>
      <w:r w:rsidRPr="00EF28E5">
        <w:rPr>
          <w:b/>
          <w:bCs/>
          <w:sz w:val="28"/>
          <w:szCs w:val="28"/>
        </w:rPr>
        <w:t>overvaluation, high equity ask, and limited pitch attractiveness</w:t>
      </w:r>
      <w:r w:rsidRPr="00EF28E5">
        <w:rPr>
          <w:sz w:val="28"/>
          <w:szCs w:val="28"/>
        </w:rPr>
        <w:t>. Even with sharks being widely available, their investment interest was extremely limited. Founders need to:</w:t>
      </w:r>
    </w:p>
    <w:p w14:paraId="1D4E99AB" w14:textId="77777777" w:rsidR="00EF28E5" w:rsidRPr="00EF28E5" w:rsidRDefault="00EF28E5" w:rsidP="00EF28E5">
      <w:pPr>
        <w:numPr>
          <w:ilvl w:val="0"/>
          <w:numId w:val="12"/>
        </w:numPr>
        <w:rPr>
          <w:sz w:val="28"/>
          <w:szCs w:val="28"/>
        </w:rPr>
      </w:pPr>
      <w:r w:rsidRPr="00EF28E5">
        <w:rPr>
          <w:sz w:val="28"/>
          <w:szCs w:val="28"/>
        </w:rPr>
        <w:t xml:space="preserve">Present more </w:t>
      </w:r>
      <w:r w:rsidRPr="00EF28E5">
        <w:rPr>
          <w:b/>
          <w:bCs/>
          <w:sz w:val="28"/>
          <w:szCs w:val="28"/>
        </w:rPr>
        <w:t>realistic valuations</w:t>
      </w:r>
    </w:p>
    <w:p w14:paraId="6B6A09DD" w14:textId="77777777" w:rsidR="00EF28E5" w:rsidRPr="00EF28E5" w:rsidRDefault="00EF28E5" w:rsidP="00EF28E5">
      <w:pPr>
        <w:numPr>
          <w:ilvl w:val="0"/>
          <w:numId w:val="12"/>
        </w:numPr>
        <w:rPr>
          <w:sz w:val="28"/>
          <w:szCs w:val="28"/>
        </w:rPr>
      </w:pPr>
      <w:r w:rsidRPr="00EF28E5">
        <w:rPr>
          <w:sz w:val="28"/>
          <w:szCs w:val="28"/>
        </w:rPr>
        <w:t xml:space="preserve">Demonstrate </w:t>
      </w:r>
      <w:r w:rsidRPr="00EF28E5">
        <w:rPr>
          <w:b/>
          <w:bCs/>
          <w:sz w:val="28"/>
          <w:szCs w:val="28"/>
        </w:rPr>
        <w:t>stronger business potential</w:t>
      </w:r>
    </w:p>
    <w:p w14:paraId="5E094DD5" w14:textId="77777777" w:rsidR="00EF28E5" w:rsidRPr="00EF28E5" w:rsidRDefault="00EF28E5" w:rsidP="00EF28E5">
      <w:pPr>
        <w:numPr>
          <w:ilvl w:val="0"/>
          <w:numId w:val="12"/>
        </w:numPr>
        <w:rPr>
          <w:sz w:val="28"/>
          <w:szCs w:val="28"/>
        </w:rPr>
      </w:pPr>
      <w:r w:rsidRPr="00EF28E5">
        <w:rPr>
          <w:sz w:val="28"/>
          <w:szCs w:val="28"/>
        </w:rPr>
        <w:t xml:space="preserve">Improve </w:t>
      </w:r>
      <w:r w:rsidRPr="00EF28E5">
        <w:rPr>
          <w:b/>
          <w:bCs/>
          <w:sz w:val="28"/>
          <w:szCs w:val="28"/>
        </w:rPr>
        <w:t>pitch quality and clarity</w:t>
      </w:r>
    </w:p>
    <w:p w14:paraId="25FBC99C" w14:textId="77777777" w:rsidR="00EF28E5" w:rsidRPr="00EF28E5" w:rsidRDefault="00EF28E5" w:rsidP="00EF28E5">
      <w:pPr>
        <w:rPr>
          <w:sz w:val="28"/>
          <w:szCs w:val="28"/>
        </w:rPr>
      </w:pPr>
      <w:r w:rsidRPr="00EF28E5">
        <w:rPr>
          <w:sz w:val="28"/>
          <w:szCs w:val="28"/>
        </w:rPr>
        <w:t>to secure shark backing in the future.</w:t>
      </w:r>
    </w:p>
    <w:sectPr w:rsidR="00EF28E5" w:rsidRPr="00EF28E5" w:rsidSect="00EF28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7E"/>
    <w:multiLevelType w:val="multilevel"/>
    <w:tmpl w:val="5E5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52C71"/>
    <w:multiLevelType w:val="multilevel"/>
    <w:tmpl w:val="5B4E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059F2"/>
    <w:multiLevelType w:val="hybridMultilevel"/>
    <w:tmpl w:val="CD3E5E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E3E1E"/>
    <w:multiLevelType w:val="multilevel"/>
    <w:tmpl w:val="6DE4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F23F4"/>
    <w:multiLevelType w:val="multilevel"/>
    <w:tmpl w:val="0D5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A62FF"/>
    <w:multiLevelType w:val="hybridMultilevel"/>
    <w:tmpl w:val="52B42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720FB"/>
    <w:multiLevelType w:val="multilevel"/>
    <w:tmpl w:val="F6C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3786D"/>
    <w:multiLevelType w:val="multilevel"/>
    <w:tmpl w:val="8B44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E02F2"/>
    <w:multiLevelType w:val="multilevel"/>
    <w:tmpl w:val="3B7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44132"/>
    <w:multiLevelType w:val="multilevel"/>
    <w:tmpl w:val="C3D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647D7"/>
    <w:multiLevelType w:val="multilevel"/>
    <w:tmpl w:val="A3C6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151CE"/>
    <w:multiLevelType w:val="multilevel"/>
    <w:tmpl w:val="39D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50136"/>
    <w:multiLevelType w:val="multilevel"/>
    <w:tmpl w:val="363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F6ABA"/>
    <w:multiLevelType w:val="hybridMultilevel"/>
    <w:tmpl w:val="A664D458"/>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996035206">
    <w:abstractNumId w:val="5"/>
  </w:num>
  <w:num w:numId="2" w16cid:durableId="291786668">
    <w:abstractNumId w:val="0"/>
  </w:num>
  <w:num w:numId="3" w16cid:durableId="1594703698">
    <w:abstractNumId w:val="3"/>
  </w:num>
  <w:num w:numId="4" w16cid:durableId="829752046">
    <w:abstractNumId w:val="10"/>
  </w:num>
  <w:num w:numId="5" w16cid:durableId="1717046965">
    <w:abstractNumId w:val="1"/>
  </w:num>
  <w:num w:numId="6" w16cid:durableId="1890266603">
    <w:abstractNumId w:val="12"/>
  </w:num>
  <w:num w:numId="7" w16cid:durableId="763457021">
    <w:abstractNumId w:val="6"/>
  </w:num>
  <w:num w:numId="8" w16cid:durableId="1731535449">
    <w:abstractNumId w:val="8"/>
  </w:num>
  <w:num w:numId="9" w16cid:durableId="1745294108">
    <w:abstractNumId w:val="7"/>
  </w:num>
  <w:num w:numId="10" w16cid:durableId="1216508097">
    <w:abstractNumId w:val="4"/>
  </w:num>
  <w:num w:numId="11" w16cid:durableId="69734299">
    <w:abstractNumId w:val="11"/>
  </w:num>
  <w:num w:numId="12" w16cid:durableId="1233740391">
    <w:abstractNumId w:val="9"/>
  </w:num>
  <w:num w:numId="13" w16cid:durableId="374737926">
    <w:abstractNumId w:val="13"/>
  </w:num>
  <w:num w:numId="14" w16cid:durableId="552041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E5"/>
    <w:rsid w:val="000052FB"/>
    <w:rsid w:val="00182B9C"/>
    <w:rsid w:val="004E2E9B"/>
    <w:rsid w:val="005D0889"/>
    <w:rsid w:val="00751908"/>
    <w:rsid w:val="00945FCA"/>
    <w:rsid w:val="00A30061"/>
    <w:rsid w:val="00E22478"/>
    <w:rsid w:val="00EF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016A"/>
  <w15:chartTrackingRefBased/>
  <w15:docId w15:val="{BB89FE72-B1A8-4233-B173-0067B6D5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8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28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28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28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28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8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28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28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28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28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8E5"/>
    <w:rPr>
      <w:rFonts w:eastAsiaTheme="majorEastAsia" w:cstheme="majorBidi"/>
      <w:color w:val="272727" w:themeColor="text1" w:themeTint="D8"/>
    </w:rPr>
  </w:style>
  <w:style w:type="paragraph" w:styleId="Title">
    <w:name w:val="Title"/>
    <w:basedOn w:val="Normal"/>
    <w:next w:val="Normal"/>
    <w:link w:val="TitleChar"/>
    <w:uiPriority w:val="10"/>
    <w:qFormat/>
    <w:rsid w:val="00EF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8E5"/>
    <w:pPr>
      <w:spacing w:before="160"/>
      <w:jc w:val="center"/>
    </w:pPr>
    <w:rPr>
      <w:i/>
      <w:iCs/>
      <w:color w:val="404040" w:themeColor="text1" w:themeTint="BF"/>
    </w:rPr>
  </w:style>
  <w:style w:type="character" w:customStyle="1" w:styleId="QuoteChar">
    <w:name w:val="Quote Char"/>
    <w:basedOn w:val="DefaultParagraphFont"/>
    <w:link w:val="Quote"/>
    <w:uiPriority w:val="29"/>
    <w:rsid w:val="00EF28E5"/>
    <w:rPr>
      <w:i/>
      <w:iCs/>
      <w:color w:val="404040" w:themeColor="text1" w:themeTint="BF"/>
    </w:rPr>
  </w:style>
  <w:style w:type="paragraph" w:styleId="ListParagraph">
    <w:name w:val="List Paragraph"/>
    <w:basedOn w:val="Normal"/>
    <w:uiPriority w:val="34"/>
    <w:qFormat/>
    <w:rsid w:val="00EF28E5"/>
    <w:pPr>
      <w:ind w:left="720"/>
      <w:contextualSpacing/>
    </w:pPr>
  </w:style>
  <w:style w:type="character" w:styleId="IntenseEmphasis">
    <w:name w:val="Intense Emphasis"/>
    <w:basedOn w:val="DefaultParagraphFont"/>
    <w:uiPriority w:val="21"/>
    <w:qFormat/>
    <w:rsid w:val="00EF28E5"/>
    <w:rPr>
      <w:i/>
      <w:iCs/>
      <w:color w:val="2F5496" w:themeColor="accent1" w:themeShade="BF"/>
    </w:rPr>
  </w:style>
  <w:style w:type="paragraph" w:styleId="IntenseQuote">
    <w:name w:val="Intense Quote"/>
    <w:basedOn w:val="Normal"/>
    <w:next w:val="Normal"/>
    <w:link w:val="IntenseQuoteChar"/>
    <w:uiPriority w:val="30"/>
    <w:qFormat/>
    <w:rsid w:val="00EF28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28E5"/>
    <w:rPr>
      <w:i/>
      <w:iCs/>
      <w:color w:val="2F5496" w:themeColor="accent1" w:themeShade="BF"/>
    </w:rPr>
  </w:style>
  <w:style w:type="character" w:styleId="IntenseReference">
    <w:name w:val="Intense Reference"/>
    <w:basedOn w:val="DefaultParagraphFont"/>
    <w:uiPriority w:val="32"/>
    <w:qFormat/>
    <w:rsid w:val="00EF28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582918">
      <w:bodyDiv w:val="1"/>
      <w:marLeft w:val="0"/>
      <w:marRight w:val="0"/>
      <w:marTop w:val="0"/>
      <w:marBottom w:val="0"/>
      <w:divBdr>
        <w:top w:val="none" w:sz="0" w:space="0" w:color="auto"/>
        <w:left w:val="none" w:sz="0" w:space="0" w:color="auto"/>
        <w:bottom w:val="none" w:sz="0" w:space="0" w:color="auto"/>
        <w:right w:val="none" w:sz="0" w:space="0" w:color="auto"/>
      </w:divBdr>
    </w:div>
    <w:div w:id="952396986">
      <w:bodyDiv w:val="1"/>
      <w:marLeft w:val="0"/>
      <w:marRight w:val="0"/>
      <w:marTop w:val="0"/>
      <w:marBottom w:val="0"/>
      <w:divBdr>
        <w:top w:val="none" w:sz="0" w:space="0" w:color="auto"/>
        <w:left w:val="none" w:sz="0" w:space="0" w:color="auto"/>
        <w:bottom w:val="none" w:sz="0" w:space="0" w:color="auto"/>
        <w:right w:val="none" w:sz="0" w:space="0" w:color="auto"/>
      </w:divBdr>
    </w:div>
    <w:div w:id="1021859395">
      <w:bodyDiv w:val="1"/>
      <w:marLeft w:val="0"/>
      <w:marRight w:val="0"/>
      <w:marTop w:val="0"/>
      <w:marBottom w:val="0"/>
      <w:divBdr>
        <w:top w:val="none" w:sz="0" w:space="0" w:color="auto"/>
        <w:left w:val="none" w:sz="0" w:space="0" w:color="auto"/>
        <w:bottom w:val="none" w:sz="0" w:space="0" w:color="auto"/>
        <w:right w:val="none" w:sz="0" w:space="0" w:color="auto"/>
      </w:divBdr>
    </w:div>
    <w:div w:id="1128007711">
      <w:bodyDiv w:val="1"/>
      <w:marLeft w:val="0"/>
      <w:marRight w:val="0"/>
      <w:marTop w:val="0"/>
      <w:marBottom w:val="0"/>
      <w:divBdr>
        <w:top w:val="none" w:sz="0" w:space="0" w:color="auto"/>
        <w:left w:val="none" w:sz="0" w:space="0" w:color="auto"/>
        <w:bottom w:val="none" w:sz="0" w:space="0" w:color="auto"/>
        <w:right w:val="none" w:sz="0" w:space="0" w:color="auto"/>
      </w:divBdr>
    </w:div>
    <w:div w:id="1200707250">
      <w:bodyDiv w:val="1"/>
      <w:marLeft w:val="0"/>
      <w:marRight w:val="0"/>
      <w:marTop w:val="0"/>
      <w:marBottom w:val="0"/>
      <w:divBdr>
        <w:top w:val="none" w:sz="0" w:space="0" w:color="auto"/>
        <w:left w:val="none" w:sz="0" w:space="0" w:color="auto"/>
        <w:bottom w:val="none" w:sz="0" w:space="0" w:color="auto"/>
        <w:right w:val="none" w:sz="0" w:space="0" w:color="auto"/>
      </w:divBdr>
    </w:div>
    <w:div w:id="15118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kumar</dc:creator>
  <cp:keywords/>
  <dc:description/>
  <cp:lastModifiedBy>keshav kumar</cp:lastModifiedBy>
  <cp:revision>2</cp:revision>
  <dcterms:created xsi:type="dcterms:W3CDTF">2025-06-22T06:36:00Z</dcterms:created>
  <dcterms:modified xsi:type="dcterms:W3CDTF">2025-06-22T06:36:00Z</dcterms:modified>
</cp:coreProperties>
</file>