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E5707" w14:textId="77777777" w:rsidR="000372C5" w:rsidRDefault="000372C5" w:rsidP="000372C5">
      <w:r>
        <w:t>PORT=5000</w:t>
      </w:r>
    </w:p>
    <w:p w14:paraId="6A5DA160" w14:textId="77777777" w:rsidR="000372C5" w:rsidRDefault="000372C5" w:rsidP="000372C5">
      <w:r>
        <w:t>NODE_ENV=development</w:t>
      </w:r>
    </w:p>
    <w:p w14:paraId="2504C70E" w14:textId="77777777" w:rsidR="000372C5" w:rsidRDefault="000372C5" w:rsidP="000372C5">
      <w:r>
        <w:t>CLIENT_URL=http://localhost:5173</w:t>
      </w:r>
    </w:p>
    <w:p w14:paraId="43551C22" w14:textId="77777777" w:rsidR="000372C5" w:rsidRDefault="000372C5" w:rsidP="000372C5">
      <w:r>
        <w:t>DATABASE_URL="postgresql://neondb_owner:npg_WyOVKon7jPF3@ep-odd-wind-b511k3np-pooler.c-7.us-east-2.aws.neon.tech/neondb?sslmode=require&amp;channel_binding=require"</w:t>
      </w:r>
    </w:p>
    <w:p w14:paraId="3B484F0C" w14:textId="33251919" w:rsidR="00283B6A" w:rsidRDefault="000372C5" w:rsidP="000372C5">
      <w:r>
        <w:t>REDIS_URL="rediss://default:gQAAAAAAAsmsAAIgcDE1Mjc2ODkzNGZmMGU0MjA3OTk5NjE1ZDRmNmM5ZDJhMA@lasting-dane-182700.upstash.io:6379"</w:t>
      </w:r>
    </w:p>
    <w:sectPr w:rsidR="00283B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B0B"/>
    <w:rsid w:val="000372C5"/>
    <w:rsid w:val="000C7B0B"/>
    <w:rsid w:val="00283B6A"/>
    <w:rsid w:val="00BD0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51121D-7B63-4DCC-A620-B58E609BF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Badhai</dc:creator>
  <cp:keywords/>
  <dc:description/>
  <cp:lastModifiedBy>Sumit Badhai</cp:lastModifiedBy>
  <cp:revision>2</cp:revision>
  <dcterms:created xsi:type="dcterms:W3CDTF">2026-10-05T17:27:00Z</dcterms:created>
  <dcterms:modified xsi:type="dcterms:W3CDTF">2026-10-05T17:27:00Z</dcterms:modified>
</cp:coreProperties>
</file>