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C16F" w14:textId="77777777" w:rsidR="00D83BDD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D4DBF61" w14:textId="77777777" w:rsidR="00D83BDD" w:rsidRDefault="00D83BDD" w:rsidP="00D83BDD">
      <w:pPr>
        <w:ind w:left="720"/>
      </w:pPr>
    </w:p>
    <w:p w14:paraId="1EAE7456" w14:textId="67A6D37F" w:rsidR="00D83BDD" w:rsidRDefault="00D83BDD" w:rsidP="00D83BDD">
      <w:pPr>
        <w:pStyle w:val="ListParagraph"/>
        <w:numPr>
          <w:ilvl w:val="0"/>
          <w:numId w:val="2"/>
        </w:numPr>
      </w:pPr>
      <w:r>
        <w:t>Total time spent on website.</w:t>
      </w:r>
    </w:p>
    <w:p w14:paraId="2D0ECC8B" w14:textId="664FD1C1" w:rsidR="00D83BDD" w:rsidRDefault="00D83BDD" w:rsidP="00D83BDD">
      <w:pPr>
        <w:pStyle w:val="ListParagraph"/>
        <w:numPr>
          <w:ilvl w:val="0"/>
          <w:numId w:val="2"/>
        </w:numPr>
      </w:pPr>
      <w:r>
        <w:t>Total Visits</w:t>
      </w:r>
    </w:p>
    <w:p w14:paraId="65FA35A6" w14:textId="1A3F840B" w:rsidR="00D83BDD" w:rsidRDefault="00D83BDD" w:rsidP="00D83BDD">
      <w:pPr>
        <w:pStyle w:val="ListParagraph"/>
        <w:numPr>
          <w:ilvl w:val="0"/>
          <w:numId w:val="2"/>
        </w:numPr>
      </w:pPr>
      <w:r>
        <w:t>Page views per visit</w:t>
      </w:r>
    </w:p>
    <w:p w14:paraId="1C1ED7F7" w14:textId="77777777" w:rsidR="00D83BDD" w:rsidRDefault="00D83BDD" w:rsidP="00D83BDD">
      <w:pPr>
        <w:ind w:left="720"/>
      </w:pPr>
    </w:p>
    <w:p w14:paraId="4263D1CE" w14:textId="488B23A4" w:rsidR="00243243" w:rsidRDefault="00BB19D9" w:rsidP="00D83BDD">
      <w:pPr>
        <w:pStyle w:val="ListParagraph"/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E5F7155" w14:textId="7C70127C" w:rsidR="00EF0C25" w:rsidRDefault="00EF0C25" w:rsidP="00EF0C25">
      <w:r>
        <w:t xml:space="preserve">                                </w:t>
      </w:r>
    </w:p>
    <w:p w14:paraId="04C7AE12" w14:textId="75FCD0AE" w:rsidR="00EF0C25" w:rsidRDefault="00EF0C25" w:rsidP="00EF0C25">
      <w:pPr>
        <w:pStyle w:val="ListParagraph"/>
        <w:numPr>
          <w:ilvl w:val="0"/>
          <w:numId w:val="3"/>
        </w:numPr>
      </w:pPr>
      <w:r>
        <w:t xml:space="preserve">Lead </w:t>
      </w:r>
      <w:proofErr w:type="gramStart"/>
      <w:r>
        <w:t>add</w:t>
      </w:r>
      <w:proofErr w:type="gramEnd"/>
      <w:r>
        <w:t xml:space="preserve"> form</w:t>
      </w:r>
    </w:p>
    <w:p w14:paraId="6E0A3AC7" w14:textId="6FABA550" w:rsidR="00EF0C25" w:rsidRDefault="007570E9" w:rsidP="00EF0C25">
      <w:pPr>
        <w:pStyle w:val="ListParagraph"/>
        <w:numPr>
          <w:ilvl w:val="0"/>
          <w:numId w:val="3"/>
        </w:numPr>
      </w:pPr>
      <w:r>
        <w:t xml:space="preserve">Lead activity with element SMS </w:t>
      </w:r>
      <w:proofErr w:type="gramStart"/>
      <w:r>
        <w:t>sent</w:t>
      </w:r>
      <w:proofErr w:type="gramEnd"/>
    </w:p>
    <w:p w14:paraId="2A207A85" w14:textId="1BAD342F" w:rsidR="007570E9" w:rsidRDefault="007570E9" w:rsidP="00EF0C25">
      <w:pPr>
        <w:pStyle w:val="ListParagraph"/>
        <w:numPr>
          <w:ilvl w:val="0"/>
          <w:numId w:val="3"/>
        </w:numPr>
      </w:pPr>
      <w:r>
        <w:t>API and landing page submission</w:t>
      </w:r>
    </w:p>
    <w:p w14:paraId="405F54C8" w14:textId="713DF458" w:rsidR="00EF0C25" w:rsidRDefault="00EF0C25" w:rsidP="00EF0C25">
      <w:r>
        <w:tab/>
      </w:r>
      <w:r>
        <w:tab/>
      </w:r>
    </w:p>
    <w:p w14:paraId="04F1E853" w14:textId="77777777" w:rsidR="00EF0C25" w:rsidRDefault="00EF0C25" w:rsidP="00EF0C25"/>
    <w:p w14:paraId="07AC1F2A" w14:textId="77777777" w:rsidR="001A5F89" w:rsidRDefault="00BB19D9" w:rsidP="007570E9">
      <w:pPr>
        <w:pStyle w:val="ListParagraph"/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</w:t>
      </w:r>
      <w:proofErr w:type="gramStart"/>
      <w:r>
        <w:t>much</w:t>
      </w:r>
      <w:proofErr w:type="gramEnd"/>
      <w:r>
        <w:t xml:space="preserve"> of such people as possible. Suggest a good strategy they should employ at this stage.</w:t>
      </w:r>
    </w:p>
    <w:p w14:paraId="169EE863" w14:textId="77777777" w:rsidR="001A5F89" w:rsidRDefault="001A5F89" w:rsidP="001A5F89"/>
    <w:p w14:paraId="395DACBF" w14:textId="486DA878" w:rsidR="001A5F89" w:rsidRDefault="00AE1146" w:rsidP="005F7393">
      <w:pPr>
        <w:pStyle w:val="ListParagraph"/>
        <w:numPr>
          <w:ilvl w:val="0"/>
          <w:numId w:val="4"/>
        </w:numPr>
      </w:pPr>
      <w:r>
        <w:t xml:space="preserve">The sales team can make call to </w:t>
      </w:r>
      <w:r w:rsidR="00787DED">
        <w:t xml:space="preserve">People </w:t>
      </w:r>
      <w:r w:rsidR="00A412AC">
        <w:t>who spend</w:t>
      </w:r>
      <w:r w:rsidR="006D4722">
        <w:t xml:space="preserve"> a lot of time </w:t>
      </w:r>
      <w:r w:rsidR="00A412AC">
        <w:t>on</w:t>
      </w:r>
      <w:r w:rsidR="006D4722">
        <w:t xml:space="preserve"> the </w:t>
      </w:r>
      <w:r w:rsidR="00A412AC">
        <w:t>website,</w:t>
      </w:r>
      <w:r w:rsidR="006D4722">
        <w:t xml:space="preserve"> and this can be done by making the website more </w:t>
      </w:r>
      <w:r w:rsidR="00E010DE">
        <w:t>interesting</w:t>
      </w:r>
      <w:r w:rsidR="005F7393">
        <w:t>.</w:t>
      </w:r>
    </w:p>
    <w:p w14:paraId="0E63F2DA" w14:textId="6D8AF6F6" w:rsidR="005F7393" w:rsidRDefault="000A33A5" w:rsidP="005F7393">
      <w:pPr>
        <w:pStyle w:val="ListParagraph"/>
        <w:numPr>
          <w:ilvl w:val="0"/>
          <w:numId w:val="4"/>
        </w:numPr>
      </w:pPr>
      <w:r>
        <w:t>The sales team can make call to People</w:t>
      </w:r>
      <w:r>
        <w:t xml:space="preserve"> who repeatedly coming back to the website.</w:t>
      </w:r>
    </w:p>
    <w:p w14:paraId="764B642A" w14:textId="55CDB646" w:rsidR="00FF77DE" w:rsidRDefault="00FF77DE" w:rsidP="00E7626F">
      <w:pPr>
        <w:pStyle w:val="ListParagraph"/>
        <w:numPr>
          <w:ilvl w:val="0"/>
          <w:numId w:val="4"/>
        </w:numPr>
      </w:pPr>
      <w:r>
        <w:t>The sales team can make call to People</w:t>
      </w:r>
      <w:r>
        <w:t xml:space="preserve"> who working professionals</w:t>
      </w:r>
      <w:r w:rsidR="00E7626F">
        <w:t>.</w:t>
      </w:r>
    </w:p>
    <w:p w14:paraId="55D1E5A7" w14:textId="77777777" w:rsidR="00E7626F" w:rsidRDefault="00E7626F" w:rsidP="00E7626F"/>
    <w:p w14:paraId="40451649" w14:textId="347C15B0" w:rsidR="00243243" w:rsidRDefault="00BB19D9" w:rsidP="008542F2">
      <w:pPr>
        <w:pStyle w:val="ListParagraph"/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</w:t>
      </w:r>
      <w:proofErr w:type="gramStart"/>
      <w:r>
        <w:t>to not</w:t>
      </w:r>
      <w:proofErr w:type="gramEnd"/>
      <w:r>
        <w:t xml:space="preserve">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A2D890C" w14:textId="74386BAF" w:rsidR="008542F2" w:rsidRDefault="008542F2" w:rsidP="008542F2">
      <w:r>
        <w:t xml:space="preserve">                             </w:t>
      </w:r>
    </w:p>
    <w:p w14:paraId="059BCDF2" w14:textId="4178FFF8" w:rsidR="008542F2" w:rsidRDefault="008542F2" w:rsidP="008542F2">
      <w:r>
        <w:t xml:space="preserve">                  </w:t>
      </w:r>
      <w:r w:rsidR="00AE0219">
        <w:t xml:space="preserve">Sales Team can send the information through emails or SMS </w:t>
      </w:r>
      <w:r w:rsidR="0088623E">
        <w:t xml:space="preserve">and this way they can minimize the rate of </w:t>
      </w:r>
      <w:r w:rsidR="0097292B">
        <w:t>useless phone calls.</w:t>
      </w:r>
    </w:p>
    <w:p w14:paraId="082A7492" w14:textId="77777777" w:rsidR="008542F2" w:rsidRDefault="008542F2" w:rsidP="008542F2"/>
    <w:p w14:paraId="6889F021" w14:textId="1094A1CE" w:rsidR="008542F2" w:rsidRDefault="008542F2" w:rsidP="008542F2">
      <w:r>
        <w:t xml:space="preserve">                    </w:t>
      </w:r>
    </w:p>
    <w:sectPr w:rsidR="008542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6B63"/>
    <w:multiLevelType w:val="hybridMultilevel"/>
    <w:tmpl w:val="F94098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9F3B55"/>
    <w:multiLevelType w:val="hybridMultilevel"/>
    <w:tmpl w:val="ECB43880"/>
    <w:lvl w:ilvl="0" w:tplc="4009000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</w:abstractNum>
  <w:abstractNum w:abstractNumId="2" w15:restartNumberingAfterBreak="0">
    <w:nsid w:val="4BB76903"/>
    <w:multiLevelType w:val="hybridMultilevel"/>
    <w:tmpl w:val="C3BA31B8"/>
    <w:lvl w:ilvl="0" w:tplc="400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53825927">
    <w:abstractNumId w:val="3"/>
  </w:num>
  <w:num w:numId="2" w16cid:durableId="2132741097">
    <w:abstractNumId w:val="0"/>
  </w:num>
  <w:num w:numId="3" w16cid:durableId="314261939">
    <w:abstractNumId w:val="1"/>
  </w:num>
  <w:num w:numId="4" w16cid:durableId="1779442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A33A5"/>
    <w:rsid w:val="001A5F89"/>
    <w:rsid w:val="001F26A5"/>
    <w:rsid w:val="00243243"/>
    <w:rsid w:val="005F7393"/>
    <w:rsid w:val="006D4722"/>
    <w:rsid w:val="007570E9"/>
    <w:rsid w:val="00787DED"/>
    <w:rsid w:val="008542F2"/>
    <w:rsid w:val="0088623E"/>
    <w:rsid w:val="0097292B"/>
    <w:rsid w:val="00A412AC"/>
    <w:rsid w:val="00AE0219"/>
    <w:rsid w:val="00AE1146"/>
    <w:rsid w:val="00BB19D9"/>
    <w:rsid w:val="00D83BDD"/>
    <w:rsid w:val="00E010DE"/>
    <w:rsid w:val="00E27517"/>
    <w:rsid w:val="00E57856"/>
    <w:rsid w:val="00E7626F"/>
    <w:rsid w:val="00EF0C25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83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Keshavachandra</cp:lastModifiedBy>
  <cp:revision>18</cp:revision>
  <dcterms:created xsi:type="dcterms:W3CDTF">2023-04-24T03:05:00Z</dcterms:created>
  <dcterms:modified xsi:type="dcterms:W3CDTF">2023-04-24T03:23:00Z</dcterms:modified>
</cp:coreProperties>
</file>