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Veda — 5-Minute Presentation Script</w:t>
      </w:r>
    </w:p>
    <w:p>
      <w:pPr>
        <w:spacing w:after="320"/>
        <w:jc w:val="center"/>
      </w:pPr>
      <w:r>
        <w:rPr>
          <w:color w:val="555555"/>
        </w:rPr>
        <w:t xml:space="preserve">Full feature walkthrough for an expo audience · ~750 words · ~5 minutes at a natural pace</w:t>
      </w:r>
    </w:p>
    <w:p>
      <w:pPr>
        <w:spacing w:after="120" w:before="200"/>
      </w:pPr>
      <w:r>
        <w:rPr>
          <w:i/>
          <w:iCs/>
          <w:color w:val="555555"/>
        </w:rPr>
        <w:t xml:space="preserve">[Open — 30 sec]</w:t>
      </w:r>
    </w:p>
    <w:p>
      <w:pPr>
        <w:spacing w:after="160"/>
      </w:pPr>
      <w:r>
        <w:t xml:space="preserve">Hi everyone. This is Veda — an AI-powered study companion that lives in your browser at veda-net.com. No install, no signup to start, works offline. One idea holds the whole thing together: everything a student does around studying — asking questions, revising, planning, tracking, staying sane — should be in one place, and it should feel rewarding to use.</w:t>
      </w:r>
    </w:p>
    <w:p>
      <w:pPr>
        <w:spacing w:after="160"/>
      </w:pPr>
      <w:r>
        <w:t xml:space="preserve">Let me walk you through it.</w:t>
      </w:r>
    </w:p>
    <w:p>
      <w:pPr>
        <w:spacing w:after="120" w:before="200"/>
      </w:pPr>
      <w:r>
        <w:rPr>
          <w:i/>
          <w:iCs/>
          <w:color w:val="555555"/>
        </w:rPr>
        <w:t xml:space="preserve">[The AI study tools — 90 sec]</w:t>
      </w:r>
    </w:p>
    <w:p>
      <w:pPr>
        <w:spacing w:after="160"/>
      </w:pPr>
      <w:r>
        <w:t xml:space="preserve">The core is the Homework Helper. You ask any question — type it, or photograph a worksheet — and you pick how you want the answer: step-by-step, “check my working,” exam technique, explain-like-I'm-five, or “why is this wrong?” You get a real walkthrough, not just the final number, and you can ask follow-ups because it remembers the conversation.</w:t>
      </w:r>
    </w:p>
    <w:p>
      <w:pPr>
        <w:spacing w:after="160"/>
      </w:pPr>
      <w:r>
        <w:t xml:space="preserve">Around that we built a whole toolkit: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Smart Study</w:t>
      </w:r>
      <w:r>
        <w:t xml:space="preserve"> turns any topic into flashcards, quizzes, practice questions, mark schemes, Cornell notes, mnemonics, even predicted exam questions.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Notes</w:t>
      </w:r>
      <w:r>
        <w:t xml:space="preserve"> takes messy text — a lecture transcript, a textbook page — and reshapes it into a summary, a mind map, an essay plan, a glossary, or a timeline.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Exam Papers</w:t>
      </w:r>
      <w:r>
        <w:t xml:space="preserve"> builds a custom mock exam to your exact spec — subject, question types, difficulty, length.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Topic Library</w:t>
      </w:r>
      <w:r>
        <w:t xml:space="preserve"> has pre-built explainers if you don't have a specific question yet.</w:t>
      </w:r>
    </w:p>
    <w:p>
      <w:pPr>
        <w:pStyle w:val="ListParagraph"/>
        <w:numPr>
          <w:ilvl w:val="0"/>
          <w:numId w:val="1"/>
        </w:numPr>
        <w:spacing w:after="160"/>
      </w:pPr>
      <w:r>
        <w:rPr>
          <w:b/>
          <w:bCs/>
        </w:rPr>
        <w:t xml:space="preserve">Muse</w:t>
      </w:r>
      <w:r>
        <w:t xml:space="preserve">, our AI art tool — describe an idea in plain words and it paints it. The diagram style is genuinely useful for revision.</w:t>
      </w:r>
    </w:p>
    <w:p>
      <w:pPr>
        <w:spacing w:after="120" w:before="200"/>
      </w:pPr>
      <w:r>
        <w:rPr>
          <w:i/>
          <w:iCs/>
          <w:color w:val="555555"/>
        </w:rPr>
        <w:t xml:space="preserve">[The BYOK model — 30 sec]</w:t>
      </w:r>
    </w:p>
    <w:p>
      <w:pPr>
        <w:spacing w:after="160"/>
      </w:pPr>
      <w:r>
        <w:t xml:space="preserve">Here's the clever part. Every AI feature runs on a bring-your-own-key model. Each student pastes in their own free Google Gemini API key. That means Veda stays completely free to run — for one student or ten thousand — nobody's usage routes through a shared account, and students control their own quota. It's a big reason this project is sustainable.</w:t>
      </w:r>
    </w:p>
    <w:p>
      <w:pPr>
        <w:spacing w:after="120" w:before="200"/>
      </w:pPr>
      <w:r>
        <w:rPr>
          <w:i/>
          <w:iCs/>
          <w:color w:val="555555"/>
        </w:rPr>
        <w:t xml:space="preserve">[Wellbeing &amp; social — 60 sec]</w:t>
      </w:r>
    </w:p>
    <w:p>
      <w:pPr>
        <w:spacing w:after="160"/>
      </w:pPr>
      <w:r>
        <w:t xml:space="preserve">Studying isn't just academic, so Veda has a wellbeing side.</w:t>
      </w:r>
    </w:p>
    <w:p>
      <w:pPr>
        <w:spacing w:after="160"/>
      </w:pPr>
      <w:r>
        <w:t xml:space="preserve">The Companion is an AI you can talk to about stress, burnout, feeling numb — not homework. And it has a real safety net: if something a student says suggests genuine distress or danger, Veda alerts a guardian. But it tells the student first, transparently, and always shows real crisis resources. It's a safety net, not surveillance.</w:t>
      </w:r>
    </w:p>
    <w:p>
      <w:pPr>
        <w:spacing w:after="160"/>
      </w:pPr>
      <w:r>
        <w:t xml:space="preserve">There's a private Journal with voice notes, stored locally on the device. A Forum where students help each other, organised by subject. And a Leaderboard where you compete with friends on gems, streaks, or games — with global visibility off by default until you choose to turn it on.</w:t>
      </w:r>
    </w:p>
    <w:p>
      <w:pPr>
        <w:spacing w:after="120" w:before="200"/>
      </w:pPr>
      <w:r>
        <w:rPr>
          <w:i/>
          <w:iCs/>
          <w:color w:val="555555"/>
        </w:rPr>
        <w:t xml:space="preserve">[Organisation &amp; motivation — 60 sec]</w:t>
      </w:r>
    </w:p>
    <w:p>
      <w:pPr>
        <w:spacing w:after="160"/>
      </w:pPr>
      <w:r>
        <w:t xml:space="preserve">For staying organised: a Study Planner — a real colour-coded weekly timetable, and you can import your existing one by just photographing it, Veda parses it into sessions. A To-Do list that pays you a gem for finishing things. A Paper Tracker that logs every past paper you attempt and builds up your average per subject. And a Vault that collects everything you've made — with a recycle bin, so deleted work is recoverable for three days.</w:t>
      </w:r>
    </w:p>
    <w:p>
      <w:pPr>
        <w:spacing w:after="160"/>
      </w:pPr>
      <w:r>
        <w:t xml:space="preserve">Motivation is built into everything. There's a Daily Challenge — one AI-generated question a day that scales in difficulty as you earn gems, with a streak counter. Nine built-in games that turn revision into something that doesn't feel like revision. Gems unlock Titles — tiered status you earn over time. Study Music — Spotify playlists that keep playing while you move between tabs. And a customisable home dashboard where you choose which widgets you see.</w:t>
      </w:r>
    </w:p>
    <w:p>
      <w:pPr>
        <w:spacing w:after="120" w:before="200"/>
      </w:pPr>
      <w:r>
        <w:rPr>
          <w:i/>
          <w:iCs/>
          <w:color w:val="555555"/>
        </w:rPr>
        <w:t xml:space="preserve">[Design &amp; close — 40 sec]</w:t>
      </w:r>
    </w:p>
    <w:p>
      <w:pPr>
        <w:spacing w:after="160"/>
      </w:pPr>
      <w:r>
        <w:t xml:space="preserve">All of it sits in one consistent visual system — a dark navy “systems panel” look — with alternate themes: Ivory, Hacker, Glass, Synthwave. There's a full in-app user manual, so nothing's hidden.</w:t>
      </w:r>
    </w:p>
    <w:p>
      <w:pPr>
        <w:spacing w:after="160"/>
      </w:pPr>
      <w:r>
        <w:t xml:space="preserve">So that's Veda: homework help, revision tools, an AI art studio, a wellbeing companion with a real safety net, planning, tracking, games, music, and a reward system tying it together — free to run, private by default, and built for students who want everything in one place.</w:t>
      </w:r>
    </w:p>
    <w:p>
      <w:pPr>
        <w:spacing w:after="160"/>
      </w:pPr>
      <w:r>
        <w:t xml:space="preserve">Thank you — happy to take questions or give a live demo.</w:t>
      </w:r>
    </w:p>
    <w:p>
      <w:pPr>
        <w:pStyle w:val="Heading2"/>
        <w:spacing w:after="120" w:before="240"/>
      </w:pPr>
      <w:r>
        <w:t xml:space="preserve">Timing tips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section headers are your slide-change cues.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Running long? The “Organisation &amp; motivation” section compresses easily — just name the features.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If you have a screen, demo the Homework Helper live during that section instead of describing it.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2026-09-07T09:26:18.326Z</dcterms:created>
  <dcterms:modified xsi:type="dcterms:W3CDTF">2026-09-07T09:26:18.327Z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