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4FAD" w14:textId="79DD9CC0" w:rsidR="004325FA" w:rsidRPr="00F63178" w:rsidRDefault="00181F91" w:rsidP="00504949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_________________________________________تمرین یک_________________________________________</w:t>
      </w:r>
    </w:p>
    <w:p w14:paraId="45D35CD3" w14:textId="102E236F" w:rsidR="00181F91" w:rsidRPr="00F63178" w:rsidRDefault="00181F91" w:rsidP="0050494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این که یک </w:t>
      </w:r>
      <w:r w:rsidRPr="00F63178">
        <w:rPr>
          <w:rFonts w:ascii="Bahij Palatino Sans Arabic" w:hAnsi="Bahij Palatino Sans Arabic" w:cs="Bahij Palatino Sans Arabic"/>
          <w:lang w:bidi="fa-IR"/>
        </w:rPr>
        <w:t>decomposition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فقدان نداشته باشد مستلزم این است که داشته باشیم </w:t>
      </w:r>
    </w:p>
    <w:p w14:paraId="324AF195" w14:textId="5277086B" w:rsidR="00181F91" w:rsidRPr="00F63178" w:rsidRDefault="00AF7445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ahij Palatino Sans Arabic"/>
              <w:sz w:val="28"/>
              <w:szCs w:val="28"/>
              <w:lang w:bidi="fa-IR"/>
            </w:rPr>
            <m:t>∩</m:t>
          </m:r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ahij Palatino Sans Arabic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ahij Palatino Sans Arabic"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ahij Palatino Sans Arabic"/>
              <w:sz w:val="28"/>
              <w:szCs w:val="28"/>
              <w:lang w:bidi="fa-IR"/>
            </w:rPr>
            <m:t>∩</m:t>
          </m:r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Bahij Palatino Sans Arabic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19F40AA6" w14:textId="371FEF62" w:rsidR="00181F91" w:rsidRPr="00F63178" w:rsidRDefault="00181F91" w:rsidP="0050494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میدانیم که </w:t>
      </w:r>
      <w:r w:rsidR="001D60FB" w:rsidRPr="00F63178">
        <w:rPr>
          <w:rFonts w:ascii="Bahij Palatino Sans Arabic" w:hAnsi="Bahij Palatino Sans Arabic" w:cs="Bahij Palatino Sans Arabic"/>
          <w:rtl/>
          <w:lang w:bidi="fa-IR"/>
        </w:rPr>
        <w:t xml:space="preserve">اشتراک دو رابطه عنصر </w:t>
      </w:r>
      <w:r w:rsidR="001D60FB" w:rsidRPr="00F63178">
        <w:rPr>
          <w:rFonts w:ascii="Bahij Palatino Sans Arabic" w:hAnsi="Bahij Palatino Sans Arabic" w:cs="Bahij Palatino Sans Arabic"/>
          <w:lang w:bidi="fa-IR"/>
        </w:rPr>
        <w:t>A</w:t>
      </w:r>
      <w:r w:rsidR="001D60FB" w:rsidRPr="00F63178">
        <w:rPr>
          <w:rFonts w:ascii="Bahij Palatino Sans Arabic" w:hAnsi="Bahij Palatino Sans Arabic" w:cs="Bahij Palatino Sans Arabic"/>
          <w:rtl/>
          <w:lang w:bidi="fa-IR"/>
        </w:rPr>
        <w:t xml:space="preserve"> است. بنابراین داریم : </w:t>
      </w:r>
    </w:p>
    <w:p w14:paraId="4A63CC0C" w14:textId="171182A8" w:rsidR="001D60FB" w:rsidRPr="00F63178" w:rsidRDefault="00F63178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A→BC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A→A</m:t>
          </m:r>
        </m:oMath>
      </m:oMathPara>
    </w:p>
    <w:p w14:paraId="4E050FAF" w14:textId="77777777" w:rsidR="00504949" w:rsidRPr="00F63178" w:rsidRDefault="001D60FB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  <w:t>بنابراین داریم:</w:t>
      </w:r>
    </w:p>
    <w:p w14:paraId="5F2F5240" w14:textId="41550E76" w:rsidR="001D60FB" w:rsidRPr="00F63178" w:rsidRDefault="00F63178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A→ABC=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</m:oMath>
      </m:oMathPara>
    </w:p>
    <w:p w14:paraId="69B92B8B" w14:textId="2A8E85B2" w:rsidR="001D60FB" w:rsidRPr="00F63178" w:rsidRDefault="001D60FB" w:rsidP="00504949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_________________________________________تمرین دو_________________________________________</w:t>
      </w:r>
    </w:p>
    <w:p w14:paraId="0AA88F1E" w14:textId="0E582EB9" w:rsidR="001D60FB" w:rsidRPr="00F63178" w:rsidRDefault="001D60FB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الف)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sz w:val="28"/>
            <w:szCs w:val="28"/>
            <w:lang w:bidi="fa-IR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A→B</m:t>
          </m:r>
        </m:oMath>
      </m:oMathPara>
    </w:p>
    <w:p w14:paraId="0E02C5B9" w14:textId="5596D54F" w:rsidR="001D60FB" w:rsidRPr="00F63178" w:rsidRDefault="00F63178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BC→D</m:t>
          </m:r>
        </m:oMath>
      </m:oMathPara>
    </w:p>
    <w:p w14:paraId="7FC85653" w14:textId="081A72BF" w:rsidR="001D60FB" w:rsidRPr="00F63178" w:rsidRDefault="00F63178" w:rsidP="00504949">
      <w:pPr>
        <w:bidi/>
        <w:jc w:val="both"/>
        <w:rPr>
          <w:rFonts w:ascii="Bahij Palatino Sans Arabic" w:eastAsiaTheme="minorEastAsia" w:hAnsi="Bahij Palatino Sans Arabic" w:cs="Bahij Palatino Sans Arabic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AC→AC</m:t>
          </m:r>
        </m:oMath>
      </m:oMathPara>
    </w:p>
    <w:p w14:paraId="7B4CE058" w14:textId="4BFF5F28" w:rsidR="001D60FB" w:rsidRPr="00F63178" w:rsidRDefault="00AF7445" w:rsidP="0050494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ahij Palatino Sans Arabic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ahij Palatino Sans Arabic"/>
                      <w:sz w:val="28"/>
                      <w:szCs w:val="28"/>
                      <w:lang w:bidi="fa-IR"/>
                    </w:rPr>
                    <m:t>AC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=ABCD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w:br/>
          </m:r>
        </m:oMath>
      </m:oMathPara>
      <w:r w:rsidR="00504949" w:rsidRPr="00F63178">
        <w:rPr>
          <w:rFonts w:ascii="Bahij Palatino Sans Arabic" w:hAnsi="Bahij Palatino Sans Arabic" w:cs="Bahij Palatino Sans Arabic"/>
          <w:rtl/>
          <w:lang w:bidi="fa-IR"/>
        </w:rPr>
        <w:t>ب)</w:t>
      </w:r>
    </w:p>
    <w:p w14:paraId="2C6C709F" w14:textId="635BFF9B" w:rsidR="00504949" w:rsidRPr="00F63178" w:rsidRDefault="00504949" w:rsidP="0050494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ما میتوانیم با بستار </w:t>
      </w:r>
      <w:r w:rsidRPr="00F63178">
        <w:rPr>
          <w:rFonts w:ascii="Bahij Palatino Sans Arabic" w:hAnsi="Bahij Palatino Sans Arabic" w:cs="Bahij Palatino Sans Arabic"/>
          <w:lang w:bidi="fa-IR"/>
        </w:rPr>
        <w:t>ACF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به </w:t>
      </w:r>
      <w:r w:rsidRPr="00F63178">
        <w:rPr>
          <w:rFonts w:ascii="Bahij Palatino Sans Arabic" w:hAnsi="Bahij Palatino Sans Arabic" w:cs="Bahij Palatino Sans Arabic"/>
          <w:lang w:bidi="fa-IR"/>
        </w:rPr>
        <w:t>ABCDF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برسیم ولی نیاز داریم به </w:t>
      </w:r>
      <w:r w:rsidRPr="00F63178">
        <w:rPr>
          <w:rFonts w:ascii="Bahij Palatino Sans Arabic" w:hAnsi="Bahij Palatino Sans Arabic" w:cs="Bahij Palatino Sans Arabic"/>
          <w:lang w:bidi="fa-IR"/>
        </w:rPr>
        <w:t>G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برسیم به همین دلیل بایستی به </w:t>
      </w:r>
      <w:r w:rsidRPr="00F63178">
        <w:rPr>
          <w:rFonts w:ascii="Bahij Palatino Sans Arabic" w:hAnsi="Bahij Palatino Sans Arabic" w:cs="Bahij Palatino Sans Arabic"/>
          <w:lang w:bidi="fa-IR"/>
        </w:rPr>
        <w:t>E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میرسیدیم که این موضوع امکان پذیر نیست.</w:t>
      </w:r>
    </w:p>
    <w:p w14:paraId="06BD03C4" w14:textId="13511040" w:rsidR="00504949" w:rsidRPr="00F63178" w:rsidRDefault="00504949" w:rsidP="00504949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_________________________________________تمرین سه_________________________________________</w:t>
      </w:r>
    </w:p>
    <w:p w14:paraId="0001257E" w14:textId="50F90796" w:rsidR="00E041EC" w:rsidRPr="00F63178" w:rsidRDefault="00E041EC" w:rsidP="00504949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برا اساس قانون </w:t>
      </w:r>
      <m:oMath>
        <m:r>
          <m:rPr>
            <m:sty m:val="p"/>
          </m:rPr>
          <w:rPr>
            <w:rFonts w:ascii="Cambria Math" w:hAnsi="Cambria Math" w:cs="Bahij Palatino Sans Arabic"/>
            <w:lang w:bidi="fa-IR"/>
          </w:rPr>
          <m:t>augmentation</m:t>
        </m:r>
      </m:oMath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دو عبارت زیر نتیجه گرفته میشود</w:t>
      </w:r>
    </w:p>
    <w:p w14:paraId="4F5F9B21" w14:textId="0C8D2AEF" w:rsidR="00E041EC" w:rsidRPr="00F63178" w:rsidRDefault="00F63178" w:rsidP="00E041EC">
      <w:pPr>
        <w:bidi/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⇒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a→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⇒</m:t>
              </m:r>
            </m:e>
          </m:box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 αα→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α⇒α→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α </m:t>
          </m:r>
        </m:oMath>
      </m:oMathPara>
    </w:p>
    <w:p w14:paraId="337F9115" w14:textId="74DF23ED" w:rsidR="00504949" w:rsidRPr="00F63178" w:rsidRDefault="00E041EC" w:rsidP="00E041EC">
      <w:pPr>
        <w:bidi/>
        <w:rPr>
          <w:rFonts w:ascii="Bahij Palatino Sans Arabic" w:eastAsiaTheme="minorEastAsia" w:hAnsi="Bahij Palatino Sans Arabic" w:cs="Bahij Palatino Sans Arabic"/>
          <w:sz w:val="28"/>
          <w:szCs w:val="28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از دو جمله بالا به دست می‌آید که: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sz w:val="28"/>
            <w:szCs w:val="28"/>
            <w:lang w:bidi="fa-IR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>⇒α→</m:t>
          </m:r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sz w:val="28"/>
                  <w:szCs w:val="28"/>
                  <w:lang w:bidi="fa-IR"/>
                </w:rPr>
                <m:t>2</m:t>
              </m:r>
            </m:sub>
          </m:sSub>
        </m:oMath>
      </m:oMathPara>
    </w:p>
    <w:p w14:paraId="5B69D92A" w14:textId="5C50C170" w:rsidR="00504949" w:rsidRPr="00F63178" w:rsidRDefault="00504949" w:rsidP="0050494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765C329D" w14:textId="1BECEF97" w:rsidR="00E041EC" w:rsidRPr="00F63178" w:rsidRDefault="00E041EC" w:rsidP="00E041EC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lastRenderedPageBreak/>
        <w:t>_________________________________________تمرین چهار_________________________________________</w:t>
      </w:r>
    </w:p>
    <w:p w14:paraId="44624009" w14:textId="76E04B72" w:rsidR="009D5FCD" w:rsidRPr="00F63178" w:rsidRDefault="00E041EC" w:rsidP="009D5FCD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در نرمال‌سازی </w:t>
      </w:r>
      <w:r w:rsidRPr="00F63178">
        <w:rPr>
          <w:rFonts w:ascii="Bahij Palatino Sans Arabic" w:hAnsi="Bahij Palatino Sans Arabic" w:cs="Bahij Palatino Sans Arabic"/>
          <w:lang w:bidi="fa-IR"/>
        </w:rPr>
        <w:t>BCNF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چون بیشترین سخت‌گیری ممکن انجام میشود؛ ممکن است برخی </w:t>
      </w:r>
      <w:r w:rsidRPr="00F63178">
        <w:rPr>
          <w:rFonts w:ascii="Bahij Palatino Sans Arabic" w:hAnsi="Bahij Palatino Sans Arabic" w:cs="Bahij Palatino Sans Arabic"/>
          <w:lang w:bidi="fa-IR"/>
        </w:rPr>
        <w:t>functional dependency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 هارا از دست بدهیم به همین سبب وقتی بخواهیم از جدول های ایجاد شده استفاده کنیم و روی آن ها </w:t>
      </w:r>
      <w:r w:rsidR="005B32E4" w:rsidRPr="00F63178">
        <w:rPr>
          <w:rFonts w:ascii="Bahij Palatino Sans Arabic" w:hAnsi="Bahij Palatino Sans Arabic" w:cs="Bahij Palatino Sans Arabic"/>
          <w:rtl/>
          <w:lang w:bidi="fa-IR"/>
        </w:rPr>
        <w:t xml:space="preserve">بخواهیم از </w:t>
      </w:r>
      <w:r w:rsidR="005B32E4" w:rsidRPr="00F63178">
        <w:rPr>
          <w:rFonts w:ascii="Bahij Palatino Sans Arabic" w:hAnsi="Bahij Palatino Sans Arabic" w:cs="Bahij Palatino Sans Arabic"/>
          <w:lang w:bidi="fa-IR"/>
        </w:rPr>
        <w:t>functional dependency</w:t>
      </w:r>
      <w:r w:rsidR="005B32E4" w:rsidRPr="00F63178">
        <w:rPr>
          <w:rFonts w:ascii="Bahij Palatino Sans Arabic" w:hAnsi="Bahij Palatino Sans Arabic" w:cs="Bahij Palatino Sans Arabic"/>
          <w:rtl/>
          <w:lang w:bidi="fa-IR"/>
        </w:rPr>
        <w:t xml:space="preserve"> های حذف شده  استفاده کنیم. بایستی از </w:t>
      </w:r>
      <w:r w:rsidR="009D5FCD" w:rsidRPr="00F63178">
        <w:rPr>
          <w:rFonts w:ascii="Bahij Palatino Sans Arabic" w:hAnsi="Bahij Palatino Sans Arabic" w:cs="Bahij Palatino Sans Arabic"/>
          <w:lang w:bidi="fa-IR"/>
        </w:rPr>
        <w:t>join</w:t>
      </w:r>
      <w:r w:rsidR="009D5FCD" w:rsidRPr="00F63178">
        <w:rPr>
          <w:rFonts w:ascii="Bahij Palatino Sans Arabic" w:hAnsi="Bahij Palatino Sans Arabic" w:cs="Bahij Palatino Sans Arabic"/>
          <w:rtl/>
          <w:lang w:bidi="fa-IR"/>
        </w:rPr>
        <w:t xml:space="preserve"> استفاده کنیم که این موضوع باعث میشود وقت هایی که یکی از همان </w:t>
      </w:r>
      <w:r w:rsidR="009D5FCD" w:rsidRPr="00F63178">
        <w:rPr>
          <w:rFonts w:ascii="Bahij Palatino Sans Arabic" w:hAnsi="Bahij Palatino Sans Arabic" w:cs="Bahij Palatino Sans Arabic"/>
          <w:lang w:bidi="fa-IR"/>
        </w:rPr>
        <w:t>functional dependency</w:t>
      </w:r>
      <w:r w:rsidR="009D5FCD" w:rsidRPr="00F63178">
        <w:rPr>
          <w:rFonts w:ascii="Bahij Palatino Sans Arabic" w:hAnsi="Bahij Palatino Sans Arabic" w:cs="Bahij Palatino Sans Arabic"/>
          <w:rtl/>
          <w:lang w:bidi="fa-IR"/>
        </w:rPr>
        <w:t xml:space="preserve"> حذف شده پرکاربرد باشد؛ در این صورت مقدار زیادی پردازش به سیستم متحمل میشود. و زمان پاسخ‌گویی برای سیستم طولانی تر میشود. بنابراین اگر برای ما محدودیت زمان از محدودیت حافظه اهمیت بیشتری داشته باشد در این حالت بهتر است از </w:t>
      </w:r>
      <w:r w:rsidR="009D5FCD" w:rsidRPr="00F63178">
        <w:rPr>
          <w:rFonts w:ascii="Bahij Palatino Sans Arabic" w:hAnsi="Bahij Palatino Sans Arabic" w:cs="Bahij Palatino Sans Arabic"/>
          <w:lang w:bidi="fa-IR"/>
        </w:rPr>
        <w:t>BCNF</w:t>
      </w:r>
      <w:r w:rsidR="009D5FCD" w:rsidRPr="00F63178">
        <w:rPr>
          <w:rFonts w:ascii="Bahij Palatino Sans Arabic" w:hAnsi="Bahij Palatino Sans Arabic" w:cs="Bahij Palatino Sans Arabic"/>
          <w:rtl/>
          <w:lang w:bidi="fa-IR"/>
        </w:rPr>
        <w:t xml:space="preserve"> استفاده نکنیم و به سراغ فرم‌های دیگر نرمال‌سازی برویم.</w:t>
      </w:r>
    </w:p>
    <w:p w14:paraId="718F4070" w14:textId="43851D5C" w:rsidR="009D5FCD" w:rsidRPr="00F63178" w:rsidRDefault="009D5FCD" w:rsidP="009D5FCD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_________________________________________تمرین پنج_________________________________________</w:t>
      </w:r>
    </w:p>
    <w:p w14:paraId="17675596" w14:textId="0B6CB302" w:rsidR="009D5FCD" w:rsidRPr="00F63178" w:rsidRDefault="009D5FCD" w:rsidP="009D5FCD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>الف)</w:t>
      </w:r>
    </w:p>
    <w:p w14:paraId="641C1BE1" w14:textId="18DE1D7D" w:rsidR="009D5FCD" w:rsidRPr="00F63178" w:rsidRDefault="00F63178" w:rsidP="009D5FCD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B→D</m:t>
          </m:r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D→A</m:t>
          </m:r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A→BCD</m:t>
          </m:r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BC→DE</m:t>
          </m:r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B→B</m:t>
          </m:r>
        </m:oMath>
      </m:oMathPara>
    </w:p>
    <w:p w14:paraId="547E445C" w14:textId="54070BB6" w:rsidR="009D5FCD" w:rsidRPr="00F63178" w:rsidRDefault="009D5FCD" w:rsidP="009D5FCD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>بنابراین داریم :</w:t>
      </w:r>
    </w:p>
    <w:p w14:paraId="0C66B0B2" w14:textId="563E31C0" w:rsidR="009D5FCD" w:rsidRPr="00F63178" w:rsidRDefault="00AF7445" w:rsidP="009D5FCD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ahij Palatino Sans Arabic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ahij Palatino Sans Arabic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ahij Palatino Sans Arabic"/>
                      <w:lang w:bidi="fa-IR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Bahij Palatino Sans Arabic"/>
                  <w:lang w:bidi="fa-IR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Bahij Palatino Sans Arabic"/>
              <w:lang w:bidi="fa-IR"/>
            </w:rPr>
            <m:t>=ABCDE</m:t>
          </m:r>
        </m:oMath>
      </m:oMathPara>
    </w:p>
    <w:p w14:paraId="0E725A83" w14:textId="2156E073" w:rsidR="009D5FCD" w:rsidRPr="00F63178" w:rsidRDefault="009D5FCD" w:rsidP="009D5FCD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>ب)</w:t>
      </w:r>
      <w:r w:rsidR="007D7C1C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ابتدا </w:t>
      </w:r>
      <w:r w:rsidR="007D7C1C" w:rsidRPr="00F63178">
        <w:rPr>
          <w:rFonts w:ascii="Bahij Palatino Sans Arabic" w:eastAsiaTheme="minorEastAsia" w:hAnsi="Bahij Palatino Sans Arabic" w:cs="Bahij Palatino Sans Arabic"/>
          <w:lang w:bidi="fa-IR"/>
        </w:rPr>
        <w:t>FD</w:t>
      </w:r>
      <w:r w:rsidR="007D7C1C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روبه‌رو را حذف میکنیم: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lang w:bidi="fa-IR"/>
          </w:rPr>
          <m:t>B→D</m:t>
        </m:r>
      </m:oMath>
      <w:r w:rsidR="007D7C1C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زیرا که داریم: </w:t>
      </w:r>
    </w:p>
    <w:p w14:paraId="6CF25613" w14:textId="4597D2E8" w:rsidR="007D7C1C" w:rsidRPr="00F63178" w:rsidRDefault="00F63178" w:rsidP="007D7C1C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BC→DE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B→C</m:t>
          </m:r>
        </m:oMath>
      </m:oMathPara>
    </w:p>
    <w:p w14:paraId="2DA55566" w14:textId="2AA9BAB4" w:rsidR="007D7C1C" w:rsidRPr="00F63178" w:rsidRDefault="007D7C1C" w:rsidP="007D7C1C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بنابراین داریم: </w:t>
      </w:r>
    </w:p>
    <w:p w14:paraId="4C6C5BF0" w14:textId="569A996A" w:rsidR="007D7C1C" w:rsidRPr="00F63178" w:rsidRDefault="00F63178" w:rsidP="007D7C1C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B→DE</m:t>
          </m:r>
        </m:oMath>
      </m:oMathPara>
    </w:p>
    <w:p w14:paraId="32A2CE8E" w14:textId="70752CE5" w:rsidR="007D7C1C" w:rsidRPr="00F63178" w:rsidRDefault="007D7C1C" w:rsidP="007D7C1C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پس میبینیم که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B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خودش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را نتیجه میدهد و نیازی نیست این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FD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وجود داشته باشد.</w:t>
      </w:r>
    </w:p>
    <w:p w14:paraId="5A4836C4" w14:textId="463A96EC" w:rsidR="007D7C1C" w:rsidRPr="00F63178" w:rsidRDefault="007D7C1C" w:rsidP="007D7C1C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از طرفی به کمک عبارت بالا میفهمیم که میتوانیم در عبارت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lang w:bidi="fa-IR"/>
          </w:rPr>
          <m:t>A→BCD</m:t>
        </m:r>
      </m:oMath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میتوانیم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را حذف کنیم (زیرا توسط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B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میتوانیم به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برسیم)</w:t>
      </w:r>
    </w:p>
    <w:p w14:paraId="645B238E" w14:textId="1ACAA5DA" w:rsidR="007D7C1C" w:rsidRPr="00F63178" w:rsidRDefault="007D7C1C" w:rsidP="007D7C1C">
      <w:pPr>
        <w:bidi/>
        <w:jc w:val="both"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بنابراین به این مجموعه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FD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میرسیم:</w:t>
      </w:r>
    </w:p>
    <w:p w14:paraId="6B4968D8" w14:textId="19C96E82" w:rsidR="007D7C1C" w:rsidRPr="00F63178" w:rsidRDefault="00F63178" w:rsidP="007D7C1C">
      <w:pPr>
        <w:bidi/>
        <w:jc w:val="both"/>
        <w:rPr>
          <w:rFonts w:ascii="Bahij Palatino Sans Arabic" w:eastAsiaTheme="minorEastAsia" w:hAnsi="Bahij Palatino Sans Arabic" w:cs="Bahij Palatino Sans Arabic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A→BC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B→DE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lang w:bidi="fa-IR"/>
            </w:rPr>
            <m:t>D→A</m:t>
          </m:r>
        </m:oMath>
      </m:oMathPara>
    </w:p>
    <w:p w14:paraId="736CD567" w14:textId="45AC9DD1" w:rsidR="00C550AB" w:rsidRPr="00F63178" w:rsidRDefault="007D7C1C" w:rsidP="00C550AB">
      <w:pPr>
        <w:bidi/>
        <w:jc w:val="both"/>
        <w:rPr>
          <w:rFonts w:ascii="Bahij Palatino Sans Arabic" w:eastAsiaTheme="minorEastAsia" w:hAnsi="Bahij Palatino Sans Arabic" w:cs="Bahij Palatino Sans Arabic"/>
          <w:u w:val="single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lastRenderedPageBreak/>
        <w:t xml:space="preserve">ج) </w:t>
      </w:r>
      <w:r w:rsidR="005A77CA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در عبارت های زیر از آنجایی که هیچ کدام از عبارت های زیر از </w:t>
      </w:r>
      <w:r w:rsidR="005A77CA" w:rsidRPr="00F63178">
        <w:rPr>
          <w:rFonts w:ascii="Bahij Palatino Sans Arabic" w:eastAsiaTheme="minorEastAsia" w:hAnsi="Bahij Palatino Sans Arabic" w:cs="Bahij Palatino Sans Arabic"/>
          <w:lang w:bidi="fa-IR"/>
        </w:rPr>
        <w:t>SUPERKEY</w:t>
      </w:r>
      <w:r w:rsidR="005A77CA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مشتق نشده اند. بنابراین هیچ کدام </w:t>
      </w:r>
      <w:r w:rsidR="005A77CA" w:rsidRPr="00F63178">
        <w:rPr>
          <w:rFonts w:ascii="Bahij Palatino Sans Arabic" w:eastAsiaTheme="minorEastAsia" w:hAnsi="Bahij Palatino Sans Arabic" w:cs="Bahij Palatino Sans Arabic"/>
          <w:lang w:bidi="fa-IR"/>
        </w:rPr>
        <w:t>BCNF</w:t>
      </w:r>
      <w:r w:rsidR="005A77CA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نیستند. براساس عبارت اول تجزیه میکنی</w:t>
      </w:r>
      <w:r w:rsidR="00C550AB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م (هیچ کدام از سمت چپی‌ها </w:t>
      </w:r>
      <w:r w:rsidR="00C550AB" w:rsidRPr="00F63178">
        <w:rPr>
          <w:rFonts w:ascii="Bahij Palatino Sans Arabic" w:eastAsiaTheme="minorEastAsia" w:hAnsi="Bahij Palatino Sans Arabic" w:cs="Bahij Palatino Sans Arabic"/>
          <w:lang w:bidi="fa-IR"/>
        </w:rPr>
        <w:t>F</w:t>
      </w:r>
      <w:r w:rsidR="00C550AB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ندارند)</w:t>
      </w:r>
      <w:r w:rsidR="005A77CA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: </w:t>
      </w:r>
    </w:p>
    <w:p w14:paraId="3375AE6F" w14:textId="252AB17B" w:rsidR="009D5FCD" w:rsidRPr="00F63178" w:rsidRDefault="00F63178" w:rsidP="00C550AB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u w:val="single"/>
              <w:lang w:bidi="fa-IR"/>
            </w:rPr>
            <m:t xml:space="preserve">     FD      BCNF  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u w:val="single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A→BCD  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B→DE    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rtl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D→A       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sz w:val="28"/>
              <w:szCs w:val="28"/>
              <w:lang w:bidi="fa-IR"/>
            </w:rPr>
            <m:t xml:space="preserve">B→D        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w:br/>
          </m:r>
        </m:oMath>
      </m:oMathPara>
      <w:r w:rsidR="00C550AB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>بنابراین رابطه های ایجاد شده به صورت زیر میشود:</w:t>
      </w:r>
    </w:p>
    <w:p w14:paraId="626BF01B" w14:textId="50C1965C" w:rsidR="00C550AB" w:rsidRPr="00F63178" w:rsidRDefault="00C550AB" w:rsidP="00C550AB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R</w:t>
      </w:r>
      <w:r w:rsidR="007A3C91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1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(</w:t>
      </w:r>
      <w:proofErr w:type="gramStart"/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A,B</w:t>
      </w:r>
      <w:proofErr w:type="gramEnd"/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,C,D)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با </w:t>
      </w:r>
      <w:r w:rsidR="007A3C91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مجموعه </w:t>
      </w:r>
      <w:r w:rsidR="007A3C91" w:rsidRPr="00F63178">
        <w:rPr>
          <w:rFonts w:ascii="Bahij Palatino Sans Arabic" w:eastAsiaTheme="minorEastAsia" w:hAnsi="Bahij Palatino Sans Arabic" w:cs="Bahij Palatino Sans Arabic"/>
          <w:lang w:bidi="fa-IR"/>
        </w:rPr>
        <w:t>FD</w:t>
      </w:r>
      <w:r w:rsidR="007A3C91"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زیر:</w:t>
      </w:r>
    </w:p>
    <w:p w14:paraId="06A576BB" w14:textId="2B423253" w:rsidR="007A3C91" w:rsidRPr="00F63178" w:rsidRDefault="00F63178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A→BCD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B→D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D→A</m:t>
          </m:r>
        </m:oMath>
      </m:oMathPara>
    </w:p>
    <w:p w14:paraId="60721B05" w14:textId="2DB23186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که همگی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BCNF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هستند.</w:t>
      </w:r>
    </w:p>
    <w:p w14:paraId="28229CF3" w14:textId="18D8AC41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و رابطه 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R2(A,E,F)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که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FD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زیر:</w:t>
      </w:r>
    </w:p>
    <w:p w14:paraId="74B11FFB" w14:textId="247DC836" w:rsidR="007A3C91" w:rsidRPr="00F63178" w:rsidRDefault="00F63178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A→E</m:t>
          </m:r>
        </m:oMath>
      </m:oMathPara>
    </w:p>
    <w:p w14:paraId="41D54D03" w14:textId="596292EB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که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BCNF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نیست بنابراین باز هم تجزیه میکنیم:</w:t>
      </w:r>
    </w:p>
    <w:p w14:paraId="1AA0E2FB" w14:textId="263503F1" w:rsidR="007A3C91" w:rsidRPr="00F63178" w:rsidRDefault="00AF7445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A,E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,   A→E</m:t>
          </m:r>
        </m:oMath>
      </m:oMathPara>
    </w:p>
    <w:p w14:paraId="547318F7" w14:textId="622B2963" w:rsidR="007A3C91" w:rsidRPr="00F63178" w:rsidRDefault="00AF7445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A,F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            </m:t>
          </m:r>
        </m:oMath>
      </m:oMathPara>
    </w:p>
    <w:p w14:paraId="3A5DCB18" w14:textId="4B54FD93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که هر دو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BCNF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هستند.</w:t>
      </w:r>
    </w:p>
    <w:p w14:paraId="1690D795" w14:textId="4481F1C7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د) همه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Candidate key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ها به شرح روبه‌رو میباشد : </w:t>
      </w:r>
      <w:r w:rsidRPr="00F63178">
        <w:rPr>
          <w:rFonts w:ascii="Bahij Palatino Sans Arabic" w:eastAsiaTheme="minorEastAsia" w:hAnsi="Bahij Palatino Sans Arabic" w:cs="Bahij Palatino Sans Arabic"/>
          <w:lang w:bidi="fa-IR"/>
        </w:rPr>
        <w:t>AF, BF, DF</w:t>
      </w: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 است که از این‌ها در جداول زیر نیست. </w:t>
      </w:r>
    </w:p>
    <w:p w14:paraId="778EBE8B" w14:textId="2CAF2068" w:rsidR="007A3C91" w:rsidRPr="00F63178" w:rsidRDefault="00F63178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R1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A,B,C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R2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B, C,D,E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R3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D,A</m:t>
              </m:r>
            </m:e>
          </m:d>
        </m:oMath>
      </m:oMathPara>
    </w:p>
    <w:p w14:paraId="20B7DA44" w14:textId="60EA71CA" w:rsidR="007A3C91" w:rsidRPr="00F63178" w:rsidRDefault="007A3C91" w:rsidP="007A3C91">
      <w:pPr>
        <w:bidi/>
        <w:rPr>
          <w:rFonts w:ascii="Bahij Palatino Sans Arabic" w:eastAsiaTheme="minorEastAsia" w:hAnsi="Bahij Palatino Sans Arabic" w:cs="Bahij Palatino Sans Arabic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rtl/>
          <w:lang w:bidi="fa-IR"/>
        </w:rPr>
        <w:t xml:space="preserve">بنابراین رابطه زیر را ایجاد میکنیم: </w:t>
      </w:r>
    </w:p>
    <w:p w14:paraId="06DF1E28" w14:textId="7B9A5F75" w:rsidR="007A3C91" w:rsidRPr="00F63178" w:rsidRDefault="00F63178" w:rsidP="007A3C91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R4(A,F)</m:t>
          </m:r>
        </m:oMath>
      </m:oMathPara>
    </w:p>
    <w:p w14:paraId="4D735135" w14:textId="786C0794" w:rsidR="00A75747" w:rsidRPr="00F63178" w:rsidRDefault="00A75747">
      <w:pPr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br w:type="page"/>
      </w:r>
    </w:p>
    <w:p w14:paraId="421F4FBE" w14:textId="77777777" w:rsidR="0038167C" w:rsidRPr="00F63178" w:rsidRDefault="0038167C" w:rsidP="0038167C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lastRenderedPageBreak/>
        <w:t>_________________________________________تمرین شش_________________________________________</w:t>
      </w:r>
    </w:p>
    <w:p w14:paraId="6F58E57A" w14:textId="77777777" w:rsidR="00581E50" w:rsidRPr="00F63178" w:rsidRDefault="00A75747" w:rsidP="0038167C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>جدول زیر را برای مثال ببینیم: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1E50" w:rsidRPr="00F63178" w14:paraId="29A3ABB0" w14:textId="77777777" w:rsidTr="0033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D78F1" w14:textId="03C732EA" w:rsidR="00581E50" w:rsidRPr="00F63178" w:rsidRDefault="00581E50" w:rsidP="00581E50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D</w:t>
            </w:r>
          </w:p>
        </w:tc>
        <w:tc>
          <w:tcPr>
            <w:tcW w:w="2337" w:type="dxa"/>
          </w:tcPr>
          <w:p w14:paraId="33B56D13" w14:textId="0B096DD5" w:rsidR="00581E50" w:rsidRPr="00F63178" w:rsidRDefault="00581E50" w:rsidP="00581E5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C</w:t>
            </w:r>
          </w:p>
        </w:tc>
        <w:tc>
          <w:tcPr>
            <w:tcW w:w="2338" w:type="dxa"/>
          </w:tcPr>
          <w:p w14:paraId="52263C3B" w14:textId="38E38245" w:rsidR="00581E50" w:rsidRPr="00F63178" w:rsidRDefault="00581E50" w:rsidP="00581E5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B</w:t>
            </w:r>
          </w:p>
        </w:tc>
        <w:tc>
          <w:tcPr>
            <w:tcW w:w="2338" w:type="dxa"/>
          </w:tcPr>
          <w:p w14:paraId="1FE18478" w14:textId="06FE4C58" w:rsidR="00581E50" w:rsidRPr="00F63178" w:rsidRDefault="00581E50" w:rsidP="00581E5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A</w:t>
            </w:r>
          </w:p>
        </w:tc>
      </w:tr>
      <w:tr w:rsidR="0033553C" w:rsidRPr="00F63178" w14:paraId="6554B313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C732D" w14:textId="785D8EC3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7" w:type="dxa"/>
          </w:tcPr>
          <w:p w14:paraId="735B5D89" w14:textId="64C3716E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8" w:type="dxa"/>
          </w:tcPr>
          <w:p w14:paraId="132048F5" w14:textId="60528703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589B9FF7" w14:textId="0088BD80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</w:tr>
      <w:tr w:rsidR="0033553C" w:rsidRPr="00F63178" w14:paraId="628941EE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66D2C4" w14:textId="405FAA9D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7" w:type="dxa"/>
          </w:tcPr>
          <w:p w14:paraId="6CB0947F" w14:textId="2AABD880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8" w:type="dxa"/>
          </w:tcPr>
          <w:p w14:paraId="4D3DD089" w14:textId="591257C7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5775F01C" w14:textId="18DA7F24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</w:tr>
      <w:tr w:rsidR="0033553C" w:rsidRPr="00F63178" w14:paraId="43135D64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B3268B" w14:textId="5C837CBB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7" w:type="dxa"/>
          </w:tcPr>
          <w:p w14:paraId="61DA8F97" w14:textId="1D9D73FA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8" w:type="dxa"/>
          </w:tcPr>
          <w:p w14:paraId="18C37FAE" w14:textId="2FBE5765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1F05F84D" w14:textId="114C3EEE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</w:tr>
      <w:tr w:rsidR="0033553C" w:rsidRPr="00F63178" w14:paraId="6A89F85E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F2A0BD" w14:textId="45A9284C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7" w:type="dxa"/>
          </w:tcPr>
          <w:p w14:paraId="6F0D6393" w14:textId="3C77109E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8" w:type="dxa"/>
          </w:tcPr>
          <w:p w14:paraId="6FB1F456" w14:textId="342B78F6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18F783DA" w14:textId="3516EDF1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</w:tr>
      <w:tr w:rsidR="0033553C" w:rsidRPr="00F63178" w14:paraId="24C81DDF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0A1480" w14:textId="7907B64C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  <w:tc>
          <w:tcPr>
            <w:tcW w:w="2337" w:type="dxa"/>
          </w:tcPr>
          <w:p w14:paraId="7FC150FB" w14:textId="3EC54C39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8" w:type="dxa"/>
          </w:tcPr>
          <w:p w14:paraId="364CAF43" w14:textId="02CC42D9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36EC5D68" w14:textId="58CF0265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</w:tr>
      <w:tr w:rsidR="0033553C" w:rsidRPr="00F63178" w14:paraId="58C3D6C1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2ECB9B" w14:textId="156AABA0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  <w:tc>
          <w:tcPr>
            <w:tcW w:w="2337" w:type="dxa"/>
          </w:tcPr>
          <w:p w14:paraId="1A45B9C0" w14:textId="320A03D8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8" w:type="dxa"/>
          </w:tcPr>
          <w:p w14:paraId="7FF3B650" w14:textId="712D2B43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43A62AC6" w14:textId="189BB556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</w:tr>
      <w:tr w:rsidR="0033553C" w:rsidRPr="00F63178" w14:paraId="1C614191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12885F" w14:textId="0E46AB94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  <w:tc>
          <w:tcPr>
            <w:tcW w:w="2337" w:type="dxa"/>
          </w:tcPr>
          <w:p w14:paraId="1E0691AF" w14:textId="454246D7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8" w:type="dxa"/>
          </w:tcPr>
          <w:p w14:paraId="7D0FB313" w14:textId="6CE19E87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5E55CB33" w14:textId="28885326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</w:tr>
      <w:tr w:rsidR="0033553C" w:rsidRPr="00F63178" w14:paraId="76B56FC9" w14:textId="77777777" w:rsidTr="0033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1D0994" w14:textId="1C616AFF" w:rsidR="0033553C" w:rsidRPr="00F63178" w:rsidRDefault="0033553C" w:rsidP="0033553C">
            <w:pPr>
              <w:bidi/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  <w:tc>
          <w:tcPr>
            <w:tcW w:w="2337" w:type="dxa"/>
          </w:tcPr>
          <w:p w14:paraId="27054B8F" w14:textId="1AA489FD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8" w:type="dxa"/>
          </w:tcPr>
          <w:p w14:paraId="113069CB" w14:textId="268B9542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0957571C" w14:textId="10EAA768" w:rsidR="0033553C" w:rsidRPr="00F63178" w:rsidRDefault="0033553C" w:rsidP="0033553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3</w:t>
            </w:r>
          </w:p>
        </w:tc>
      </w:tr>
    </w:tbl>
    <w:p w14:paraId="484D8155" w14:textId="785B858B" w:rsidR="00A75747" w:rsidRPr="00F63178" w:rsidRDefault="00581E50" w:rsidP="00581E50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 xml:space="preserve"> </w:t>
      </w:r>
    </w:p>
    <w:p w14:paraId="6A1F11EA" w14:textId="3DA2A3CD" w:rsidR="00581E50" w:rsidRPr="00F63178" w:rsidRDefault="00581E50" w:rsidP="00581E50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الان میبنیم که </w:t>
      </w:r>
      <w:r w:rsidR="0033553C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داریم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>BC→→A</m:t>
        </m:r>
      </m:oMath>
      <w:r w:rsidR="0033553C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اما نداریم که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>B→→A</m:t>
        </m:r>
      </m:oMath>
      <w:r w:rsidR="0033553C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>C→→A</m:t>
        </m:r>
      </m:oMath>
      <w:r w:rsidR="0033553C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 xml:space="preserve"> </w:t>
      </w:r>
      <w:r w:rsidR="0033553C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زیرا که میبینم که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53C" w:rsidRPr="00F63178" w14:paraId="0C854828" w14:textId="77777777" w:rsidTr="003B5A4E">
        <w:tc>
          <w:tcPr>
            <w:tcW w:w="2337" w:type="dxa"/>
          </w:tcPr>
          <w:p w14:paraId="7D0434D0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7" w:type="dxa"/>
          </w:tcPr>
          <w:p w14:paraId="256B0B45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  <w:tc>
          <w:tcPr>
            <w:tcW w:w="2338" w:type="dxa"/>
          </w:tcPr>
          <w:p w14:paraId="169C2BB6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0045B033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</w:tr>
      <w:tr w:rsidR="0033553C" w:rsidRPr="00F63178" w14:paraId="2E9B5279" w14:textId="77777777" w:rsidTr="0033553C">
        <w:tc>
          <w:tcPr>
            <w:tcW w:w="2337" w:type="dxa"/>
          </w:tcPr>
          <w:p w14:paraId="4980AA9D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  <w:tc>
          <w:tcPr>
            <w:tcW w:w="2337" w:type="dxa"/>
          </w:tcPr>
          <w:p w14:paraId="681E201A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0</w:t>
            </w:r>
          </w:p>
        </w:tc>
        <w:tc>
          <w:tcPr>
            <w:tcW w:w="2338" w:type="dxa"/>
          </w:tcPr>
          <w:p w14:paraId="66C261D4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4A3000CB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</w:tr>
    </w:tbl>
    <w:p w14:paraId="0A050101" w14:textId="00864EAB" w:rsidR="0033553C" w:rsidRPr="00F63178" w:rsidRDefault="0033553C" w:rsidP="0033553C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داریم برای این که داشته باشیم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>B→→A</m:t>
        </m:r>
      </m:oMath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باید دو سطر زیر هم موجود باشد: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553C" w:rsidRPr="00F63178" w14:paraId="1BEF95C6" w14:textId="77777777" w:rsidTr="003B5A4E">
        <w:tc>
          <w:tcPr>
            <w:tcW w:w="2337" w:type="dxa"/>
          </w:tcPr>
          <w:p w14:paraId="07B234A6" w14:textId="73943410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337" w:type="dxa"/>
          </w:tcPr>
          <w:p w14:paraId="5A9A7EE6" w14:textId="487F4B73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2338" w:type="dxa"/>
          </w:tcPr>
          <w:p w14:paraId="7403190A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35E48C85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1</w:t>
            </w:r>
          </w:p>
        </w:tc>
      </w:tr>
      <w:tr w:rsidR="0033553C" w:rsidRPr="00F63178" w14:paraId="25422000" w14:textId="77777777" w:rsidTr="003B5A4E">
        <w:tc>
          <w:tcPr>
            <w:tcW w:w="2337" w:type="dxa"/>
          </w:tcPr>
          <w:p w14:paraId="51517D08" w14:textId="014D5295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7" w:type="dxa"/>
          </w:tcPr>
          <w:p w14:paraId="3E368D46" w14:textId="4A77E0EE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4DD68973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338" w:type="dxa"/>
          </w:tcPr>
          <w:p w14:paraId="3A63E482" w14:textId="77777777" w:rsidR="0033553C" w:rsidRPr="00F63178" w:rsidRDefault="0033553C" w:rsidP="003B5A4E">
            <w:pPr>
              <w:bidi/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rtl/>
                <w:lang w:bidi="fa-IR"/>
              </w:rPr>
            </w:pPr>
            <w:r w:rsidRPr="00F63178">
              <w:rPr>
                <w:rFonts w:ascii="Bahij Palatino Sans Arabic" w:eastAsiaTheme="minorEastAsia" w:hAnsi="Bahij Palatino Sans Arabic" w:cs="Bahij Palatino Sans Arabic"/>
                <w:color w:val="000000" w:themeColor="text1"/>
                <w:sz w:val="28"/>
                <w:szCs w:val="28"/>
                <w:lang w:bidi="fa-IR"/>
              </w:rPr>
              <w:t>2</w:t>
            </w:r>
          </w:p>
        </w:tc>
      </w:tr>
    </w:tbl>
    <w:p w14:paraId="200C4171" w14:textId="2945DA6D" w:rsidR="00A75747" w:rsidRPr="00F63178" w:rsidRDefault="0033553C" w:rsidP="00A75747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>که همانطور که میبینیم وجود ندارد به همین دلیل میتوان گفته صورت سوال را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u w:val="single"/>
          <w:rtl/>
          <w:lang w:bidi="fa-IR"/>
        </w:rPr>
        <w:t xml:space="preserve"> نقض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کرد.</w:t>
      </w:r>
    </w:p>
    <w:p w14:paraId="416E5E2A" w14:textId="16D1D7A4" w:rsidR="0038167C" w:rsidRPr="00F63178" w:rsidRDefault="0038167C" w:rsidP="0038167C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F63178">
        <w:rPr>
          <w:rFonts w:ascii="Bahij Palatino Sans Arabic" w:hAnsi="Bahij Palatino Sans Arabic" w:cs="Bahij Palatino Sans Arabic"/>
          <w:rtl/>
          <w:lang w:bidi="fa-IR"/>
        </w:rPr>
        <w:t xml:space="preserve">_________________________________________تمرین 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>ه</w:t>
      </w:r>
      <w:r w:rsidR="009B57ED">
        <w:rPr>
          <w:rFonts w:ascii="Bahij Palatino Sans Arabic" w:hAnsi="Bahij Palatino Sans Arabic" w:cs="Bahij Palatino Sans Arabic" w:hint="cs"/>
          <w:rtl/>
          <w:lang w:bidi="fa-IR"/>
        </w:rPr>
        <w:t>ف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>ت</w:t>
      </w:r>
      <w:r w:rsidRPr="00F63178">
        <w:rPr>
          <w:rFonts w:ascii="Bahij Palatino Sans Arabic" w:hAnsi="Bahij Palatino Sans Arabic" w:cs="Bahij Palatino Sans Arabic"/>
          <w:rtl/>
          <w:lang w:bidi="fa-IR"/>
        </w:rPr>
        <w:t>_________________________________________</w:t>
      </w:r>
    </w:p>
    <w:p w14:paraId="4214E458" w14:textId="5884939D" w:rsidR="0033553C" w:rsidRPr="00F63178" w:rsidRDefault="0069178F" w:rsidP="0038167C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الف) </w:t>
      </w:r>
      <w:r w:rsidR="000135E9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FD</w:t>
      </w:r>
      <w:r w:rsidR="000135E9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  <w:t xml:space="preserve"> ها به شرح زیر میباشند:</w:t>
      </w:r>
    </w:p>
    <w:p w14:paraId="2FC4F867" w14:textId="7DB0B805" w:rsidR="000135E9" w:rsidRPr="00F63178" w:rsidRDefault="00F63178" w:rsidP="000135E9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DOI→Title,Journal,Publish Data</m:t>
          </m:r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Autho→affiliation</m:t>
          </m:r>
        </m:oMath>
      </m:oMathPara>
    </w:p>
    <w:p w14:paraId="6145046B" w14:textId="1C0B39B9" w:rsidR="000135E9" w:rsidRPr="00F63178" w:rsidRDefault="0069178F" w:rsidP="000135E9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lastRenderedPageBreak/>
        <w:t xml:space="preserve">ب) در فرم نرمال میدانیم که همه فیلدها میبایستی که 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atomic</w:t>
      </w: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باشند به همین سبب جدول به شکل زیر در می‌آید:</w:t>
      </w:r>
    </w:p>
    <w:p w14:paraId="75B22979" w14:textId="36E7399E" w:rsidR="0069178F" w:rsidRPr="00F63178" w:rsidRDefault="00F63178" w:rsidP="0069178F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R=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DOI,Title,Journal,Author,Affilation, Publish Date</m:t>
              </m:r>
            </m:e>
          </m:d>
        </m:oMath>
      </m:oMathPara>
    </w:p>
    <w:p w14:paraId="55E9BCD9" w14:textId="66937AB9" w:rsidR="0069178F" w:rsidRPr="00F63178" w:rsidRDefault="0069178F" w:rsidP="0069178F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>نکته ای که قابل توجه است این است که فیلدهای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 xml:space="preserve"> Author</m:t>
        </m:r>
      </m:oMath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lang w:bidi="fa-IR"/>
          </w:rPr>
          <m:t>Affilation</m:t>
        </m:r>
      </m:oMath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 xml:space="preserve"> </w:t>
      </w:r>
      <w:r w:rsidR="00995D8B"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>که میتوانند چندین مقدار بگیرند</w:t>
      </w:r>
      <w:r w:rsidR="00995D8B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 xml:space="preserve"> </w:t>
      </w:r>
      <w:r w:rsidR="00995D8B"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برای این که مطابق </w:t>
      </w:r>
      <w:r w:rsidR="00995D8B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1NF</w:t>
      </w:r>
      <w:r w:rsidR="00995D8B"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باشد میبایست که در چندین سطر بیاید.</w:t>
      </w:r>
    </w:p>
    <w:p w14:paraId="52BFDDE4" w14:textId="6CD288B8" w:rsidR="00995D8B" w:rsidRPr="00F63178" w:rsidRDefault="00995D8B" w:rsidP="00995D8B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ج) جدول به فرم 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3NF</w:t>
      </w: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نیست زیرا </w:t>
      </w:r>
      <w:r w:rsidR="00F63178"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که </w:t>
      </w:r>
      <w:r w:rsidR="00F63178"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FD</w:t>
      </w:r>
      <w:r w:rsidR="00F63178"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زیر آن را نقض میکند:</w:t>
      </w:r>
    </w:p>
    <w:p w14:paraId="7053E91A" w14:textId="5FA137F3" w:rsidR="00F63178" w:rsidRPr="00F63178" w:rsidRDefault="00F63178" w:rsidP="00F63178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Author→Affilation</m:t>
          </m:r>
          <m:r>
            <w:rPr>
              <w:rFonts w:ascii="Bahij Palatino Sans Arabic" w:eastAsiaTheme="minorEastAsia" w:hAnsi="Bahij Palatino Sans Arabic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</m:oMathPara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با توجه به 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FD</w:t>
      </w: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های استخراج شده در قسمت الف تجزیه به </w:t>
      </w:r>
      <w:r w:rsidRPr="00F63178"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3NF</w:t>
      </w: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به صورت زیر است:</w:t>
      </w:r>
    </w:p>
    <w:p w14:paraId="23A4B1FF" w14:textId="2311C630" w:rsidR="00F63178" w:rsidRPr="00F63178" w:rsidRDefault="00F63178" w:rsidP="00F63178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R1=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DOI,Title,Journal,Publish Date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R2=</m:t>
          </m:r>
          <m:d>
            <m:dPr>
              <m:ctrl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Author, Affiliation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R3=(DOI, Author)</m:t>
          </m:r>
        </m:oMath>
      </m:oMathPara>
    </w:p>
    <w:p w14:paraId="0ED635A3" w14:textId="1BD9926F" w:rsidR="00F63178" w:rsidRDefault="00F63178" w:rsidP="00F63178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r w:rsidRPr="00F6317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>د)</w:t>
      </w: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برای به دست آوردن فرم </w:t>
      </w:r>
      <w:r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BCNF</w:t>
      </w: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نیاز داریم که ابتدا </w:t>
      </w:r>
      <w:r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FD</w:t>
      </w: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هارا بررسی کنیم: </w:t>
      </w:r>
    </w:p>
    <w:p w14:paraId="7DB66676" w14:textId="0FF1B5A1" w:rsidR="00F63178" w:rsidRPr="00F63178" w:rsidRDefault="00F63178" w:rsidP="00F63178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u w:val="single"/>
          <w:lang w:bidi="fa-IR"/>
        </w:rPr>
      </w:pPr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>FD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BCNF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</m:oMath>
      </m:oMathPara>
    </w:p>
    <w:p w14:paraId="04D37B74" w14:textId="0DF4A6F9" w:rsidR="00F63178" w:rsidRPr="00F63178" w:rsidRDefault="00F63178" w:rsidP="00F63178">
      <w:pPr>
        <w:bidi/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DOI→Title, Journal,Publish Date         </m:t>
          </m:r>
          <m: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Author→Affiliation                                   </m:t>
          </m:r>
          <m: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</m:oMath>
      </m:oMathPara>
    </w:p>
    <w:p w14:paraId="0480BC02" w14:textId="5251C9F1" w:rsidR="00051EDB" w:rsidRPr="00051EDB" w:rsidRDefault="00051EDB" w:rsidP="00051EDB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u w:val="single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براساس عبارت اول تجزیه میکنیم و به دو جدول زیر میرسیم: </w:t>
      </w:r>
      <m:oMath>
        <m:r>
          <w:rPr>
            <w:rFonts w:ascii="Cambria Math" w:eastAsiaTheme="minorEastAsia" w:hAnsi="Cambria Math" w:cs="Bahij Palatino Sans Arabic"/>
            <w:color w:val="000000" w:themeColor="text1"/>
            <w:sz w:val="28"/>
            <w:szCs w:val="28"/>
            <w:u w:val="single"/>
            <w:lang w:bidi="fa-IR"/>
          </w:rPr>
          <w:br/>
        </m:r>
      </m:oMath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FD      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BCNF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</m:oMath>
      </m:oMathPara>
    </w:p>
    <w:p w14:paraId="1E45DAC9" w14:textId="26BD1258" w:rsidR="00051EDB" w:rsidRPr="00051EDB" w:rsidRDefault="00051EDB" w:rsidP="00051EDB">
      <w:pPr>
        <w:bidi/>
        <w:jc w:val="both"/>
        <w:rPr>
          <w:rFonts w:ascii="Bahij Palatino Sans Arabic" w:eastAsiaTheme="minorEastAsia" w:hAnsi="Bahij Palatino Sans Arabic" w:cs="Bahij Palatino Sans Arabic"/>
          <w:color w:val="FF0000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R1=</m:t>
          </m:r>
          <m:d>
            <m:dPr>
              <m:ctrlPr>
                <w:rPr>
                  <w:rFonts w:ascii="Cambria Math" w:eastAsiaTheme="minorEastAsia" w:hAnsi="Cambria Math" w:cs="Bahij Palatino Sans Arabic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 Title,Journal,Publish Date</m:t>
              </m:r>
            </m:e>
          </m:d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Arial"/>
              <w:color w:val="333333"/>
              <w:shd w:val="clear" w:color="auto" w:fill="FFFFFF"/>
            </w:rPr>
            <m:t> </m:t>
          </m:r>
          <m:r>
            <m:rPr>
              <m:sty m:val="b"/>
            </m:rPr>
            <w:rPr>
              <w:rFonts w:ascii="Segoe UI Symbol" w:hAnsi="Segoe UI Symbol" w:cs="Segoe UI Symbol"/>
              <w:color w:val="00B050"/>
              <w:shd w:val="clear" w:color="auto" w:fill="FFFFFF"/>
            </w:rPr>
            <m:t>✓</m:t>
          </m:r>
          <m:r>
            <m:rPr>
              <m:sty m:val="p"/>
            </m:rPr>
            <w:rPr>
              <w:rFonts w:ascii="Cambria Math" w:hAnsi="Segoe UI Symbol" w:cs="Segoe UI Symbol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R2=</m:t>
          </m:r>
          <m:d>
            <m:dPr>
              <m:ctrlPr>
                <w:rPr>
                  <w:rFonts w:ascii="Cambria Math" w:eastAsiaTheme="minorEastAsia" w:hAnsi="Cambria Math" w:cs="Bahij Palatino Sans Arabic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DOI,author , Affiliation</m:t>
              </m:r>
            </m:e>
          </m:d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                </m:t>
          </m:r>
          <m:r>
            <w:rPr>
              <w:rFonts w:ascii="Cambria Math" w:eastAsiaTheme="minorEastAsia" w:hAnsi="Cambria Math" w:cs="Bahij Palatino Sans Arabic"/>
              <w:color w:val="FF0000"/>
              <w:sz w:val="28"/>
              <w:szCs w:val="28"/>
              <w:lang w:bidi="fa-IR"/>
            </w:rPr>
            <m:t>×</m:t>
          </m:r>
        </m:oMath>
      </m:oMathPara>
    </w:p>
    <w:p w14:paraId="3E75941C" w14:textId="236E94C2" w:rsidR="00051EDB" w:rsidRPr="00071C88" w:rsidRDefault="00051EDB" w:rsidP="00051EDB">
      <w:pPr>
        <w:bidi/>
        <w:jc w:val="both"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rtl/>
          <w:lang w:bidi="fa-IR"/>
        </w:rPr>
      </w:pPr>
      <w:bookmarkStart w:id="0" w:name="_GoBack"/>
      <w:r w:rsidRPr="00071C88"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مجددا عبارت دوم را تجزیه میکنیم و به دو جدول زیر میرسیم: </w:t>
      </w:r>
    </w:p>
    <w:bookmarkEnd w:id="0"/>
    <w:p w14:paraId="2C3C86F4" w14:textId="5CB1C695" w:rsidR="00051EDB" w:rsidRPr="00051EDB" w:rsidRDefault="00051EDB" w:rsidP="00051EDB">
      <w:pPr>
        <w:bidi/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u w:val="single"/>
          <w:rtl/>
          <w:lang w:bidi="fa-IR"/>
        </w:rPr>
      </w:pPr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FD      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BCNF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u w:val="single"/>
              <w:lang w:bidi="fa-IR"/>
            </w:rPr>
            <m:t xml:space="preserve">     </m:t>
          </m:r>
        </m:oMath>
      </m:oMathPara>
    </w:p>
    <w:p w14:paraId="291207B3" w14:textId="76F868CE" w:rsidR="00051EDB" w:rsidRPr="00051EDB" w:rsidRDefault="00051EDB" w:rsidP="00051EDB">
      <w:pPr>
        <w:bidi/>
        <w:jc w:val="both"/>
        <w:rPr>
          <w:rFonts w:ascii="Bahij Palatino Sans Arabic" w:eastAsiaTheme="minorEastAsia" w:hAnsi="Bahij Palatino Sans Arabic" w:cs="Bahij Palatino Sans Arabic"/>
          <w:color w:val="FF0000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21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ahij Palatino Sans Arabic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</m:t>
              </m:r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Affiliation</m:t>
              </m:r>
            </m:e>
          </m:d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333333"/>
              <w:shd w:val="clear" w:color="auto" w:fill="FFFFFF"/>
            </w:rPr>
            <m:t> </m:t>
          </m:r>
          <m:r>
            <m:rPr>
              <m:sty m:val="b"/>
            </m:rPr>
            <w:rPr>
              <w:rFonts w:ascii="Segoe UI Symbol" w:hAnsi="Segoe UI Symbol" w:cs="Segoe UI Symbol"/>
              <w:color w:val="00B050"/>
              <w:shd w:val="clear" w:color="auto" w:fill="FFFFFF"/>
            </w:rPr>
            <m:t>✓</m:t>
          </m:r>
          <m:r>
            <m:rPr>
              <m:sty m:val="p"/>
            </m:rPr>
            <w:rPr>
              <w:rFonts w:ascii="Cambria Math" w:hAnsi="Segoe UI Symbol" w:cs="Segoe UI Symbol"/>
              <w:color w:val="333333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R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2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>2=</m:t>
          </m:r>
          <m:d>
            <m:dPr>
              <m:ctrlPr>
                <w:rPr>
                  <w:rFonts w:ascii="Cambria Math" w:eastAsiaTheme="minorEastAsia" w:hAnsi="Cambria Math" w:cs="Bahij Palatino Sans Arabic"/>
                  <w:i/>
                  <w:color w:val="000000" w:themeColor="text1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DOI,</m:t>
              </m:r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A</m:t>
              </m:r>
              <m:r>
                <w:rPr>
                  <w:rFonts w:ascii="Cambria Math" w:eastAsiaTheme="minorEastAsia" w:hAnsi="Cambria Math" w:cs="Bahij Palatino Sans Arabic"/>
                  <w:color w:val="000000" w:themeColor="text1"/>
                  <w:sz w:val="28"/>
                  <w:szCs w:val="28"/>
                  <w:lang w:bidi="fa-IR"/>
                </w:rPr>
                <m:t>uthor</m:t>
              </m:r>
            </m:e>
          </m:d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          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ahij Palatino Sans Arabic"/>
              <w:color w:val="000000" w:themeColor="text1"/>
              <w:sz w:val="28"/>
              <w:szCs w:val="28"/>
              <w:lang w:bidi="fa-IR"/>
            </w:rPr>
            <m:t xml:space="preserve">      </m:t>
          </m:r>
          <m:r>
            <m:rPr>
              <m:sty m:val="b"/>
            </m:rPr>
            <w:rPr>
              <w:rFonts w:ascii="Segoe UI Symbol" w:hAnsi="Segoe UI Symbol" w:cs="Segoe UI Symbol"/>
              <w:color w:val="00B050"/>
              <w:shd w:val="clear" w:color="auto" w:fill="FFFFFF"/>
            </w:rPr>
            <m:t>✓</m:t>
          </m:r>
        </m:oMath>
      </m:oMathPara>
    </w:p>
    <w:p w14:paraId="644D9F3B" w14:textId="5A457DD1" w:rsidR="00051EDB" w:rsidRPr="00F63178" w:rsidRDefault="00051EDB" w:rsidP="00051EDB">
      <w:pPr>
        <w:bidi/>
        <w:jc w:val="both"/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</w:pP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بنابراین  </w:t>
      </w:r>
      <w:r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R1, R21, R22</w:t>
      </w: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 xml:space="preserve"> میشوند فرم </w:t>
      </w:r>
      <w:r>
        <w:rPr>
          <w:rFonts w:ascii="Bahij Palatino Sans Arabic" w:eastAsiaTheme="minorEastAsia" w:hAnsi="Bahij Palatino Sans Arabic" w:cs="Bahij Palatino Sans Arabic"/>
          <w:color w:val="000000" w:themeColor="text1"/>
          <w:sz w:val="28"/>
          <w:szCs w:val="28"/>
          <w:lang w:bidi="fa-IR"/>
        </w:rPr>
        <w:t>BCNF</w:t>
      </w:r>
      <w:r>
        <w:rPr>
          <w:rFonts w:ascii="Bahij Palatino Sans Arabic" w:eastAsiaTheme="minorEastAsia" w:hAnsi="Bahij Palatino Sans Arabic" w:cs="Bahij Palatino Sans Arabic" w:hint="cs"/>
          <w:color w:val="000000" w:themeColor="text1"/>
          <w:sz w:val="28"/>
          <w:szCs w:val="28"/>
          <w:rtl/>
          <w:lang w:bidi="fa-IR"/>
        </w:rPr>
        <w:t>.</w:t>
      </w:r>
    </w:p>
    <w:sectPr w:rsidR="00051EDB" w:rsidRPr="00F631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1F4F" w14:textId="77777777" w:rsidR="00AF7445" w:rsidRDefault="00AF7445" w:rsidP="00181F91">
      <w:pPr>
        <w:spacing w:after="0" w:line="240" w:lineRule="auto"/>
      </w:pPr>
      <w:r>
        <w:separator/>
      </w:r>
    </w:p>
  </w:endnote>
  <w:endnote w:type="continuationSeparator" w:id="0">
    <w:p w14:paraId="0335D002" w14:textId="77777777" w:rsidR="00AF7445" w:rsidRDefault="00AF7445" w:rsidP="0018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C3704" w14:textId="77777777" w:rsidR="00AF7445" w:rsidRDefault="00AF7445" w:rsidP="00181F91">
      <w:pPr>
        <w:spacing w:after="0" w:line="240" w:lineRule="auto"/>
      </w:pPr>
      <w:r>
        <w:separator/>
      </w:r>
    </w:p>
  </w:footnote>
  <w:footnote w:type="continuationSeparator" w:id="0">
    <w:p w14:paraId="3BA46DA4" w14:textId="77777777" w:rsidR="00AF7445" w:rsidRDefault="00AF7445" w:rsidP="0018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4419"/>
    </w:tblGrid>
    <w:tr w:rsidR="00181F91" w:rsidRPr="00181F91" w14:paraId="6492D251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4082878" w14:textId="04EDF989" w:rsidR="00181F91" w:rsidRPr="00181F91" w:rsidRDefault="00181F91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 w:rsidRPr="00181F91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>تمرین سوم پایگاه داده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58057628" w14:textId="781D31D5" w:rsidR="00181F91" w:rsidRPr="00181F91" w:rsidRDefault="00181F91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 w:rsidRPr="00181F91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sdt>
            <w:sdtPr>
              <w:rPr>
                <w:rFonts w:ascii="Bahij Palatino Sans Arabic" w:hAnsi="Bahij Palatino Sans Arabic" w:cs="Bahij Palatino Sans Arabic"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8E14A437EC3E4FF98D0679EDC701303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181F91">
                <w:rPr>
                  <w:rFonts w:ascii="Bahij Palatino Sans Arabic" w:hAnsi="Bahij Palatino Sans Arabic" w:cs="Bahij Palatino Sans Arabic"/>
                  <w:caps/>
                  <w:color w:val="FFFFFF" w:themeColor="background1"/>
                  <w:rtl/>
                </w:rPr>
                <w:t>محمدعلی کشاورز</w:t>
              </w:r>
            </w:sdtContent>
          </w:sdt>
        </w:p>
      </w:tc>
    </w:tr>
  </w:tbl>
  <w:p w14:paraId="6D91DA8D" w14:textId="77777777" w:rsidR="00181F91" w:rsidRPr="00181F91" w:rsidRDefault="00181F91">
    <w:pPr>
      <w:pStyle w:val="Header"/>
      <w:rPr>
        <w:rFonts w:ascii="Bahij Palatino Sans Arabic" w:hAnsi="Bahij Palatino Sans Arabic" w:cs="Bahij Palatino Sans Arab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91"/>
    <w:rsid w:val="000135E9"/>
    <w:rsid w:val="00051EDB"/>
    <w:rsid w:val="00071C88"/>
    <w:rsid w:val="00181F91"/>
    <w:rsid w:val="001D60FB"/>
    <w:rsid w:val="0033553C"/>
    <w:rsid w:val="0038167C"/>
    <w:rsid w:val="003914A4"/>
    <w:rsid w:val="004325FA"/>
    <w:rsid w:val="00495D11"/>
    <w:rsid w:val="00504949"/>
    <w:rsid w:val="00573118"/>
    <w:rsid w:val="00581E50"/>
    <w:rsid w:val="005A77CA"/>
    <w:rsid w:val="005B32E4"/>
    <w:rsid w:val="0069178F"/>
    <w:rsid w:val="00715DAD"/>
    <w:rsid w:val="007A3C91"/>
    <w:rsid w:val="007D7C1C"/>
    <w:rsid w:val="00995D8B"/>
    <w:rsid w:val="009B57ED"/>
    <w:rsid w:val="009D5FCD"/>
    <w:rsid w:val="00A75747"/>
    <w:rsid w:val="00AC14A2"/>
    <w:rsid w:val="00AF7445"/>
    <w:rsid w:val="00C550AB"/>
    <w:rsid w:val="00E041EC"/>
    <w:rsid w:val="00F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5846"/>
  <w15:chartTrackingRefBased/>
  <w15:docId w15:val="{1858ADC2-B0EB-4FAE-83E5-89AAA593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91"/>
  </w:style>
  <w:style w:type="paragraph" w:styleId="Footer">
    <w:name w:val="footer"/>
    <w:basedOn w:val="Normal"/>
    <w:link w:val="FooterChar"/>
    <w:uiPriority w:val="99"/>
    <w:unhideWhenUsed/>
    <w:rsid w:val="0018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91"/>
  </w:style>
  <w:style w:type="character" w:styleId="PlaceholderText">
    <w:name w:val="Placeholder Text"/>
    <w:basedOn w:val="DefaultParagraphFont"/>
    <w:uiPriority w:val="99"/>
    <w:semiHidden/>
    <w:rsid w:val="009D5FCD"/>
    <w:rPr>
      <w:color w:val="808080"/>
    </w:rPr>
  </w:style>
  <w:style w:type="table" w:styleId="TableGrid">
    <w:name w:val="Table Grid"/>
    <w:basedOn w:val="TableNormal"/>
    <w:uiPriority w:val="39"/>
    <w:rsid w:val="00A7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55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14A437EC3E4FF98D0679EDC7013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A419B-E446-47EC-AFD3-281815813C05}"/>
      </w:docPartPr>
      <w:docPartBody>
        <w:p w:rsidR="00812FC2" w:rsidRDefault="00890E65" w:rsidP="00890E65">
          <w:pPr>
            <w:pStyle w:val="8E14A437EC3E4FF98D0679EDC701303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65"/>
    <w:rsid w:val="00095E85"/>
    <w:rsid w:val="00794B66"/>
    <w:rsid w:val="00812FC2"/>
    <w:rsid w:val="00890E65"/>
    <w:rsid w:val="00EB7174"/>
    <w:rsid w:val="00F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4A437EC3E4FF98D0679EDC701303D">
    <w:name w:val="8E14A437EC3E4FF98D0679EDC701303D"/>
    <w:rsid w:val="00890E65"/>
  </w:style>
  <w:style w:type="character" w:styleId="PlaceholderText">
    <w:name w:val="Placeholder Text"/>
    <w:basedOn w:val="DefaultParagraphFont"/>
    <w:uiPriority w:val="99"/>
    <w:semiHidden/>
    <w:rsid w:val="00095E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محمدعلی کشاورز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محمدعلی کشاورز</dc:title>
  <dc:subject/>
  <dc:creator>MohamadAli Keshavarz</dc:creator>
  <cp:keywords/>
  <dc:description/>
  <cp:lastModifiedBy>MohamadAli Keshavarz</cp:lastModifiedBy>
  <cp:revision>8</cp:revision>
  <cp:lastPrinted>2020-01-07T10:22:00Z</cp:lastPrinted>
  <dcterms:created xsi:type="dcterms:W3CDTF">2020-01-04T14:54:00Z</dcterms:created>
  <dcterms:modified xsi:type="dcterms:W3CDTF">2020-01-07T10:24:00Z</dcterms:modified>
</cp:coreProperties>
</file>