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7C68" w14:textId="77777777" w:rsidR="001B4EDB" w:rsidRPr="008559B2" w:rsidRDefault="001B4EDB" w:rsidP="001B4EDB">
      <w:pPr>
        <w:bidi/>
        <w:rPr>
          <w:sz w:val="28"/>
          <w:szCs w:val="28"/>
          <w:rtl/>
          <w:lang w:bidi="fa-IR"/>
        </w:rPr>
      </w:pPr>
    </w:p>
    <w:p w14:paraId="79A358DA" w14:textId="37B0EDF3" w:rsidR="001B4EDB" w:rsidRPr="008559B2" w:rsidRDefault="001B4EDB" w:rsidP="001B4EDB">
      <w:pPr>
        <w:bidi/>
        <w:rPr>
          <w:color w:val="000000" w:themeColor="text1"/>
          <w:sz w:val="28"/>
          <w:szCs w:val="28"/>
          <w:lang w:bidi="fa-IR"/>
        </w:rPr>
      </w:pPr>
      <w:r w:rsidRPr="008559B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8559B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8559B2">
        <w:rPr>
          <w:rFonts w:hint="cs"/>
          <w:sz w:val="28"/>
          <w:szCs w:val="28"/>
          <w:rtl/>
          <w:lang w:bidi="fa-IR"/>
        </w:rPr>
        <w:t>:</w:t>
      </w:r>
      <w:r w:rsidR="008559B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</w:t>
      </w:r>
      <w:r w:rsidR="003D4330" w:rsidRPr="008559B2">
        <w:rPr>
          <w:rFonts w:hint="cs"/>
          <w:color w:val="000000" w:themeColor="text1"/>
          <w:sz w:val="28"/>
          <w:szCs w:val="28"/>
          <w:rtl/>
          <w:lang w:bidi="fa-IR"/>
        </w:rPr>
        <w:t>جستجوی پیشرفته</w:t>
      </w:r>
    </w:p>
    <w:p w14:paraId="0A949072" w14:textId="6EF469C0" w:rsidR="001B4EDB" w:rsidRPr="008559B2" w:rsidRDefault="001B4EDB" w:rsidP="001B4EDB">
      <w:pPr>
        <w:bidi/>
        <w:rPr>
          <w:color w:val="000000" w:themeColor="text1"/>
          <w:sz w:val="28"/>
          <w:szCs w:val="28"/>
          <w:rtl/>
          <w:lang w:bidi="fa-IR"/>
        </w:rPr>
      </w:pPr>
      <w:r w:rsidRPr="008559B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8559B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="003D4330" w:rsidRPr="008559B2">
        <w:rPr>
          <w:rFonts w:hint="cs"/>
          <w:color w:val="000000" w:themeColor="text1"/>
          <w:sz w:val="28"/>
          <w:szCs w:val="28"/>
          <w:rtl/>
          <w:lang w:bidi="fa-IR"/>
        </w:rPr>
        <w:t>جستجوی پیشرفته ارز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0076129A" w14:textId="77777777" w:rsidR="001B4EDB" w:rsidRPr="008559B2" w:rsidRDefault="001B4EDB" w:rsidP="001B4EDB">
      <w:pPr>
        <w:bidi/>
        <w:rPr>
          <w:color w:val="000000" w:themeColor="text1"/>
          <w:sz w:val="28"/>
          <w:szCs w:val="28"/>
          <w:rtl/>
          <w:lang w:bidi="fa-IR"/>
        </w:rPr>
      </w:pPr>
      <w:r w:rsidRPr="008559B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8559B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4CB43F5D" w14:textId="77777777" w:rsidR="001B4EDB" w:rsidRPr="008559B2" w:rsidRDefault="001B4EDB" w:rsidP="001B4EDB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8559B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39EFAD13" w14:textId="31EC5E88" w:rsidR="001B4EDB" w:rsidRPr="008559B2" w:rsidRDefault="001B4EDB" w:rsidP="001B4EDB">
      <w:pPr>
        <w:bidi/>
        <w:rPr>
          <w:color w:val="808080" w:themeColor="background1" w:themeShade="80"/>
          <w:sz w:val="28"/>
          <w:szCs w:val="28"/>
          <w:rtl/>
          <w:lang w:bidi="fa-IR"/>
        </w:rPr>
      </w:pPr>
      <w:r w:rsidRPr="008559B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8559B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8559B2">
        <w:rPr>
          <w:rFonts w:hint="cs"/>
          <w:sz w:val="28"/>
          <w:szCs w:val="28"/>
          <w:rtl/>
          <w:lang w:bidi="fa-IR"/>
        </w:rPr>
        <w:t xml:space="preserve">: </w:t>
      </w:r>
      <w:r w:rsidR="001873DB" w:rsidRPr="008559B2">
        <w:rPr>
          <w:rFonts w:hint="cs"/>
          <w:sz w:val="28"/>
          <w:szCs w:val="28"/>
          <w:rtl/>
          <w:lang w:bidi="fa-IR"/>
        </w:rPr>
        <w:t>قابلیت ایجاد دوره مالی</w:t>
      </w:r>
    </w:p>
    <w:p w14:paraId="0CAE5DEB" w14:textId="77777777" w:rsidR="00EE0870" w:rsidRPr="008559B2" w:rsidRDefault="001B4EDB" w:rsidP="007C65F1">
      <w:pPr>
        <w:pBdr>
          <w:bottom w:val="single" w:sz="6" w:space="0" w:color="auto"/>
        </w:pBdr>
        <w:jc w:val="right"/>
        <w:rPr>
          <w:sz w:val="28"/>
          <w:szCs w:val="28"/>
          <w:rtl/>
          <w:lang w:bidi="fa-IR"/>
        </w:rPr>
      </w:pPr>
      <w:r w:rsidRPr="008559B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8559B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8559B2">
        <w:rPr>
          <w:rFonts w:hint="cs"/>
          <w:sz w:val="28"/>
          <w:szCs w:val="28"/>
          <w:rtl/>
          <w:lang w:bidi="fa-IR"/>
        </w:rPr>
        <w:t xml:space="preserve">: </w:t>
      </w:r>
      <w:r w:rsidR="00EE0870" w:rsidRPr="008559B2">
        <w:rPr>
          <w:rFonts w:hint="cs"/>
          <w:sz w:val="28"/>
          <w:szCs w:val="28"/>
          <w:rtl/>
          <w:lang w:bidi="fa-IR"/>
        </w:rPr>
        <w:t xml:space="preserve">کاربر به منظور جستجوی پیشرفته رکوردی در بین کلیه ی </w:t>
      </w:r>
      <w:proofErr w:type="spellStart"/>
      <w:r w:rsidR="00EE0870" w:rsidRPr="008559B2">
        <w:rPr>
          <w:rFonts w:hint="cs"/>
          <w:sz w:val="28"/>
          <w:szCs w:val="28"/>
          <w:rtl/>
          <w:lang w:bidi="fa-IR"/>
        </w:rPr>
        <w:t>رکوردها</w:t>
      </w:r>
      <w:proofErr w:type="spellEnd"/>
      <w:r w:rsidR="00EE0870" w:rsidRPr="008559B2">
        <w:rPr>
          <w:rFonts w:hint="cs"/>
          <w:sz w:val="28"/>
          <w:szCs w:val="28"/>
          <w:rtl/>
          <w:lang w:bidi="fa-IR"/>
        </w:rPr>
        <w:t xml:space="preserve"> می تواند بر طبق </w:t>
      </w:r>
      <w:proofErr w:type="spellStart"/>
      <w:r w:rsidR="00EE0870" w:rsidRPr="008559B2">
        <w:rPr>
          <w:rFonts w:hint="cs"/>
          <w:sz w:val="28"/>
          <w:szCs w:val="28"/>
          <w:rtl/>
          <w:lang w:bidi="fa-IR"/>
        </w:rPr>
        <w:t>مولفه</w:t>
      </w:r>
      <w:proofErr w:type="spellEnd"/>
      <w:r w:rsidR="00EE0870" w:rsidRPr="008559B2">
        <w:rPr>
          <w:rFonts w:hint="cs"/>
          <w:sz w:val="28"/>
          <w:szCs w:val="28"/>
          <w:rtl/>
          <w:lang w:bidi="fa-IR"/>
        </w:rPr>
        <w:t xml:space="preserve"> های زیر عملیات جستجوی پیشرفته را انجام دهد (کد/نام/نام لاتین/نام مخفف/نام کشور/توضیحات) به این صورت که مثلا اگر کاربر بخواهد در خصوص </w:t>
      </w:r>
      <w:proofErr w:type="spellStart"/>
      <w:r w:rsidR="00EE0870" w:rsidRPr="008559B2">
        <w:rPr>
          <w:rFonts w:hint="cs"/>
          <w:sz w:val="28"/>
          <w:szCs w:val="28"/>
          <w:rtl/>
          <w:lang w:bidi="fa-IR"/>
        </w:rPr>
        <w:t>مولفه</w:t>
      </w:r>
      <w:proofErr w:type="spellEnd"/>
      <w:r w:rsidR="00EE0870" w:rsidRPr="008559B2">
        <w:rPr>
          <w:rFonts w:hint="cs"/>
          <w:sz w:val="28"/>
          <w:szCs w:val="28"/>
          <w:rtl/>
          <w:lang w:bidi="fa-IR"/>
        </w:rPr>
        <w:t xml:space="preserve"> کد به این صورت جستجو را انجام دهد که </w:t>
      </w:r>
      <w:proofErr w:type="spellStart"/>
      <w:r w:rsidR="00EE0870" w:rsidRPr="008559B2">
        <w:rPr>
          <w:rFonts w:hint="cs"/>
          <w:sz w:val="28"/>
          <w:szCs w:val="28"/>
          <w:rtl/>
          <w:lang w:bidi="fa-IR"/>
        </w:rPr>
        <w:t>کدهای</w:t>
      </w:r>
      <w:proofErr w:type="spellEnd"/>
      <w:r w:rsidR="00EE0870" w:rsidRPr="008559B2">
        <w:rPr>
          <w:rFonts w:hint="cs"/>
          <w:sz w:val="28"/>
          <w:szCs w:val="28"/>
          <w:rtl/>
          <w:lang w:bidi="fa-IR"/>
        </w:rPr>
        <w:t xml:space="preserve"> بزرگتر یا کوچکتر یا مساوی مقدار خاصی را جستجو کند در این قسمت می تواند با کمک فیلترهای ارائه شده عملیات جستجوی مورد نظر خود را انجام دهد.</w:t>
      </w:r>
    </w:p>
    <w:p w14:paraId="1855BE57" w14:textId="7D8721D3" w:rsidR="00EE0870" w:rsidRPr="008559B2" w:rsidRDefault="00EE0870" w:rsidP="007C65F1">
      <w:pPr>
        <w:pBdr>
          <w:bottom w:val="single" w:sz="6" w:space="0" w:color="auto"/>
        </w:pBdr>
        <w:jc w:val="right"/>
        <w:rPr>
          <w:sz w:val="28"/>
          <w:szCs w:val="28"/>
          <w:rtl/>
          <w:lang w:bidi="fa-IR"/>
        </w:rPr>
      </w:pPr>
      <w:r w:rsidRPr="008559B2">
        <w:rPr>
          <w:rFonts w:hint="cs"/>
          <w:sz w:val="28"/>
          <w:szCs w:val="28"/>
          <w:rtl/>
          <w:lang w:bidi="fa-IR"/>
        </w:rPr>
        <w:t xml:space="preserve">به این صورت که </w:t>
      </w:r>
      <w:r w:rsidR="009F510D" w:rsidRPr="008559B2">
        <w:rPr>
          <w:rFonts w:hint="cs"/>
          <w:sz w:val="28"/>
          <w:szCs w:val="28"/>
          <w:rtl/>
          <w:lang w:bidi="fa-IR"/>
        </w:rPr>
        <w:t>کاربر</w:t>
      </w:r>
      <w:r w:rsidR="0022385C" w:rsidRPr="008559B2">
        <w:rPr>
          <w:rFonts w:hint="cs"/>
          <w:sz w:val="28"/>
          <w:szCs w:val="28"/>
          <w:rtl/>
          <w:lang w:bidi="fa-IR"/>
        </w:rPr>
        <w:t xml:space="preserve"> فیلد مورد نظر خود برای جستجو را</w:t>
      </w:r>
      <w:r w:rsidR="00620AA3" w:rsidRPr="008559B2">
        <w:rPr>
          <w:rFonts w:hint="cs"/>
          <w:sz w:val="28"/>
          <w:szCs w:val="28"/>
          <w:rtl/>
          <w:lang w:bidi="fa-IR"/>
        </w:rPr>
        <w:t xml:space="preserve"> از بین </w:t>
      </w:r>
      <w:proofErr w:type="spellStart"/>
      <w:r w:rsidR="00620AA3" w:rsidRPr="008559B2">
        <w:rPr>
          <w:rFonts w:hint="cs"/>
          <w:sz w:val="28"/>
          <w:szCs w:val="28"/>
          <w:rtl/>
          <w:lang w:bidi="fa-IR"/>
        </w:rPr>
        <w:t>فیلدهای</w:t>
      </w:r>
      <w:proofErr w:type="spellEnd"/>
      <w:r w:rsidR="00620AA3" w:rsidRPr="008559B2">
        <w:rPr>
          <w:rFonts w:hint="cs"/>
          <w:sz w:val="28"/>
          <w:szCs w:val="28"/>
          <w:rtl/>
          <w:lang w:bidi="fa-IR"/>
        </w:rPr>
        <w:t xml:space="preserve"> (کد/نام/نام لاتین/نام مخفف/نام کشور/توضیحات) </w:t>
      </w:r>
      <w:r w:rsidR="0022385C" w:rsidRPr="008559B2">
        <w:rPr>
          <w:rFonts w:hint="cs"/>
          <w:sz w:val="28"/>
          <w:szCs w:val="28"/>
          <w:rtl/>
          <w:lang w:bidi="fa-IR"/>
        </w:rPr>
        <w:t xml:space="preserve"> انتخاب می کند و </w:t>
      </w:r>
      <w:r w:rsidRPr="008559B2">
        <w:rPr>
          <w:rFonts w:hint="cs"/>
          <w:sz w:val="28"/>
          <w:szCs w:val="28"/>
          <w:rtl/>
          <w:lang w:bidi="fa-IR"/>
        </w:rPr>
        <w:t xml:space="preserve">عملیات مورد نظر خود را نیز از بین </w:t>
      </w:r>
      <w:proofErr w:type="spellStart"/>
      <w:r w:rsidRPr="008559B2">
        <w:rPr>
          <w:rFonts w:hint="cs"/>
          <w:sz w:val="28"/>
          <w:szCs w:val="28"/>
          <w:rtl/>
          <w:lang w:bidi="fa-IR"/>
        </w:rPr>
        <w:t>عملگرهای</w:t>
      </w:r>
      <w:proofErr w:type="spellEnd"/>
      <w:r w:rsidRPr="008559B2">
        <w:rPr>
          <w:rFonts w:hint="cs"/>
          <w:sz w:val="28"/>
          <w:szCs w:val="28"/>
          <w:rtl/>
          <w:lang w:bidi="fa-IR"/>
        </w:rPr>
        <w:t xml:space="preserve"> بزرگتر، کوچکتر و مساوی</w:t>
      </w:r>
      <w:r w:rsidR="00EA2CA6" w:rsidRPr="008559B2">
        <w:rPr>
          <w:rFonts w:hint="cs"/>
          <w:sz w:val="28"/>
          <w:szCs w:val="28"/>
          <w:rtl/>
          <w:lang w:bidi="fa-IR"/>
        </w:rPr>
        <w:t xml:space="preserve"> و ...</w:t>
      </w:r>
      <w:r w:rsidRPr="008559B2">
        <w:rPr>
          <w:rFonts w:hint="cs"/>
          <w:sz w:val="28"/>
          <w:szCs w:val="28"/>
          <w:rtl/>
          <w:lang w:bidi="fa-IR"/>
        </w:rPr>
        <w:t xml:space="preserve"> انتخاب می کند و</w:t>
      </w:r>
      <w:r w:rsidR="00EA2CA6" w:rsidRPr="008559B2">
        <w:rPr>
          <w:rFonts w:hint="cs"/>
          <w:sz w:val="28"/>
          <w:szCs w:val="28"/>
          <w:rtl/>
          <w:lang w:bidi="fa-IR"/>
        </w:rPr>
        <w:t xml:space="preserve"> در قسمت جستجو مقدار مورد نظر خود را وارد می کند و</w:t>
      </w:r>
      <w:r w:rsidRPr="008559B2">
        <w:rPr>
          <w:rFonts w:hint="cs"/>
          <w:sz w:val="28"/>
          <w:szCs w:val="28"/>
          <w:rtl/>
          <w:lang w:bidi="fa-IR"/>
        </w:rPr>
        <w:t xml:space="preserve"> </w:t>
      </w:r>
      <w:r w:rsidR="00534E45" w:rsidRPr="008559B2">
        <w:rPr>
          <w:rFonts w:hint="cs"/>
          <w:sz w:val="28"/>
          <w:szCs w:val="28"/>
          <w:rtl/>
          <w:lang w:bidi="fa-IR"/>
        </w:rPr>
        <w:t>قابلیت</w:t>
      </w:r>
      <w:r w:rsidRPr="008559B2">
        <w:rPr>
          <w:rFonts w:hint="cs"/>
          <w:sz w:val="28"/>
          <w:szCs w:val="28"/>
          <w:rtl/>
          <w:lang w:bidi="fa-IR"/>
        </w:rPr>
        <w:t xml:space="preserve"> جستجو را</w:t>
      </w:r>
      <w:r w:rsidR="00591D80" w:rsidRPr="008559B2">
        <w:rPr>
          <w:rFonts w:hint="cs"/>
          <w:sz w:val="28"/>
          <w:szCs w:val="28"/>
          <w:rtl/>
          <w:lang w:bidi="fa-IR"/>
        </w:rPr>
        <w:t xml:space="preserve"> کلیک می کند</w:t>
      </w:r>
      <w:r w:rsidR="009F510D" w:rsidRPr="008559B2">
        <w:rPr>
          <w:rFonts w:hint="cs"/>
          <w:sz w:val="28"/>
          <w:szCs w:val="28"/>
          <w:rtl/>
          <w:lang w:bidi="fa-IR"/>
        </w:rPr>
        <w:t xml:space="preserve"> </w:t>
      </w:r>
      <w:r w:rsidRPr="008559B2">
        <w:rPr>
          <w:rFonts w:hint="cs"/>
          <w:sz w:val="28"/>
          <w:szCs w:val="28"/>
          <w:rtl/>
          <w:lang w:bidi="fa-IR"/>
        </w:rPr>
        <w:t xml:space="preserve">سپس سیستم بر حسب اینکه چه </w:t>
      </w:r>
      <w:r w:rsidR="00445BED" w:rsidRPr="008559B2">
        <w:rPr>
          <w:rFonts w:hint="cs"/>
          <w:sz w:val="28"/>
          <w:szCs w:val="28"/>
          <w:rtl/>
          <w:lang w:bidi="fa-IR"/>
        </w:rPr>
        <w:t>عبارتی</w:t>
      </w:r>
      <w:r w:rsidR="003D6DCD" w:rsidRPr="008559B2">
        <w:rPr>
          <w:rFonts w:hint="cs"/>
          <w:sz w:val="28"/>
          <w:szCs w:val="28"/>
          <w:rtl/>
          <w:lang w:bidi="fa-IR"/>
        </w:rPr>
        <w:t xml:space="preserve"> و چه </w:t>
      </w:r>
      <w:proofErr w:type="spellStart"/>
      <w:r w:rsidR="003D6DCD" w:rsidRPr="008559B2">
        <w:rPr>
          <w:rFonts w:hint="cs"/>
          <w:sz w:val="28"/>
          <w:szCs w:val="28"/>
          <w:rtl/>
          <w:lang w:bidi="fa-IR"/>
        </w:rPr>
        <w:t>فیلدی</w:t>
      </w:r>
      <w:proofErr w:type="spellEnd"/>
      <w:r w:rsidRPr="008559B2">
        <w:rPr>
          <w:rFonts w:hint="cs"/>
          <w:sz w:val="28"/>
          <w:szCs w:val="28"/>
          <w:rtl/>
          <w:lang w:bidi="fa-IR"/>
        </w:rPr>
        <w:t xml:space="preserve"> و چه </w:t>
      </w:r>
      <w:proofErr w:type="spellStart"/>
      <w:r w:rsidRPr="008559B2">
        <w:rPr>
          <w:rFonts w:hint="cs"/>
          <w:sz w:val="28"/>
          <w:szCs w:val="28"/>
          <w:rtl/>
          <w:lang w:bidi="fa-IR"/>
        </w:rPr>
        <w:t>عملگری</w:t>
      </w:r>
      <w:proofErr w:type="spellEnd"/>
      <w:r w:rsidRPr="008559B2">
        <w:rPr>
          <w:rFonts w:hint="cs"/>
          <w:sz w:val="28"/>
          <w:szCs w:val="28"/>
          <w:rtl/>
          <w:lang w:bidi="fa-IR"/>
        </w:rPr>
        <w:t xml:space="preserve"> توسط کاربر وارد شده است در صورت یافتن نتایجی که با خواست کاربر مطابقت داشته باشد نتایج مطلوب را به کاربر نمایش می دهد.</w:t>
      </w:r>
    </w:p>
    <w:p w14:paraId="646DB0CF" w14:textId="09D6E2F7" w:rsidR="0094059C" w:rsidRPr="008559B2" w:rsidRDefault="0094059C" w:rsidP="007C65F1">
      <w:pPr>
        <w:pBdr>
          <w:bottom w:val="single" w:sz="6" w:space="0" w:color="auto"/>
        </w:pBdr>
        <w:jc w:val="right"/>
        <w:rPr>
          <w:sz w:val="28"/>
          <w:szCs w:val="28"/>
          <w:rtl/>
          <w:lang w:bidi="fa-IR"/>
        </w:rPr>
      </w:pPr>
      <w:r w:rsidRPr="008559B2">
        <w:rPr>
          <w:rFonts w:hint="cs"/>
          <w:sz w:val="28"/>
          <w:szCs w:val="28"/>
          <w:rtl/>
          <w:lang w:bidi="fa-IR"/>
        </w:rPr>
        <w:t>چنانچه کاربر هنگام انجام جستجوی پیشرفته هیچ مقداری را در قسمت جستجو وارد نکند و قابلیت جستجو را کلیک کند هیچ اتفاقی نیفتاده و عملیات مورد نظر انجام نخواهد شد.</w:t>
      </w:r>
    </w:p>
    <w:p w14:paraId="13CDE19E" w14:textId="193A5BFE" w:rsidR="0094059C" w:rsidRPr="008559B2" w:rsidRDefault="0094059C" w:rsidP="007C65F1">
      <w:pPr>
        <w:pBdr>
          <w:bottom w:val="single" w:sz="6" w:space="0" w:color="auto"/>
        </w:pBdr>
        <w:jc w:val="right"/>
        <w:rPr>
          <w:sz w:val="28"/>
          <w:szCs w:val="28"/>
          <w:rtl/>
          <w:lang w:bidi="fa-IR"/>
        </w:rPr>
      </w:pPr>
      <w:r w:rsidRPr="008559B2">
        <w:rPr>
          <w:rFonts w:hint="cs"/>
          <w:sz w:val="28"/>
          <w:szCs w:val="28"/>
          <w:rtl/>
          <w:lang w:bidi="fa-IR"/>
        </w:rPr>
        <w:t>چنانچه کاربر در قسمت جستجو مقداری را وارد کند</w:t>
      </w:r>
      <w:r w:rsidR="00531F94" w:rsidRPr="008559B2">
        <w:rPr>
          <w:rFonts w:hint="cs"/>
          <w:sz w:val="28"/>
          <w:szCs w:val="28"/>
          <w:rtl/>
          <w:lang w:bidi="fa-IR"/>
        </w:rPr>
        <w:t xml:space="preserve"> </w:t>
      </w:r>
      <w:r w:rsidR="00D22902" w:rsidRPr="008559B2">
        <w:rPr>
          <w:rFonts w:hint="cs"/>
          <w:sz w:val="28"/>
          <w:szCs w:val="28"/>
          <w:rtl/>
          <w:lang w:bidi="fa-IR"/>
        </w:rPr>
        <w:t>و فیلد مورد نظر خود را نیز انتخاب نماید</w:t>
      </w:r>
      <w:r w:rsidRPr="008559B2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Pr="008559B2">
        <w:rPr>
          <w:rFonts w:hint="cs"/>
          <w:sz w:val="28"/>
          <w:szCs w:val="28"/>
          <w:rtl/>
          <w:lang w:bidi="fa-IR"/>
        </w:rPr>
        <w:t>عملگر</w:t>
      </w:r>
      <w:proofErr w:type="spellEnd"/>
      <w:r w:rsidRPr="008559B2">
        <w:rPr>
          <w:rFonts w:hint="cs"/>
          <w:sz w:val="28"/>
          <w:szCs w:val="28"/>
          <w:rtl/>
          <w:lang w:bidi="fa-IR"/>
        </w:rPr>
        <w:t xml:space="preserve"> مورد نظر خود را از بین </w:t>
      </w:r>
      <w:proofErr w:type="spellStart"/>
      <w:r w:rsidRPr="008559B2">
        <w:rPr>
          <w:rFonts w:hint="cs"/>
          <w:sz w:val="28"/>
          <w:szCs w:val="28"/>
          <w:rtl/>
          <w:lang w:bidi="fa-IR"/>
        </w:rPr>
        <w:t>عملگرها</w:t>
      </w:r>
      <w:proofErr w:type="spellEnd"/>
      <w:r w:rsidRPr="008559B2">
        <w:rPr>
          <w:rFonts w:hint="cs"/>
          <w:sz w:val="28"/>
          <w:szCs w:val="28"/>
          <w:rtl/>
          <w:lang w:bidi="fa-IR"/>
        </w:rPr>
        <w:t xml:space="preserve"> انتخاب کند و روی جستجو کلیک کند ولی نتایجی مطابق خواست کاربر در سیستم وجود نداشته باشد نتایجی به وی برگردانده نخواهد شد.</w:t>
      </w:r>
    </w:p>
    <w:p w14:paraId="70D4A2F9" w14:textId="77777777" w:rsidR="0094059C" w:rsidRPr="008559B2" w:rsidRDefault="0094059C" w:rsidP="007C65F1">
      <w:pPr>
        <w:pBdr>
          <w:bottom w:val="single" w:sz="6" w:space="0" w:color="auto"/>
        </w:pBdr>
        <w:jc w:val="right"/>
        <w:rPr>
          <w:sz w:val="28"/>
          <w:szCs w:val="28"/>
          <w:rtl/>
          <w:lang w:bidi="fa-IR"/>
        </w:rPr>
      </w:pPr>
    </w:p>
    <w:p w14:paraId="6FCFC144" w14:textId="77777777" w:rsidR="0094059C" w:rsidRPr="008559B2" w:rsidRDefault="0094059C" w:rsidP="007C65F1">
      <w:pPr>
        <w:pBdr>
          <w:bottom w:val="single" w:sz="6" w:space="0" w:color="auto"/>
        </w:pBdr>
        <w:jc w:val="right"/>
        <w:rPr>
          <w:sz w:val="28"/>
          <w:szCs w:val="28"/>
          <w:rtl/>
          <w:lang w:bidi="fa-IR"/>
        </w:rPr>
      </w:pPr>
    </w:p>
    <w:p w14:paraId="3ACF927C" w14:textId="2C73CB66" w:rsidR="001B4EDB" w:rsidRPr="008559B2" w:rsidRDefault="001B4EDB" w:rsidP="001B4EDB">
      <w:pPr>
        <w:jc w:val="right"/>
        <w:rPr>
          <w:sz w:val="28"/>
          <w:szCs w:val="28"/>
          <w:rtl/>
          <w:lang w:bidi="fa-IR"/>
        </w:rPr>
      </w:pPr>
    </w:p>
    <w:p w14:paraId="48337E0E" w14:textId="77777777" w:rsidR="001B4EDB" w:rsidRPr="002E09D7" w:rsidRDefault="001B4EDB" w:rsidP="001B4EDB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2E09D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lastRenderedPageBreak/>
        <w:t>ملاحظات داده ها</w:t>
      </w:r>
      <w:r w:rsidRPr="002E09D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7A77C536" w14:textId="44EFEF51" w:rsidR="001B4EDB" w:rsidRPr="008559B2" w:rsidRDefault="001B4EDB" w:rsidP="001B4EDB">
      <w:pPr>
        <w:bidi/>
        <w:ind w:left="720"/>
        <w:rPr>
          <w:color w:val="808080" w:themeColor="background1" w:themeShade="80"/>
          <w:sz w:val="28"/>
          <w:szCs w:val="28"/>
          <w:rtl/>
          <w:lang w:bidi="fa-IR"/>
        </w:rPr>
      </w:pPr>
      <w:r w:rsidRPr="008559B2">
        <w:rPr>
          <w:color w:val="00B0F0"/>
          <w:sz w:val="28"/>
          <w:szCs w:val="28"/>
          <w:lang w:bidi="fa-IR"/>
        </w:rPr>
        <w:t xml:space="preserve">    </w:t>
      </w:r>
      <w:r w:rsidRPr="008559B2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8559B2">
        <w:rPr>
          <w:color w:val="00B0F0"/>
          <w:sz w:val="28"/>
          <w:szCs w:val="28"/>
          <w:lang w:bidi="fa-IR"/>
        </w:rPr>
        <w:t>:</w:t>
      </w:r>
      <w:r w:rsidRPr="008559B2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کد : </w:t>
      </w:r>
      <w:r w:rsidRPr="008559B2">
        <w:rPr>
          <w:color w:val="000000" w:themeColor="text1"/>
          <w:sz w:val="28"/>
          <w:szCs w:val="28"/>
          <w:lang w:bidi="fa-IR"/>
        </w:rPr>
        <w:t>Integer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 / نام ارز: </w:t>
      </w:r>
      <w:r w:rsidRPr="008559B2">
        <w:rPr>
          <w:color w:val="000000" w:themeColor="text1"/>
          <w:sz w:val="28"/>
          <w:szCs w:val="28"/>
          <w:lang w:bidi="fa-IR"/>
        </w:rPr>
        <w:t>char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مخفف: </w:t>
      </w:r>
      <w:r w:rsidRPr="008559B2">
        <w:rPr>
          <w:color w:val="000000" w:themeColor="text1"/>
          <w:sz w:val="28"/>
          <w:szCs w:val="28"/>
          <w:lang w:bidi="fa-IR"/>
        </w:rPr>
        <w:t>char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لاتین: </w:t>
      </w:r>
      <w:r w:rsidRPr="008559B2">
        <w:rPr>
          <w:color w:val="000000" w:themeColor="text1"/>
          <w:sz w:val="28"/>
          <w:szCs w:val="28"/>
          <w:lang w:bidi="fa-IR"/>
        </w:rPr>
        <w:t>char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کشور: </w:t>
      </w:r>
      <w:r w:rsidRPr="008559B2">
        <w:rPr>
          <w:color w:val="000000" w:themeColor="text1"/>
          <w:sz w:val="28"/>
          <w:szCs w:val="28"/>
          <w:lang w:bidi="fa-IR"/>
        </w:rPr>
        <w:t>integer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/ توضیحات: </w:t>
      </w:r>
      <w:r w:rsidRPr="008559B2">
        <w:rPr>
          <w:color w:val="000000" w:themeColor="text1"/>
          <w:sz w:val="28"/>
          <w:szCs w:val="28"/>
          <w:lang w:bidi="fa-IR"/>
        </w:rPr>
        <w:t>char</w:t>
      </w:r>
    </w:p>
    <w:p w14:paraId="43BCC0E8" w14:textId="5370A838" w:rsidR="00B95E5C" w:rsidRPr="008559B2" w:rsidRDefault="0048555F" w:rsidP="00B95E5C">
      <w:pPr>
        <w:bidi/>
        <w:ind w:left="720"/>
        <w:rPr>
          <w:rFonts w:cs="Calibri"/>
          <w:color w:val="808080" w:themeColor="background1" w:themeShade="80"/>
          <w:sz w:val="28"/>
          <w:szCs w:val="28"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  </w:t>
      </w:r>
      <w:r w:rsidR="00B95E5C" w:rsidRPr="008559B2">
        <w:rPr>
          <w:rFonts w:hint="cs"/>
          <w:color w:val="00B0F0"/>
          <w:sz w:val="28"/>
          <w:szCs w:val="28"/>
          <w:rtl/>
          <w:lang w:bidi="fa-IR"/>
        </w:rPr>
        <w:t xml:space="preserve">نوع </w:t>
      </w:r>
      <w:proofErr w:type="spellStart"/>
      <w:r w:rsidR="00B95E5C" w:rsidRPr="008559B2">
        <w:rPr>
          <w:rFonts w:hint="cs"/>
          <w:color w:val="00B0F0"/>
          <w:sz w:val="28"/>
          <w:szCs w:val="28"/>
          <w:rtl/>
          <w:lang w:bidi="fa-IR"/>
        </w:rPr>
        <w:t>عملگرها</w:t>
      </w:r>
      <w:proofErr w:type="spellEnd"/>
      <w:r w:rsidR="00B95E5C" w:rsidRPr="008559B2">
        <w:rPr>
          <w:rFonts w:cs="Calibri" w:hint="cs"/>
          <w:color w:val="808080" w:themeColor="background1" w:themeShade="80"/>
          <w:sz w:val="28"/>
          <w:szCs w:val="28"/>
          <w:rtl/>
          <w:lang w:bidi="fa-IR"/>
        </w:rPr>
        <w:t xml:space="preserve">: </w:t>
      </w:r>
      <w:r w:rsidR="00B95E5C" w:rsidRPr="008559B2">
        <w:rPr>
          <w:rFonts w:cs="Calibri" w:hint="cs"/>
          <w:color w:val="000000" w:themeColor="text1"/>
          <w:sz w:val="28"/>
          <w:szCs w:val="28"/>
          <w:rtl/>
          <w:lang w:bidi="fa-IR"/>
        </w:rPr>
        <w:t xml:space="preserve">برابر/  نابرابر/ در </w:t>
      </w:r>
      <w:proofErr w:type="spellStart"/>
      <w:r w:rsidR="00B95E5C" w:rsidRPr="008559B2">
        <w:rPr>
          <w:rFonts w:cs="Calibri" w:hint="cs"/>
          <w:color w:val="000000" w:themeColor="text1"/>
          <w:sz w:val="28"/>
          <w:szCs w:val="28"/>
          <w:rtl/>
          <w:lang w:bidi="fa-IR"/>
        </w:rPr>
        <w:t>بردارنده</w:t>
      </w:r>
      <w:proofErr w:type="spellEnd"/>
      <w:r w:rsidR="00B95E5C" w:rsidRPr="008559B2">
        <w:rPr>
          <w:rFonts w:cs="Calibri" w:hint="cs"/>
          <w:color w:val="000000" w:themeColor="text1"/>
          <w:sz w:val="28"/>
          <w:szCs w:val="28"/>
          <w:rtl/>
          <w:lang w:bidi="fa-IR"/>
        </w:rPr>
        <w:t xml:space="preserve">/  </w:t>
      </w:r>
      <w:proofErr w:type="spellStart"/>
      <w:r w:rsidR="00B95E5C" w:rsidRPr="008559B2">
        <w:rPr>
          <w:rFonts w:cs="Calibri" w:hint="cs"/>
          <w:color w:val="000000" w:themeColor="text1"/>
          <w:sz w:val="28"/>
          <w:szCs w:val="28"/>
          <w:rtl/>
          <w:lang w:bidi="fa-IR"/>
        </w:rPr>
        <w:t>نادربردارنده</w:t>
      </w:r>
      <w:proofErr w:type="spellEnd"/>
      <w:r w:rsidR="00B95E5C" w:rsidRPr="008559B2">
        <w:rPr>
          <w:rFonts w:cs="Calibri" w:hint="cs"/>
          <w:color w:val="000000" w:themeColor="text1"/>
          <w:sz w:val="28"/>
          <w:szCs w:val="28"/>
          <w:rtl/>
          <w:lang w:bidi="fa-IR"/>
        </w:rPr>
        <w:t xml:space="preserve">/ بزرگتر/ کوچکتر/ در بازه/ آغاز شود با/ پایان یابد با/ آغاز شود با ... پایان یابد با / آغاز نشود با/ پایان نیابد با/ آغاز نشود با... پایان نیابد با </w:t>
      </w:r>
    </w:p>
    <w:p w14:paraId="5FD5988F" w14:textId="77C9B0DE" w:rsidR="001B4EDB" w:rsidRPr="008559B2" w:rsidRDefault="0048555F" w:rsidP="001B4EDB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color w:val="808080" w:themeColor="background1" w:themeShade="80"/>
          <w:sz w:val="28"/>
          <w:szCs w:val="28"/>
          <w:lang w:bidi="fa-IR"/>
        </w:rPr>
        <w:t xml:space="preserve"> </w:t>
      </w:r>
      <w:r w:rsidR="001B4EDB" w:rsidRPr="008559B2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="001B4EDB" w:rsidRPr="008559B2">
        <w:rPr>
          <w:color w:val="808080" w:themeColor="background1" w:themeShade="80"/>
          <w:sz w:val="28"/>
          <w:szCs w:val="28"/>
          <w:lang w:bidi="fa-IR"/>
        </w:rPr>
        <w:t>:</w:t>
      </w:r>
      <w:r w:rsidR="001B4EDB" w:rsidRPr="008559B2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5C78F9" w:rsidRPr="008559B2">
        <w:rPr>
          <w:rFonts w:hint="cs"/>
          <w:color w:val="000000" w:themeColor="text1"/>
          <w:sz w:val="28"/>
          <w:szCs w:val="28"/>
          <w:rtl/>
          <w:lang w:bidi="fa-IR"/>
        </w:rPr>
        <w:t>ورود عبارت جستجو</w:t>
      </w:r>
    </w:p>
    <w:p w14:paraId="204A8E2D" w14:textId="0ADF8A98" w:rsidR="001B4EDB" w:rsidRPr="008559B2" w:rsidRDefault="001B4EDB" w:rsidP="001B4EDB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8559B2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BA44D9">
        <w:rPr>
          <w:color w:val="00B0F0"/>
          <w:sz w:val="28"/>
          <w:szCs w:val="28"/>
          <w:lang w:bidi="fa-IR"/>
        </w:rPr>
        <w:t xml:space="preserve"> </w:t>
      </w:r>
      <w:r w:rsidRPr="008559B2">
        <w:rPr>
          <w:rFonts w:hint="cs"/>
          <w:color w:val="00B0F0"/>
          <w:sz w:val="28"/>
          <w:szCs w:val="28"/>
          <w:rtl/>
          <w:lang w:bidi="fa-IR"/>
        </w:rPr>
        <w:t>یکتا</w:t>
      </w:r>
      <w:r w:rsidRPr="008559B2">
        <w:rPr>
          <w:color w:val="00B0F0"/>
          <w:sz w:val="28"/>
          <w:szCs w:val="28"/>
          <w:lang w:bidi="fa-IR"/>
        </w:rPr>
        <w:t>:</w:t>
      </w:r>
      <w:r w:rsidRPr="008559B2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673D2139" w14:textId="3CD497AD" w:rsidR="001B4EDB" w:rsidRPr="008559B2" w:rsidRDefault="00BA44D9" w:rsidP="001B4EDB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="001B4EDB" w:rsidRPr="008559B2">
        <w:rPr>
          <w:color w:val="00B0F0"/>
          <w:sz w:val="28"/>
          <w:szCs w:val="28"/>
          <w:lang w:bidi="fa-IR"/>
        </w:rPr>
        <w:t>: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F306F7C" w14:textId="42CB9300" w:rsidR="001B4EDB" w:rsidRPr="008559B2" w:rsidRDefault="00BA44D9" w:rsidP="001B4EDB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="001B4EDB" w:rsidRPr="008559B2">
        <w:rPr>
          <w:color w:val="00B0F0"/>
          <w:sz w:val="28"/>
          <w:szCs w:val="28"/>
          <w:lang w:bidi="fa-IR"/>
        </w:rPr>
        <w:t>: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031B179" w14:textId="16D347F6" w:rsidR="001B4EDB" w:rsidRPr="008559B2" w:rsidRDefault="00BA44D9" w:rsidP="001B4EDB">
      <w:pPr>
        <w:bidi/>
        <w:ind w:left="720"/>
        <w:rPr>
          <w:color w:val="00B0F0"/>
          <w:sz w:val="28"/>
          <w:szCs w:val="28"/>
          <w:rtl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="001B4EDB" w:rsidRPr="008559B2">
        <w:rPr>
          <w:color w:val="00B0F0"/>
          <w:sz w:val="28"/>
          <w:szCs w:val="28"/>
          <w:lang w:bidi="fa-IR"/>
        </w:rPr>
        <w:t>:</w:t>
      </w:r>
      <w:r w:rsidR="001B4EDB" w:rsidRPr="008559B2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D726F76" w14:textId="3A798691" w:rsidR="001B4EDB" w:rsidRPr="002E09D7" w:rsidRDefault="001B4EDB" w:rsidP="005C78F9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2E09D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2E09D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6A2AC91F" w14:textId="2680A349" w:rsidR="001B4EDB" w:rsidRPr="008559B2" w:rsidRDefault="001B4EDB" w:rsidP="001B4EDB">
      <w:pPr>
        <w:bidi/>
        <w:rPr>
          <w:sz w:val="28"/>
          <w:szCs w:val="28"/>
          <w:lang w:bidi="fa-IR"/>
        </w:rPr>
      </w:pPr>
      <w:r w:rsidRPr="002E09D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2E09D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8559B2">
        <w:rPr>
          <w:rFonts w:hint="cs"/>
          <w:color w:val="000000" w:themeColor="text1"/>
          <w:sz w:val="28"/>
          <w:szCs w:val="28"/>
          <w:rtl/>
          <w:lang w:bidi="fa-IR"/>
        </w:rPr>
        <w:t>قابلیت ایجاد</w:t>
      </w:r>
      <w:r w:rsidR="005C78F9" w:rsidRPr="008559B2">
        <w:rPr>
          <w:rFonts w:hint="cs"/>
          <w:color w:val="000000" w:themeColor="text1"/>
          <w:sz w:val="28"/>
          <w:szCs w:val="28"/>
          <w:rtl/>
          <w:lang w:bidi="fa-IR"/>
        </w:rPr>
        <w:t xml:space="preserve"> ارز</w:t>
      </w:r>
    </w:p>
    <w:p w14:paraId="0672A081" w14:textId="77777777" w:rsidR="001B4EDB" w:rsidRPr="008559B2" w:rsidRDefault="001B4EDB" w:rsidP="001B4EDB">
      <w:pPr>
        <w:jc w:val="right"/>
        <w:rPr>
          <w:sz w:val="28"/>
          <w:szCs w:val="28"/>
        </w:rPr>
      </w:pPr>
    </w:p>
    <w:p w14:paraId="62A9A3EE" w14:textId="77777777" w:rsidR="00FD4BDC" w:rsidRPr="008559B2" w:rsidRDefault="00FD4BDC" w:rsidP="001B4EDB">
      <w:pPr>
        <w:jc w:val="right"/>
        <w:rPr>
          <w:sz w:val="28"/>
          <w:szCs w:val="28"/>
        </w:rPr>
      </w:pPr>
    </w:p>
    <w:sectPr w:rsidR="00FD4BDC" w:rsidRPr="0085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DB"/>
    <w:rsid w:val="001873DB"/>
    <w:rsid w:val="001B4EDB"/>
    <w:rsid w:val="0022385C"/>
    <w:rsid w:val="002E09D7"/>
    <w:rsid w:val="003D4330"/>
    <w:rsid w:val="003D6DCD"/>
    <w:rsid w:val="00445BED"/>
    <w:rsid w:val="0048555F"/>
    <w:rsid w:val="004E32A8"/>
    <w:rsid w:val="00531F94"/>
    <w:rsid w:val="00534E45"/>
    <w:rsid w:val="00591D80"/>
    <w:rsid w:val="005C78F9"/>
    <w:rsid w:val="00620AA3"/>
    <w:rsid w:val="007C65F1"/>
    <w:rsid w:val="008559B2"/>
    <w:rsid w:val="0094059C"/>
    <w:rsid w:val="00943D01"/>
    <w:rsid w:val="009F510D"/>
    <w:rsid w:val="00B95E5C"/>
    <w:rsid w:val="00BA44D9"/>
    <w:rsid w:val="00C01142"/>
    <w:rsid w:val="00D22902"/>
    <w:rsid w:val="00D461D1"/>
    <w:rsid w:val="00EA2CA6"/>
    <w:rsid w:val="00EE0870"/>
    <w:rsid w:val="00F2426A"/>
    <w:rsid w:val="00F44C28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5A48"/>
  <w15:chartTrackingRefBased/>
  <w15:docId w15:val="{498ADF82-A392-4CDB-9CB2-C338EA19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DB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28</cp:revision>
  <dcterms:created xsi:type="dcterms:W3CDTF">2023-02-13T13:38:00Z</dcterms:created>
  <dcterms:modified xsi:type="dcterms:W3CDTF">2023-02-14T11:19:00Z</dcterms:modified>
</cp:coreProperties>
</file>