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60" w:rsidRPr="00026860" w:rsidRDefault="00026860" w:rsidP="0002686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44"/>
          <w:szCs w:val="36"/>
          <w:lang w:eastAsia="en-IN"/>
        </w:rPr>
      </w:pPr>
      <w:bookmarkStart w:id="0" w:name="_GoBack"/>
      <w:bookmarkEnd w:id="0"/>
      <w:r w:rsidRPr="00026860">
        <w:rPr>
          <w:rFonts w:ascii="Arial" w:eastAsia="Times New Roman" w:hAnsi="Arial" w:cs="Arial"/>
          <w:color w:val="212121"/>
          <w:sz w:val="44"/>
          <w:szCs w:val="36"/>
          <w:lang w:eastAsia="en-IN"/>
        </w:rPr>
        <w:t>What is the Naive Bayes Algorithm?</w:t>
      </w:r>
    </w:p>
    <w:p w:rsidR="00026860" w:rsidRPr="00026860" w:rsidRDefault="00026860">
      <w:pPr>
        <w:rPr>
          <w:sz w:val="32"/>
        </w:rPr>
      </w:pPr>
    </w:p>
    <w:p w:rsidR="00026860" w:rsidRPr="00026860" w:rsidRDefault="00026860">
      <w:pPr>
        <w:rPr>
          <w:rFonts w:ascii="Arial" w:hAnsi="Arial" w:cs="Arial"/>
          <w:color w:val="212121"/>
          <w:sz w:val="32"/>
          <w:shd w:val="clear" w:color="auto" w:fill="FFFFFF"/>
        </w:rPr>
      </w:pPr>
      <w:r w:rsidRPr="00026860">
        <w:rPr>
          <w:rFonts w:ascii="Arial" w:hAnsi="Arial" w:cs="Arial"/>
          <w:color w:val="212121"/>
          <w:sz w:val="32"/>
          <w:shd w:val="clear" w:color="auto" w:fill="FFFFFF"/>
        </w:rPr>
        <w:t>It is an algorithm that learns the probability of every object, its features, and which groups they belong to. </w:t>
      </w:r>
    </w:p>
    <w:p w:rsidR="00026860" w:rsidRPr="00026860" w:rsidRDefault="00026860">
      <w:pPr>
        <w:rPr>
          <w:rFonts w:ascii="Arial" w:hAnsi="Arial" w:cs="Arial"/>
          <w:color w:val="212121"/>
          <w:sz w:val="32"/>
          <w:shd w:val="clear" w:color="auto" w:fill="FFFFFF"/>
        </w:rPr>
      </w:pPr>
      <w:r w:rsidRPr="00026860">
        <w:rPr>
          <w:rFonts w:ascii="Arial" w:hAnsi="Arial" w:cs="Arial"/>
          <w:color w:val="212121"/>
          <w:sz w:val="32"/>
          <w:shd w:val="clear" w:color="auto" w:fill="FFFFFF"/>
        </w:rPr>
        <w:t>The Naive Bayes Algorithm comes under supervised learning and is mainly used to solve classification problems.</w:t>
      </w:r>
    </w:p>
    <w:p w:rsidR="00026860" w:rsidRPr="00026860" w:rsidRDefault="00026860" w:rsidP="0002686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12121"/>
          <w:sz w:val="32"/>
          <w:shd w:val="clear" w:color="auto" w:fill="FFFFFF"/>
        </w:rPr>
      </w:pPr>
    </w:p>
    <w:p w:rsidR="00026860" w:rsidRPr="00026860" w:rsidRDefault="00026860" w:rsidP="0002686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  <w:sz w:val="36"/>
          <w:szCs w:val="24"/>
          <w:lang w:eastAsia="en-IN"/>
        </w:rPr>
      </w:pPr>
      <w:proofErr w:type="gramStart"/>
      <w:r w:rsidRPr="00026860">
        <w:rPr>
          <w:rFonts w:ascii="Arial" w:eastAsia="Times New Roman" w:hAnsi="Arial" w:cs="Arial"/>
          <w:color w:val="212121"/>
          <w:sz w:val="36"/>
          <w:szCs w:val="24"/>
          <w:lang w:eastAsia="en-IN"/>
        </w:rPr>
        <w:t>P(</w:t>
      </w:r>
      <w:proofErr w:type="gramEnd"/>
      <w:r w:rsidRPr="00026860">
        <w:rPr>
          <w:rFonts w:ascii="Arial" w:eastAsia="Times New Roman" w:hAnsi="Arial" w:cs="Arial"/>
          <w:color w:val="212121"/>
          <w:sz w:val="36"/>
          <w:szCs w:val="24"/>
          <w:lang w:eastAsia="en-IN"/>
        </w:rPr>
        <w:t>H|E) = (P(E|H} * P(H))/P(E)</w:t>
      </w:r>
    </w:p>
    <w:p w:rsidR="00026860" w:rsidRPr="00026860" w:rsidRDefault="00026860" w:rsidP="0002686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  <w:sz w:val="36"/>
          <w:szCs w:val="24"/>
          <w:lang w:eastAsia="en-IN"/>
        </w:rPr>
      </w:pPr>
      <w:r w:rsidRPr="00026860">
        <w:rPr>
          <w:rFonts w:ascii="Arial" w:eastAsia="Times New Roman" w:hAnsi="Arial" w:cs="Arial"/>
          <w:color w:val="212121"/>
          <w:sz w:val="36"/>
          <w:szCs w:val="24"/>
          <w:lang w:eastAsia="en-IN"/>
        </w:rPr>
        <w:t>In the above equation,</w:t>
      </w:r>
    </w:p>
    <w:p w:rsidR="00026860" w:rsidRPr="00026860" w:rsidRDefault="00026860" w:rsidP="000268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30"/>
          <w:szCs w:val="24"/>
          <w:lang w:eastAsia="en-IN"/>
        </w:rPr>
      </w:pPr>
      <w:proofErr w:type="gramStart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P(</w:t>
      </w:r>
      <w:proofErr w:type="gramEnd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H|E) denotes how event H happens when event E takes place.</w:t>
      </w:r>
    </w:p>
    <w:p w:rsidR="00026860" w:rsidRPr="00026860" w:rsidRDefault="00026860" w:rsidP="000268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30"/>
          <w:szCs w:val="24"/>
          <w:lang w:eastAsia="en-IN"/>
        </w:rPr>
      </w:pPr>
      <w:proofErr w:type="gramStart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P(</w:t>
      </w:r>
      <w:proofErr w:type="gramEnd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E|H) represents how often event E happens when event H takes place first.</w:t>
      </w:r>
    </w:p>
    <w:p w:rsidR="00026860" w:rsidRPr="00026860" w:rsidRDefault="00026860" w:rsidP="000268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30"/>
          <w:szCs w:val="24"/>
          <w:lang w:eastAsia="en-IN"/>
        </w:rPr>
      </w:pPr>
      <w:proofErr w:type="gramStart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P(</w:t>
      </w:r>
      <w:proofErr w:type="gramEnd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H) represents the probability of event X happening on its own.</w:t>
      </w:r>
    </w:p>
    <w:p w:rsidR="00026860" w:rsidRPr="00026860" w:rsidRDefault="00026860" w:rsidP="000268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30"/>
          <w:szCs w:val="24"/>
          <w:lang w:eastAsia="en-IN"/>
        </w:rPr>
      </w:pPr>
      <w:proofErr w:type="gramStart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P(</w:t>
      </w:r>
      <w:proofErr w:type="gramEnd"/>
      <w:r w:rsidRPr="00026860">
        <w:rPr>
          <w:rFonts w:ascii="inherit" w:eastAsia="Times New Roman" w:hAnsi="inherit" w:cs="Arial"/>
          <w:color w:val="212121"/>
          <w:sz w:val="30"/>
          <w:szCs w:val="24"/>
          <w:lang w:eastAsia="en-IN"/>
        </w:rPr>
        <w:t>E) represents the probability of event Y happening on its own.</w:t>
      </w:r>
    </w:p>
    <w:p w:rsidR="00026860" w:rsidRDefault="00026860">
      <w:pPr>
        <w:rPr>
          <w:sz w:val="32"/>
        </w:rPr>
      </w:pPr>
    </w:p>
    <w:p w:rsidR="00026860" w:rsidRDefault="00026860">
      <w:pPr>
        <w:rPr>
          <w:sz w:val="32"/>
        </w:rPr>
      </w:pPr>
    </w:p>
    <w:p w:rsidR="00026860" w:rsidRDefault="000268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>
            <wp:extent cx="4629150" cy="1876425"/>
            <wp:effectExtent l="0" t="0" r="0" b="9525"/>
            <wp:docPr id="1" name="Picture 1" descr="Bayes' theorem formula [Naive Bayes' Algorith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es' theorem formula [Naive Bayes' Algorithm]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79"/>
                    <a:stretch/>
                  </pic:blipFill>
                  <pic:spPr bwMode="auto">
                    <a:xfrm>
                      <a:off x="0" y="0"/>
                      <a:ext cx="4638254" cy="188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860" w:rsidRDefault="00026860">
      <w:pPr>
        <w:rPr>
          <w:sz w:val="32"/>
        </w:rPr>
      </w:pPr>
    </w:p>
    <w:p w:rsidR="00026860" w:rsidRPr="00026860" w:rsidRDefault="00026860">
      <w:pPr>
        <w:rPr>
          <w:sz w:val="32"/>
        </w:rPr>
      </w:pPr>
    </w:p>
    <w:p w:rsidR="00026860" w:rsidRPr="00026860" w:rsidRDefault="00026860" w:rsidP="00026860">
      <w:pPr>
        <w:pStyle w:val="Heading3"/>
        <w:shd w:val="clear" w:color="auto" w:fill="FFFFFF"/>
        <w:textAlignment w:val="baseline"/>
        <w:rPr>
          <w:rFonts w:ascii="Arial" w:hAnsi="Arial" w:cs="Arial"/>
          <w:color w:val="212121"/>
          <w:sz w:val="36"/>
        </w:rPr>
      </w:pPr>
      <w:r w:rsidRPr="00026860">
        <w:rPr>
          <w:rFonts w:ascii="Arial" w:hAnsi="Arial" w:cs="Arial"/>
          <w:b/>
          <w:bCs/>
          <w:color w:val="212121"/>
          <w:sz w:val="36"/>
        </w:rPr>
        <w:lastRenderedPageBreak/>
        <w:t>Conditional Probability</w:t>
      </w:r>
    </w:p>
    <w:p w:rsidR="00026860" w:rsidRDefault="00026860" w:rsidP="00026860">
      <w:pPr>
        <w:pStyle w:val="NormalWeb"/>
        <w:shd w:val="clear" w:color="auto" w:fill="FFFFFF"/>
        <w:textAlignment w:val="baseline"/>
        <w:rPr>
          <w:rFonts w:ascii="Arial" w:hAnsi="Arial" w:cs="Arial"/>
          <w:color w:val="212121"/>
          <w:sz w:val="36"/>
        </w:rPr>
      </w:pPr>
      <w:r w:rsidRPr="00026860">
        <w:rPr>
          <w:rFonts w:ascii="Arial" w:hAnsi="Arial" w:cs="Arial"/>
          <w:color w:val="212121"/>
          <w:sz w:val="36"/>
        </w:rPr>
        <w:t>Conditional probability is a subset of probability. It reduces the probability of becoming dependent on a single event.</w:t>
      </w:r>
    </w:p>
    <w:p w:rsidR="00026860" w:rsidRPr="00026860" w:rsidRDefault="00026860" w:rsidP="00026860">
      <w:pPr>
        <w:pStyle w:val="NormalWeb"/>
        <w:shd w:val="clear" w:color="auto" w:fill="FFFFFF"/>
        <w:textAlignment w:val="baseline"/>
        <w:rPr>
          <w:rFonts w:ascii="Arial" w:hAnsi="Arial" w:cs="Arial"/>
          <w:color w:val="212121"/>
          <w:sz w:val="36"/>
        </w:rPr>
      </w:pPr>
    </w:p>
    <w:p w:rsidR="00026860" w:rsidRDefault="00026860">
      <w:pPr>
        <w:rPr>
          <w:sz w:val="32"/>
        </w:rPr>
      </w:pPr>
      <w:proofErr w:type="gramStart"/>
      <w:r w:rsidRPr="00026860">
        <w:rPr>
          <w:sz w:val="32"/>
        </w:rPr>
        <w:t>P(</w:t>
      </w:r>
      <w:proofErr w:type="gramEnd"/>
      <w:r w:rsidRPr="00026860">
        <w:rPr>
          <w:sz w:val="32"/>
        </w:rPr>
        <w:t>Y|A) = P(X and Y) /P(X)</w:t>
      </w:r>
    </w:p>
    <w:p w:rsidR="001D513D" w:rsidRDefault="001D513D">
      <w:pPr>
        <w:rPr>
          <w:sz w:val="32"/>
        </w:rPr>
      </w:pPr>
      <w:r>
        <w:rPr>
          <w:sz w:val="32"/>
        </w:rPr>
        <w:br w:type="page"/>
      </w:r>
    </w:p>
    <w:p w:rsidR="00EC7DD0" w:rsidRDefault="00EC7DD0">
      <w:pPr>
        <w:rPr>
          <w:sz w:val="32"/>
        </w:rPr>
      </w:pPr>
      <w:r>
        <w:rPr>
          <w:sz w:val="32"/>
        </w:rPr>
        <w:lastRenderedPageBreak/>
        <w:t>Formula-</w:t>
      </w:r>
    </w:p>
    <w:p w:rsidR="001D513D" w:rsidRDefault="00EC7DD0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49244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361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r="21801"/>
                    <a:stretch/>
                  </pic:blipFill>
                  <pic:spPr bwMode="auto">
                    <a:xfrm>
                      <a:off x="0" y="0"/>
                      <a:ext cx="49244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DD0" w:rsidRDefault="00EC7DD0">
      <w:pPr>
        <w:rPr>
          <w:sz w:val="32"/>
        </w:rPr>
      </w:pPr>
    </w:p>
    <w:p w:rsidR="00EC7DD0" w:rsidRDefault="00EC7DD0">
      <w:pPr>
        <w:rPr>
          <w:sz w:val="32"/>
        </w:rPr>
      </w:pPr>
    </w:p>
    <w:p w:rsidR="00EC7DD0" w:rsidRDefault="00EC7DD0">
      <w:pPr>
        <w:rPr>
          <w:sz w:val="32"/>
          <w:u w:val="single"/>
        </w:rPr>
      </w:pPr>
    </w:p>
    <w:p w:rsidR="00EC7DD0" w:rsidRPr="00EC7DD0" w:rsidRDefault="00EC7DD0">
      <w:pPr>
        <w:rPr>
          <w:sz w:val="32"/>
          <w:u w:val="single"/>
        </w:rPr>
      </w:pPr>
      <w:r w:rsidRPr="00EC7DD0">
        <w:rPr>
          <w:sz w:val="32"/>
          <w:u w:val="single"/>
        </w:rPr>
        <w:t>Example-</w:t>
      </w:r>
    </w:p>
    <w:p w:rsidR="003261A2" w:rsidRPr="00026860" w:rsidRDefault="00EC7DD0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2482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362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r="21560"/>
                    <a:stretch/>
                  </pic:blipFill>
                  <pic:spPr bwMode="auto">
                    <a:xfrm>
                      <a:off x="0" y="0"/>
                      <a:ext cx="52482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1A2" w:rsidRPr="0002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6B43"/>
    <w:multiLevelType w:val="multilevel"/>
    <w:tmpl w:val="6B6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B39E2"/>
    <w:multiLevelType w:val="multilevel"/>
    <w:tmpl w:val="BD4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D3B"/>
    <w:multiLevelType w:val="multilevel"/>
    <w:tmpl w:val="E19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60"/>
    <w:rsid w:val="00026860"/>
    <w:rsid w:val="001D513D"/>
    <w:rsid w:val="003261A2"/>
    <w:rsid w:val="0033561D"/>
    <w:rsid w:val="00737D28"/>
    <w:rsid w:val="00D77730"/>
    <w:rsid w:val="00E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93F0E-1A35-4059-971F-21EB487D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8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6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6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26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685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124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089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5</cp:revision>
  <dcterms:created xsi:type="dcterms:W3CDTF">2023-07-15T18:04:00Z</dcterms:created>
  <dcterms:modified xsi:type="dcterms:W3CDTF">2023-07-15T18:17:00Z</dcterms:modified>
</cp:coreProperties>
</file>