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right" w:tblpY="-839"/>
        <w:tblW w:w="10728" w:type="dxa"/>
        <w:tblLook w:val="04A0"/>
      </w:tblPr>
      <w:tblGrid>
        <w:gridCol w:w="2252"/>
        <w:gridCol w:w="1982"/>
        <w:gridCol w:w="2011"/>
        <w:gridCol w:w="4483"/>
      </w:tblGrid>
      <w:tr w:rsidR="0018493B" w:rsidTr="0018493B">
        <w:trPr>
          <w:trHeight w:val="620"/>
        </w:trPr>
        <w:tc>
          <w:tcPr>
            <w:tcW w:w="2252" w:type="dxa"/>
          </w:tcPr>
          <w:p w:rsidR="0018493B" w:rsidRDefault="0018493B" w:rsidP="0018493B">
            <w:pPr>
              <w:jc w:val="center"/>
            </w:pPr>
            <w:r w:rsidRPr="0018493B">
              <w:rPr>
                <w:sz w:val="36"/>
              </w:rPr>
              <w:t>Data Type</w:t>
            </w:r>
          </w:p>
        </w:tc>
        <w:tc>
          <w:tcPr>
            <w:tcW w:w="1982" w:type="dxa"/>
          </w:tcPr>
          <w:p w:rsidR="0018493B" w:rsidRPr="0018493B" w:rsidRDefault="0018493B" w:rsidP="0018493B">
            <w:pPr>
              <w:jc w:val="center"/>
              <w:rPr>
                <w:sz w:val="36"/>
              </w:rPr>
            </w:pPr>
            <w:r>
              <w:rPr>
                <w:sz w:val="36"/>
              </w:rPr>
              <w:t>Default Value</w:t>
            </w:r>
          </w:p>
        </w:tc>
        <w:tc>
          <w:tcPr>
            <w:tcW w:w="2011" w:type="dxa"/>
          </w:tcPr>
          <w:p w:rsidR="0018493B" w:rsidRPr="0018493B" w:rsidRDefault="0018493B" w:rsidP="0018493B">
            <w:pPr>
              <w:jc w:val="center"/>
              <w:rPr>
                <w:sz w:val="36"/>
              </w:rPr>
            </w:pPr>
            <w:r>
              <w:rPr>
                <w:sz w:val="36"/>
              </w:rPr>
              <w:t>Size</w:t>
            </w:r>
          </w:p>
        </w:tc>
        <w:tc>
          <w:tcPr>
            <w:tcW w:w="4483" w:type="dxa"/>
          </w:tcPr>
          <w:p w:rsidR="0018493B" w:rsidRDefault="0018493B" w:rsidP="0018493B">
            <w:pPr>
              <w:jc w:val="center"/>
            </w:pPr>
            <w:r w:rsidRPr="0018493B">
              <w:rPr>
                <w:sz w:val="36"/>
              </w:rPr>
              <w:t>Range</w:t>
            </w:r>
          </w:p>
        </w:tc>
      </w:tr>
      <w:tr w:rsidR="0018493B" w:rsidTr="0018493B">
        <w:trPr>
          <w:trHeight w:val="910"/>
        </w:trPr>
        <w:tc>
          <w:tcPr>
            <w:tcW w:w="225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proofErr w:type="spellStart"/>
            <w:r w:rsidRPr="0018493B">
              <w:rPr>
                <w:sz w:val="52"/>
                <w:szCs w:val="52"/>
              </w:rPr>
              <w:t>int</w:t>
            </w:r>
            <w:proofErr w:type="spellEnd"/>
          </w:p>
        </w:tc>
        <w:tc>
          <w:tcPr>
            <w:tcW w:w="198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0</w:t>
            </w:r>
          </w:p>
        </w:tc>
        <w:tc>
          <w:tcPr>
            <w:tcW w:w="2011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4 bytes</w:t>
            </w:r>
          </w:p>
        </w:tc>
        <w:tc>
          <w:tcPr>
            <w:tcW w:w="4483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-2 B  to 2 B</w:t>
            </w:r>
          </w:p>
        </w:tc>
      </w:tr>
      <w:tr w:rsidR="0018493B" w:rsidTr="0018493B">
        <w:trPr>
          <w:trHeight w:val="870"/>
        </w:trPr>
        <w:tc>
          <w:tcPr>
            <w:tcW w:w="225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double</w:t>
            </w:r>
          </w:p>
        </w:tc>
        <w:tc>
          <w:tcPr>
            <w:tcW w:w="198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0.0</w:t>
            </w:r>
          </w:p>
        </w:tc>
        <w:tc>
          <w:tcPr>
            <w:tcW w:w="2011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8 bytes</w:t>
            </w:r>
          </w:p>
        </w:tc>
        <w:tc>
          <w:tcPr>
            <w:tcW w:w="4483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 xml:space="preserve">15 </w:t>
            </w:r>
            <w:proofErr w:type="spellStart"/>
            <w:r w:rsidRPr="0018493B">
              <w:rPr>
                <w:sz w:val="52"/>
                <w:szCs w:val="52"/>
              </w:rPr>
              <w:t>dec</w:t>
            </w:r>
            <w:proofErr w:type="spellEnd"/>
            <w:r w:rsidRPr="0018493B">
              <w:rPr>
                <w:sz w:val="52"/>
                <w:szCs w:val="52"/>
              </w:rPr>
              <w:t xml:space="preserve"> digits</w:t>
            </w:r>
          </w:p>
        </w:tc>
      </w:tr>
      <w:tr w:rsidR="0018493B" w:rsidTr="0018493B">
        <w:trPr>
          <w:trHeight w:val="870"/>
        </w:trPr>
        <w:tc>
          <w:tcPr>
            <w:tcW w:w="225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Float</w:t>
            </w:r>
          </w:p>
        </w:tc>
        <w:tc>
          <w:tcPr>
            <w:tcW w:w="198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0.0</w:t>
            </w:r>
          </w:p>
        </w:tc>
        <w:tc>
          <w:tcPr>
            <w:tcW w:w="2011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4 bytes</w:t>
            </w:r>
          </w:p>
        </w:tc>
        <w:tc>
          <w:tcPr>
            <w:tcW w:w="4483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 xml:space="preserve">6-7 </w:t>
            </w:r>
            <w:proofErr w:type="spellStart"/>
            <w:r w:rsidRPr="0018493B">
              <w:rPr>
                <w:sz w:val="52"/>
                <w:szCs w:val="52"/>
              </w:rPr>
              <w:t>dec</w:t>
            </w:r>
            <w:proofErr w:type="spellEnd"/>
            <w:r w:rsidRPr="0018493B">
              <w:rPr>
                <w:sz w:val="52"/>
                <w:szCs w:val="52"/>
              </w:rPr>
              <w:t xml:space="preserve"> digits</w:t>
            </w:r>
          </w:p>
        </w:tc>
      </w:tr>
      <w:tr w:rsidR="0018493B" w:rsidTr="0018493B">
        <w:trPr>
          <w:trHeight w:val="910"/>
        </w:trPr>
        <w:tc>
          <w:tcPr>
            <w:tcW w:w="225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Byte</w:t>
            </w:r>
          </w:p>
        </w:tc>
        <w:tc>
          <w:tcPr>
            <w:tcW w:w="198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0</w:t>
            </w:r>
          </w:p>
        </w:tc>
        <w:tc>
          <w:tcPr>
            <w:tcW w:w="2011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1 byte</w:t>
            </w:r>
          </w:p>
        </w:tc>
        <w:tc>
          <w:tcPr>
            <w:tcW w:w="4483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-128 to 127</w:t>
            </w:r>
          </w:p>
        </w:tc>
      </w:tr>
      <w:tr w:rsidR="0018493B" w:rsidTr="0018493B">
        <w:trPr>
          <w:trHeight w:val="870"/>
        </w:trPr>
        <w:tc>
          <w:tcPr>
            <w:tcW w:w="225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Short</w:t>
            </w:r>
          </w:p>
        </w:tc>
        <w:tc>
          <w:tcPr>
            <w:tcW w:w="198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0</w:t>
            </w:r>
          </w:p>
        </w:tc>
        <w:tc>
          <w:tcPr>
            <w:tcW w:w="2011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2 bytes</w:t>
            </w:r>
          </w:p>
        </w:tc>
        <w:tc>
          <w:tcPr>
            <w:tcW w:w="4483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-32,768 to 32,767</w:t>
            </w:r>
          </w:p>
        </w:tc>
      </w:tr>
      <w:tr w:rsidR="0018493B" w:rsidTr="0018493B">
        <w:trPr>
          <w:trHeight w:val="870"/>
        </w:trPr>
        <w:tc>
          <w:tcPr>
            <w:tcW w:w="225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Long</w:t>
            </w:r>
          </w:p>
        </w:tc>
        <w:tc>
          <w:tcPr>
            <w:tcW w:w="198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0</w:t>
            </w:r>
          </w:p>
        </w:tc>
        <w:tc>
          <w:tcPr>
            <w:tcW w:w="2011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8 bytes</w:t>
            </w:r>
          </w:p>
        </w:tc>
        <w:tc>
          <w:tcPr>
            <w:tcW w:w="4483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Very large integers</w:t>
            </w:r>
          </w:p>
        </w:tc>
      </w:tr>
      <w:tr w:rsidR="0018493B" w:rsidTr="0018493B">
        <w:trPr>
          <w:trHeight w:val="910"/>
        </w:trPr>
        <w:tc>
          <w:tcPr>
            <w:tcW w:w="225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char</w:t>
            </w:r>
          </w:p>
        </w:tc>
        <w:tc>
          <w:tcPr>
            <w:tcW w:w="198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_</w:t>
            </w:r>
          </w:p>
        </w:tc>
        <w:tc>
          <w:tcPr>
            <w:tcW w:w="2011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2 bytes</w:t>
            </w:r>
          </w:p>
        </w:tc>
        <w:tc>
          <w:tcPr>
            <w:tcW w:w="4483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0-65,535(</w:t>
            </w:r>
            <w:proofErr w:type="spellStart"/>
            <w:r w:rsidRPr="0018493B">
              <w:rPr>
                <w:sz w:val="52"/>
                <w:szCs w:val="52"/>
              </w:rPr>
              <w:t>unicode</w:t>
            </w:r>
            <w:proofErr w:type="spellEnd"/>
            <w:r w:rsidRPr="0018493B">
              <w:rPr>
                <w:sz w:val="52"/>
                <w:szCs w:val="52"/>
              </w:rPr>
              <w:t>)</w:t>
            </w:r>
          </w:p>
        </w:tc>
      </w:tr>
      <w:tr w:rsidR="0018493B" w:rsidTr="0018493B">
        <w:trPr>
          <w:trHeight w:val="910"/>
        </w:trPr>
        <w:tc>
          <w:tcPr>
            <w:tcW w:w="225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proofErr w:type="spellStart"/>
            <w:r w:rsidRPr="0018493B">
              <w:rPr>
                <w:sz w:val="52"/>
                <w:szCs w:val="52"/>
              </w:rPr>
              <w:t>boolean</w:t>
            </w:r>
            <w:proofErr w:type="spellEnd"/>
          </w:p>
        </w:tc>
        <w:tc>
          <w:tcPr>
            <w:tcW w:w="198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False</w:t>
            </w:r>
          </w:p>
        </w:tc>
        <w:tc>
          <w:tcPr>
            <w:tcW w:w="2011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~ 1 bit</w:t>
            </w:r>
          </w:p>
        </w:tc>
        <w:tc>
          <w:tcPr>
            <w:tcW w:w="4483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True or False</w:t>
            </w:r>
          </w:p>
        </w:tc>
      </w:tr>
      <w:tr w:rsidR="0018493B" w:rsidTr="0018493B">
        <w:trPr>
          <w:trHeight w:val="910"/>
        </w:trPr>
        <w:tc>
          <w:tcPr>
            <w:tcW w:w="225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String</w:t>
            </w:r>
          </w:p>
        </w:tc>
        <w:tc>
          <w:tcPr>
            <w:tcW w:w="1982" w:type="dxa"/>
          </w:tcPr>
          <w:p w:rsidR="0018493B" w:rsidRPr="0018493B" w:rsidRDefault="0018493B" w:rsidP="0018493B">
            <w:pPr>
              <w:jc w:val="center"/>
              <w:rPr>
                <w:sz w:val="52"/>
                <w:szCs w:val="52"/>
              </w:rPr>
            </w:pPr>
            <w:r w:rsidRPr="0018493B">
              <w:rPr>
                <w:sz w:val="52"/>
                <w:szCs w:val="52"/>
              </w:rPr>
              <w:t>null</w:t>
            </w:r>
          </w:p>
        </w:tc>
        <w:tc>
          <w:tcPr>
            <w:tcW w:w="2011" w:type="dxa"/>
          </w:tcPr>
          <w:p w:rsidR="0018493B" w:rsidRDefault="0018493B" w:rsidP="0018493B"/>
        </w:tc>
        <w:tc>
          <w:tcPr>
            <w:tcW w:w="4483" w:type="dxa"/>
          </w:tcPr>
          <w:p w:rsidR="0018493B" w:rsidRDefault="0018493B" w:rsidP="0018493B"/>
        </w:tc>
      </w:tr>
    </w:tbl>
    <w:p w:rsidR="00505BD5" w:rsidRDefault="00505BD5"/>
    <w:sectPr w:rsidR="00505BD5" w:rsidSect="0050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8493B"/>
    <w:rsid w:val="0018493B"/>
    <w:rsid w:val="0050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9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KERKAR</dc:creator>
  <cp:lastModifiedBy>KESHAV KERKAR</cp:lastModifiedBy>
  <cp:revision>1</cp:revision>
  <dcterms:created xsi:type="dcterms:W3CDTF">2025-07-04T03:21:00Z</dcterms:created>
  <dcterms:modified xsi:type="dcterms:W3CDTF">2025-07-04T03:30:00Z</dcterms:modified>
</cp:coreProperties>
</file>