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am-a1-summary-weeks-1-to-4"/>
    <w:p>
      <w:pPr>
        <w:pStyle w:val="Heading1"/>
      </w:pPr>
      <w:r>
        <w:t xml:space="preserve">Team A1 Summary (Weeks 1 to 4)</w:t>
      </w:r>
    </w:p>
    <w:p>
      <w:pPr>
        <w:pStyle w:val="FirstParagraph"/>
      </w:pPr>
      <w:r>
        <w:t xml:space="preserve">A1 handled the general theory and the numerical side of the flexible-load project.</w:t>
      </w:r>
    </w:p>
    <w:p>
      <w:pPr>
        <w:pStyle w:val="Compact"/>
        <w:numPr>
          <w:ilvl w:val="0"/>
          <w:numId w:val="1001"/>
        </w:numPr>
      </w:pPr>
      <w:r>
        <w:t xml:space="preserve">Built the model and found the best setup, plus what it does to cost and emissions.</w:t>
      </w:r>
    </w:p>
    <w:p>
      <w:pPr>
        <w:pStyle w:val="Compact"/>
        <w:numPr>
          <w:ilvl w:val="0"/>
          <w:numId w:val="1001"/>
        </w:numPr>
      </w:pPr>
      <w:r>
        <w:t xml:space="preserve">Figured out when a flexible load lowers carbon and when it doesn't.</w:t>
      </w:r>
    </w:p>
    <w:p>
      <w:pPr>
        <w:pStyle w:val="Compact"/>
        <w:numPr>
          <w:ilvl w:val="0"/>
          <w:numId w:val="1001"/>
        </w:numPr>
      </w:pPr>
      <w:r>
        <w:t xml:space="preserve">Wrote code to check the theory against the math.</w:t>
      </w:r>
    </w:p>
    <w:p>
      <w:pPr>
        <w:pStyle w:val="Compact"/>
        <w:numPr>
          <w:ilvl w:val="0"/>
          <w:numId w:val="1001"/>
        </w:numPr>
      </w:pPr>
      <w:r>
        <w:t xml:space="preserve">Ran the comparative statics and one robustness case.</w:t>
      </w:r>
    </w:p>
    <w:p>
      <w:pPr>
        <w:pStyle w:val="Compact"/>
        <w:numPr>
          <w:ilvl w:val="0"/>
          <w:numId w:val="1001"/>
        </w:numPr>
      </w:pPr>
      <w:r>
        <w:t xml:space="preserve">Carried the results into the other operating regimes.</w:t>
      </w:r>
    </w:p>
    <w:p>
      <w:pPr>
        <w:pStyle w:val="Compact"/>
        <w:numPr>
          <w:ilvl w:val="0"/>
          <w:numId w:val="1001"/>
        </w:numPr>
      </w:pPr>
      <w:r>
        <w:t xml:space="preserve">Pulled it into one document and reviewed it.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2026-07-11T02:10:18Z</dcterms:created>
  <dcterms:modified xsi:type="dcterms:W3CDTF">2026-07-11T02:10:18Z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