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C0392B"/>
          <w:sz w:val="64"/>
          <w:szCs w:val="64"/>
        </w:rPr>
        <w:t xml:space="preserve">GymKhanna</w:t>
      </w:r>
    </w:p>
    <w:p>
      <w:pPr>
        <w:spacing w:after="100"/>
        <w:jc w:val="center"/>
      </w:pPr>
      <w:r>
        <w:rPr>
          <w:rFonts w:ascii="Arial" w:cs="Arial" w:eastAsia="Arial" w:hAnsi="Arial"/>
          <w:color w:val="1A1A1A"/>
          <w:sz w:val="32"/>
          <w:szCs w:val="32"/>
        </w:rPr>
        <w:t xml:space="preserve">Build Revision Notes — Day 1 &amp; Day 2</w:t>
      </w:r>
    </w:p>
    <w:p>
      <w:pPr>
        <w:spacing w:after="600"/>
        <w:jc w:val="center"/>
      </w:pPr>
      <w:r>
        <w:rPr>
          <w:rFonts w:ascii="Arial" w:cs="Arial" w:eastAsia="Arial" w:hAnsi="Arial"/>
          <w:i/>
          <w:iCs/>
          <w:color w:val="595959"/>
          <w:sz w:val="22"/>
          <w:szCs w:val="22"/>
        </w:rPr>
        <w:t xml:space="preserve">Backend Setup · Auth · Sessions · Exercises</w:t>
      </w:r>
    </w:p>
    <w:p>
      <w:pPr>
        <w:jc w:val="center"/>
      </w:pPr>
      <w:r>
        <w:rPr>
          <w:rFonts w:ascii="Arial" w:cs="Arial" w:eastAsia="Arial" w:hAnsi="Arial"/>
          <w:b/>
          <w:bCs/>
          <w:sz w:val="22"/>
          <w:szCs w:val="22"/>
        </w:rPr>
        <w:t xml:space="preserve">How to use this document</w:t>
      </w:r>
    </w:p>
    <w:p>
      <w:pPr>
        <w:spacing w:after="80"/>
        <w:jc w:val="center"/>
      </w:pPr>
      <w:r>
        <w:rPr>
          <w:rFonts w:ascii="Arial" w:cs="Arial" w:eastAsia="Arial" w:hAnsi="Arial"/>
          <w:sz w:val="20"/>
          <w:szCs w:val="20"/>
        </w:rPr>
        <w:t xml:space="preserve">Each section recaps what was built, why each decision was made,</w:t>
      </w:r>
    </w:p>
    <w:p>
      <w:pPr>
        <w:spacing w:after="80"/>
        <w:jc w:val="center"/>
      </w:pPr>
      <w:r>
        <w:rPr>
          <w:rFonts w:ascii="Arial" w:cs="Arial" w:eastAsia="Arial" w:hAnsi="Arial"/>
          <w:sz w:val="20"/>
          <w:szCs w:val="20"/>
        </w:rPr>
        <w:t xml:space="preserve">and ends with interview-style Q&amp;A on that exact piece of code.</w:t>
      </w:r>
    </w:p>
    <w:p>
      <w:pPr>
        <w:spacing w:after="80"/>
        <w:jc w:val="center"/>
      </w:pPr>
      <w:r>
        <w:rPr>
          <w:rFonts w:ascii="Arial" w:cs="Arial" w:eastAsia="Arial" w:hAnsi="Arial"/>
          <w:sz w:val="20"/>
          <w:szCs w:val="20"/>
        </w:rPr>
        <w:t xml:space="preserve">Re-read this the night before an interview — read each Q out loud,</w:t>
      </w:r>
    </w:p>
    <w:p>
      <w:pPr>
        <w:jc w:val="center"/>
      </w:pPr>
      <w:r>
        <w:rPr>
          <w:rFonts w:ascii="Arial" w:cs="Arial" w:eastAsia="Arial" w:hAnsi="Arial"/>
          <w:sz w:val="20"/>
          <w:szCs w:val="20"/>
        </w:rPr>
        <w:t xml:space="preserve">answer it yourself first, then check against the A.</w:t>
      </w:r>
    </w:p>
    <w:p>
      <w:pPr>
        <w:pageBreakBefore/>
      </w:pPr>
    </w:p>
    <w:p>
      <w:pPr>
        <w:pStyle w:val="Heading1"/>
      </w:pPr>
      <w:r>
        <w:t xml:space="preserve">DAY 1 — Project Setup &amp; Authentication</w:t>
      </w:r>
    </w:p>
    <w:p>
      <w:pPr>
        <w:spacing w:after="160"/>
      </w:pPr>
      <w:r>
        <w:rPr>
          <w:i/>
          <w:iCs/>
          <w:color w:val="595959"/>
        </w:rPr>
        <w:t xml:space="preserve">Goal for the day: a running Express + MongoDB server with working signup, login, and a protected /me route guarded by JWT middleware.</w:t>
      </w:r>
    </w:p>
    <w:p>
      <w:pPr>
        <w:pBdr>
          <w:bottom w:val="single" w:color="C0392B" w:sz="6" w:space="1"/>
        </w:pBdr>
        <w:spacing w:after="300" w:before="100"/>
      </w:pPr>
    </w:p>
    <w:p>
      <w:pPr>
        <w:pStyle w:val="Heading2"/>
      </w:pPr>
      <w:r>
        <w:t xml:space="preserve">1.1 — Folder Structure</w:t>
      </w:r>
    </w:p>
    <w:p>
      <w:pPr>
        <w:spacing w:after="160"/>
      </w:pPr>
      <w:r>
        <w:t xml:space="preserve">The backend was split into dedicated folders so each piece of logic has exactly one home:</w:t>
      </w:r>
    </w:p>
    <w:p>
      <w:pPr>
        <w:shd w:fill="F0EEEC" w:val="clear"/>
        <w:spacing w:after="200" w:before="100"/>
      </w:pPr>
      <w:r>
        <w:rPr>
          <w:rFonts w:ascii="Consolas" w:cs="Consolas" w:eastAsia="Consolas" w:hAnsi="Consolas"/>
          <w:sz w:val="18"/>
          <w:szCs w:val="18"/>
        </w:rPr>
        <w:t xml:space="preserve">backend/</w:t>
      </w:r>
      <w:r>
        <w:rPr>
          <w:rFonts w:ascii="Consolas" w:cs="Consolas" w:eastAsia="Consolas" w:hAnsi="Consolas"/>
          <w:sz w:val="18"/>
          <w:szCs w:val="18"/>
        </w:rPr>
        <w:br/>
        <w:t xml:space="preserve">  models/        → Mongoose schemas (shape of data)</w:t>
      </w:r>
      <w:r>
        <w:rPr>
          <w:rFonts w:ascii="Consolas" w:cs="Consolas" w:eastAsia="Consolas" w:hAnsi="Consolas"/>
          <w:sz w:val="18"/>
          <w:szCs w:val="18"/>
        </w:rPr>
        <w:br/>
        <w:t xml:space="preserve">  routes/        → URL → controller mapping</w:t>
      </w:r>
      <w:r>
        <w:rPr>
          <w:rFonts w:ascii="Consolas" w:cs="Consolas" w:eastAsia="Consolas" w:hAnsi="Consolas"/>
          <w:sz w:val="18"/>
          <w:szCs w:val="18"/>
        </w:rPr>
        <w:br/>
        <w:t xml:space="preserve">  controllers/   → request handling logic</w:t>
      </w:r>
      <w:r>
        <w:rPr>
          <w:rFonts w:ascii="Consolas" w:cs="Consolas" w:eastAsia="Consolas" w:hAnsi="Consolas"/>
          <w:sz w:val="18"/>
          <w:szCs w:val="18"/>
        </w:rPr>
        <w:br/>
        <w:t xml:space="preserve">  middleware/    → code that runs BEFORE a controller (e.g. auth check)</w:t>
      </w:r>
      <w:r>
        <w:rPr>
          <w:rFonts w:ascii="Consolas" w:cs="Consolas" w:eastAsia="Consolas" w:hAnsi="Consolas"/>
          <w:sz w:val="18"/>
          <w:szCs w:val="18"/>
        </w:rPr>
        <w:br/>
        <w:t xml:space="preserve">  services/      → pure business logic (no DB, no req/res)</w:t>
      </w:r>
      <w:r>
        <w:rPr>
          <w:rFonts w:ascii="Consolas" w:cs="Consolas" w:eastAsia="Consolas" w:hAnsi="Consolas"/>
          <w:sz w:val="18"/>
          <w:szCs w:val="18"/>
        </w:rPr>
        <w:br/>
        <w:t xml:space="preserve">  server.js      → entry point, wires everything together</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split into models / routes / controllers instead of writing everything in server.js?</w:t>
      </w:r>
    </w:p>
    <w:p>
      <w:pPr>
        <w:spacing w:after="200"/>
        <w:ind w:left="200"/>
      </w:pPr>
      <w:r>
        <w:rPr>
          <w:rFonts w:ascii="Arial" w:cs="Arial" w:eastAsia="Arial" w:hAnsi="Arial"/>
          <w:b/>
          <w:bCs/>
          <w:color w:val="595959"/>
        </w:rPr>
        <w:t xml:space="preserve">A: </w:t>
      </w:r>
      <w:r>
        <w:rPr>
          <w:rFonts w:ascii="Arial" w:cs="Arial" w:eastAsia="Arial" w:hAnsi="Arial"/>
        </w:rPr>
        <w:t xml:space="preserve">Separation of concerns. server.js should only be responsible for booting the app — wiring middleware, mounting routes, starting the DB connection. If all logic lived in one file, the codebase wouldn't scale past a few endpoints, and it would be hard to test or reason about any one piece in isolation. This is the standard MVC-inspired structure used in most production Express apps.</w:t>
      </w:r>
    </w:p>
    <w:p>
      <w:pPr>
        <w:pStyle w:val="Heading2"/>
      </w:pPr>
      <w:r>
        <w:t xml:space="preserve">1.2 — server.js: Imports &amp; Config</w:t>
      </w:r>
    </w:p>
    <w:p>
      <w:pPr>
        <w:shd w:fill="F0EEEC" w:val="clear"/>
        <w:spacing w:after="200" w:before="100"/>
      </w:pPr>
      <w:r>
        <w:rPr>
          <w:rFonts w:ascii="Consolas" w:cs="Consolas" w:eastAsia="Consolas" w:hAnsi="Consolas"/>
          <w:sz w:val="18"/>
          <w:szCs w:val="18"/>
        </w:rPr>
        <w:t xml:space="preserve">import express from 'express';</w:t>
      </w:r>
      <w:r>
        <w:rPr>
          <w:rFonts w:ascii="Consolas" w:cs="Consolas" w:eastAsia="Consolas" w:hAnsi="Consolas"/>
          <w:sz w:val="18"/>
          <w:szCs w:val="18"/>
        </w:rPr>
        <w:br/>
        <w:t xml:space="preserve">import cors from 'cors';</w:t>
      </w:r>
      <w:r>
        <w:rPr>
          <w:rFonts w:ascii="Consolas" w:cs="Consolas" w:eastAsia="Consolas" w:hAnsi="Consolas"/>
          <w:sz w:val="18"/>
          <w:szCs w:val="18"/>
        </w:rPr>
        <w:br/>
        <w:t xml:space="preserve">import dotenv from 'dotenv';</w:t>
      </w:r>
      <w:r>
        <w:rPr>
          <w:rFonts w:ascii="Consolas" w:cs="Consolas" w:eastAsia="Consolas" w:hAnsi="Consolas"/>
          <w:sz w:val="18"/>
          <w:szCs w:val="18"/>
        </w:rPr>
        <w:br/>
        <w:t xml:space="preserve">import mongoose from 'mongoose';</w:t>
      </w:r>
      <w:r>
        <w:rPr>
          <w:rFonts w:ascii="Consolas" w:cs="Consolas" w:eastAsia="Consolas" w:hAnsi="Consolas"/>
          <w:sz w:val="18"/>
          <w:szCs w:val="18"/>
        </w:rPr>
        <w:br/>
        <w:t xml:space="preserve"/>
      </w:r>
      <w:r>
        <w:rPr>
          <w:rFonts w:ascii="Consolas" w:cs="Consolas" w:eastAsia="Consolas" w:hAnsi="Consolas"/>
          <w:sz w:val="18"/>
          <w:szCs w:val="18"/>
        </w:rPr>
        <w:br/>
        <w:t xml:space="preserve">dotenv.config();</w:t>
      </w:r>
      <w:r>
        <w:rPr>
          <w:rFonts w:ascii="Consolas" w:cs="Consolas" w:eastAsia="Consolas" w:hAnsi="Consolas"/>
          <w:sz w:val="18"/>
          <w:szCs w:val="18"/>
        </w:rPr>
        <w:br/>
        <w:t xml:space="preserve">const app = express();</w:t>
      </w:r>
      <w:r>
        <w:rPr>
          <w:rFonts w:ascii="Consolas" w:cs="Consolas" w:eastAsia="Consolas" w:hAnsi="Consolas"/>
          <w:sz w:val="18"/>
          <w:szCs w:val="18"/>
        </w:rPr>
        <w:br/>
        <w:t xml:space="preserve">const PORT = process.env.PORT || 5001;</w:t>
      </w:r>
    </w:p>
    <w:p>
      <w:pPr>
        <w:pStyle w:val="ListParagraph"/>
        <w:numPr>
          <w:ilvl w:val="0"/>
          <w:numId w:val="2"/>
        </w:numPr>
        <w:spacing w:after="80"/>
      </w:pPr>
      <w:r>
        <w:t xml:space="preserve">express — the HTTP server framework; handles incoming requests and routing.</w:t>
      </w:r>
    </w:p>
    <w:p>
      <w:pPr>
        <w:pStyle w:val="ListParagraph"/>
        <w:numPr>
          <w:ilvl w:val="0"/>
          <w:numId w:val="2"/>
        </w:numPr>
        <w:spacing w:after="80"/>
      </w:pPr>
      <w:r>
        <w:t xml:space="preserve">cors — without it, the browser blocks requests from the frontend (port 5173) to the backend (port 5001) because they're different origins.</w:t>
      </w:r>
    </w:p>
    <w:p>
      <w:pPr>
        <w:pStyle w:val="ListParagraph"/>
        <w:numPr>
          <w:ilvl w:val="0"/>
          <w:numId w:val="2"/>
        </w:numPr>
        <w:spacing w:after="80"/>
      </w:pPr>
      <w:r>
        <w:t xml:space="preserve">dotenv — loads secrets/config from .env into process.env. Must run before anything reads process.env.</w:t>
      </w:r>
    </w:p>
    <w:p>
      <w:pPr>
        <w:pStyle w:val="ListParagraph"/>
        <w:numPr>
          <w:ilvl w:val="0"/>
          <w:numId w:val="2"/>
        </w:numPr>
        <w:spacing w:after="80"/>
      </w:pPr>
      <w:r>
        <w:t xml:space="preserve">mongoose — the ORM/ODM layer that lets you define schemas and talk to MongoDB without writing raw queries.</w:t>
      </w:r>
    </w:p>
    <w:p>
      <w:pPr>
        <w:pStyle w:val="ListParagraph"/>
        <w:numPr>
          <w:ilvl w:val="0"/>
          <w:numId w:val="2"/>
        </w:numPr>
        <w:spacing w:after="80"/>
      </w:pPr>
      <w:r>
        <w:t xml:space="preserve">PORT fallback (|| 5001) — works locally AND in deployment, since hosting platforms like Render inject their own PORT value at runtime.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What's the difference between MongoDB and Mongoose?</w:t>
      </w:r>
    </w:p>
    <w:p>
      <w:pPr>
        <w:spacing w:after="200"/>
        <w:ind w:left="200"/>
      </w:pPr>
      <w:r>
        <w:rPr>
          <w:rFonts w:ascii="Arial" w:cs="Arial" w:eastAsia="Arial" w:hAnsi="Arial"/>
          <w:b/>
          <w:bCs/>
          <w:color w:val="595959"/>
        </w:rPr>
        <w:t xml:space="preserve">A: </w:t>
      </w:r>
      <w:r>
        <w:rPr>
          <w:rFonts w:ascii="Arial" w:cs="Arial" w:eastAsia="Arial" w:hAnsi="Arial"/>
        </w:rPr>
        <w:t xml:space="preserve">MongoDB is the actual database — a schema-less, document-based NoSQL database. Mongoose is a Node.js library that sits on top of MongoDB and adds structure: schemas, validation, type casting, and a cleaner query API. Without Mongoose, you'd be writing raw queries with the native MongoDB driver and manually validating every field yourself.</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is cors needed if both frontend and backend are on your own machine?</w:t>
      </w:r>
    </w:p>
    <w:p>
      <w:pPr>
        <w:spacing w:after="200"/>
        <w:ind w:left="200"/>
      </w:pPr>
      <w:r>
        <w:rPr>
          <w:rFonts w:ascii="Arial" w:cs="Arial" w:eastAsia="Arial" w:hAnsi="Arial"/>
          <w:b/>
          <w:bCs/>
          <w:color w:val="595959"/>
        </w:rPr>
        <w:t xml:space="preserve">A: </w:t>
      </w:r>
      <w:r>
        <w:rPr>
          <w:rFonts w:ascii="Arial" w:cs="Arial" w:eastAsia="Arial" w:hAnsi="Arial"/>
        </w:rPr>
        <w:t xml:space="preserve">Because the browser enforces the Same-Origin Policy based on protocol + domain + port — and localhost:5173 and localhost:5001 count as two different origins even though they're on the same machine. Without the cors middleware explicitly allowing that origin, the browser blocks the response from reaching your frontend JavaScript, even though the request technically succeeded on the server.</w:t>
      </w:r>
    </w:p>
    <w:p>
      <w:pPr>
        <w:pStyle w:val="Heading2"/>
      </w:pPr>
      <w:r>
        <w:t xml:space="preserve">1.3 — server.js: Middleware &amp; Routes</w:t>
      </w:r>
    </w:p>
    <w:p>
      <w:pPr>
        <w:shd w:fill="F0EEEC" w:val="clear"/>
        <w:spacing w:after="200" w:before="100"/>
      </w:pPr>
      <w:r>
        <w:rPr>
          <w:rFonts w:ascii="Consolas" w:cs="Consolas" w:eastAsia="Consolas" w:hAnsi="Consolas"/>
          <w:sz w:val="18"/>
          <w:szCs w:val="18"/>
        </w:rPr>
        <w:t xml:space="preserve">app.use(cors({ origin: process.env.CLIENT_URL || 'http://localhost:5173' }));</w:t>
      </w:r>
      <w:r>
        <w:rPr>
          <w:rFonts w:ascii="Consolas" w:cs="Consolas" w:eastAsia="Consolas" w:hAnsi="Consolas"/>
          <w:sz w:val="18"/>
          <w:szCs w:val="18"/>
        </w:rPr>
        <w:br/>
        <w:t xml:space="preserve">app.use(express.json());</w:t>
      </w:r>
      <w:r>
        <w:rPr>
          <w:rFonts w:ascii="Consolas" w:cs="Consolas" w:eastAsia="Consolas" w:hAnsi="Consolas"/>
          <w:sz w:val="18"/>
          <w:szCs w:val="18"/>
        </w:rPr>
        <w:br/>
        <w:t xml:space="preserve"/>
      </w:r>
      <w:r>
        <w:rPr>
          <w:rFonts w:ascii="Consolas" w:cs="Consolas" w:eastAsia="Consolas" w:hAnsi="Consolas"/>
          <w:sz w:val="18"/>
          <w:szCs w:val="18"/>
        </w:rPr>
        <w:br/>
        <w:t xml:space="preserve">app.use('/api/auth', authRoutes);</w:t>
      </w:r>
      <w:r>
        <w:rPr>
          <w:rFonts w:ascii="Consolas" w:cs="Consolas" w:eastAsia="Consolas" w:hAnsi="Consolas"/>
          <w:sz w:val="18"/>
          <w:szCs w:val="18"/>
        </w:rPr>
        <w:br/>
        <w:t xml:space="preserve">app.use('/api/sessions', sessionRoutes);</w:t>
      </w:r>
      <w:r>
        <w:rPr>
          <w:rFonts w:ascii="Consolas" w:cs="Consolas" w:eastAsia="Consolas" w:hAnsi="Consolas"/>
          <w:sz w:val="18"/>
          <w:szCs w:val="18"/>
        </w:rPr>
        <w:br/>
        <w:t xml:space="preserve">// ...other routes</w:t>
      </w:r>
    </w:p>
    <w:p>
      <w:pPr>
        <w:pStyle w:val="ListParagraph"/>
        <w:numPr>
          <w:ilvl w:val="0"/>
          <w:numId w:val="2"/>
        </w:numPr>
        <w:spacing w:after="80"/>
      </w:pPr>
      <w:r>
        <w:t xml:space="preserve">Middleware order matters — Express runs them top to bottom, like a pipeline. cors is registered before anything else so every request gets the origin check first.</w:t>
      </w:r>
    </w:p>
    <w:p>
      <w:pPr>
        <w:pStyle w:val="ListParagraph"/>
        <w:numPr>
          <w:ilvl w:val="0"/>
          <w:numId w:val="2"/>
        </w:numPr>
        <w:spacing w:after="80"/>
      </w:pPr>
      <w:r>
        <w:t xml:space="preserve">express.json() parses the raw request body into a JS object, available as req.body. Without it, req.body is undefined no matter what the client sends.</w:t>
      </w:r>
    </w:p>
    <w:p>
      <w:pPr>
        <w:pStyle w:val="ListParagraph"/>
        <w:numPr>
          <w:ilvl w:val="0"/>
          <w:numId w:val="2"/>
        </w:numPr>
        <w:spacing w:after="80"/>
      </w:pPr>
      <w:r>
        <w:t xml:space="preserve">Each app.use('/api/x', xRoutes) mounts a router at a prefix — Express matches the prefix, then hands the remaining path to that router file.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 happens if you put express.json() after your routes instead of before?</w:t>
      </w:r>
    </w:p>
    <w:p>
      <w:pPr>
        <w:spacing w:after="200"/>
        <w:ind w:left="200"/>
      </w:pPr>
      <w:r>
        <w:rPr>
          <w:rFonts w:ascii="Arial" w:cs="Arial" w:eastAsia="Arial" w:hAnsi="Arial"/>
          <w:b/>
          <w:bCs/>
          <w:color w:val="595959"/>
        </w:rPr>
        <w:t xml:space="preserve">A: </w:t>
      </w:r>
      <w:r>
        <w:rPr>
          <w:rFonts w:ascii="Arial" w:cs="Arial" w:eastAsia="Arial" w:hAnsi="Arial"/>
        </w:rPr>
        <w:t xml:space="preserve">Every route handler that tries to read req.body would get undefined, because the raw request stream would never have been parsed into a usable object. Middleware only affects requests that pass through it — so its position in the file determines whether a given route benefits from it.</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 is middleware, in your own words?</w:t>
      </w:r>
    </w:p>
    <w:p>
      <w:pPr>
        <w:spacing w:after="200"/>
        <w:ind w:left="200"/>
      </w:pPr>
      <w:r>
        <w:rPr>
          <w:rFonts w:ascii="Arial" w:cs="Arial" w:eastAsia="Arial" w:hAnsi="Arial"/>
          <w:b/>
          <w:bCs/>
          <w:color w:val="595959"/>
        </w:rPr>
        <w:t xml:space="preserve">A: </w:t>
      </w:r>
      <w:r>
        <w:rPr>
          <w:rFonts w:ascii="Arial" w:cs="Arial" w:eastAsia="Arial" w:hAnsi="Arial"/>
        </w:rPr>
        <w:t xml:space="preserve">A function that sits between the incoming request and the final route handler. It receives (req, res, next), can inspect or modify the request, and either calls next() to pass control forward, or ends the request itself by sending a response. Express runs registered middleware in the exact order it was added.</w:t>
      </w:r>
    </w:p>
    <w:p>
      <w:pPr>
        <w:pStyle w:val="Heading2"/>
      </w:pPr>
      <w:r>
        <w:t xml:space="preserve">1.4 — server.js: DB Connection &amp; Server Start</w:t>
      </w:r>
    </w:p>
    <w:p>
      <w:pPr>
        <w:shd w:fill="F0EEEC" w:val="clear"/>
        <w:spacing w:after="200" w:before="100"/>
      </w:pPr>
      <w:r>
        <w:rPr>
          <w:rFonts w:ascii="Consolas" w:cs="Consolas" w:eastAsia="Consolas" w:hAnsi="Consolas"/>
          <w:sz w:val="18"/>
          <w:szCs w:val="18"/>
        </w:rPr>
        <w:t xml:space="preserve">mongoose</w:t>
      </w:r>
      <w:r>
        <w:rPr>
          <w:rFonts w:ascii="Consolas" w:cs="Consolas" w:eastAsia="Consolas" w:hAnsi="Consolas"/>
          <w:sz w:val="18"/>
          <w:szCs w:val="18"/>
        </w:rPr>
        <w:br/>
        <w:t xml:space="preserve">  .connect(process.env.MONGODB_URI)</w:t>
      </w:r>
      <w:r>
        <w:rPr>
          <w:rFonts w:ascii="Consolas" w:cs="Consolas" w:eastAsia="Consolas" w:hAnsi="Consolas"/>
          <w:sz w:val="18"/>
          <w:szCs w:val="18"/>
        </w:rPr>
        <w:br/>
        <w:t xml:space="preserve">  .then(() =&gt; {</w:t>
      </w:r>
      <w:r>
        <w:rPr>
          <w:rFonts w:ascii="Consolas" w:cs="Consolas" w:eastAsia="Consolas" w:hAnsi="Consolas"/>
          <w:sz w:val="18"/>
          <w:szCs w:val="18"/>
        </w:rPr>
        <w:br/>
        <w:t xml:space="preserve">    console.log('MongoDB connected');</w:t>
      </w:r>
      <w:r>
        <w:rPr>
          <w:rFonts w:ascii="Consolas" w:cs="Consolas" w:eastAsia="Consolas" w:hAnsi="Consolas"/>
          <w:sz w:val="18"/>
          <w:szCs w:val="18"/>
        </w:rPr>
        <w:br/>
        <w:t xml:space="preserve">    app.listen(PORT, () =&gt; console.log('Server running on port ' + PORT));</w:t>
      </w:r>
      <w:r>
        <w:rPr>
          <w:rFonts w:ascii="Consolas" w:cs="Consolas" w:eastAsia="Consolas" w:hAnsi="Consolas"/>
          <w:sz w:val="18"/>
          <w:szCs w:val="18"/>
        </w:rPr>
        <w:br/>
        <w:t xml:space="preserve">  })</w:t>
      </w:r>
      <w:r>
        <w:rPr>
          <w:rFonts w:ascii="Consolas" w:cs="Consolas" w:eastAsia="Consolas" w:hAnsi="Consolas"/>
          <w:sz w:val="18"/>
          <w:szCs w:val="18"/>
        </w:rPr>
        <w:br/>
        <w:t xml:space="preserve">  .catch((err) =&gt; {</w:t>
      </w:r>
      <w:r>
        <w:rPr>
          <w:rFonts w:ascii="Consolas" w:cs="Consolas" w:eastAsia="Consolas" w:hAnsi="Consolas"/>
          <w:sz w:val="18"/>
          <w:szCs w:val="18"/>
        </w:rPr>
        <w:br/>
        <w:t xml:space="preserve">    console.error('MongoDB connection error:', err.message);</w:t>
      </w:r>
      <w:r>
        <w:rPr>
          <w:rFonts w:ascii="Consolas" w:cs="Consolas" w:eastAsia="Consolas" w:hAnsi="Consolas"/>
          <w:sz w:val="18"/>
          <w:szCs w:val="18"/>
        </w:rPr>
        <w:br/>
        <w:t xml:space="preserve">    process.exit(1);</w:t>
      </w:r>
      <w:r>
        <w:rPr>
          <w:rFonts w:ascii="Consolas" w:cs="Consolas" w:eastAsia="Consolas" w:hAnsi="Consolas"/>
          <w:sz w:val="18"/>
          <w:szCs w:val="18"/>
        </w:rPr>
        <w:br/>
        <w:t xml:space="preserve">  });</w:t>
      </w:r>
    </w:p>
    <w:p>
      <w:pPr>
        <w:pStyle w:val="ListParagraph"/>
        <w:numPr>
          <w:ilvl w:val="0"/>
          <w:numId w:val="2"/>
        </w:numPr>
        <w:spacing w:after="80"/>
      </w:pPr>
      <w:r>
        <w:t xml:space="preserve">app.listen() is nested inside .then() deliberately — the server only starts accepting requests AFTER the DB connection is confirmed.</w:t>
      </w:r>
    </w:p>
    <w:p>
      <w:pPr>
        <w:pStyle w:val="ListParagraph"/>
        <w:numPr>
          <w:ilvl w:val="0"/>
          <w:numId w:val="2"/>
        </w:numPr>
        <w:spacing w:after="80"/>
      </w:pPr>
      <w:r>
        <w:t xml:space="preserve">process.exit(1) on failure — kills the process rather than running a broken server that would fail on every DB-dependent request. Exit code 1 signals an error exit (vs. 0 for clean exit).</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not just call app.listen() directly, separately from the DB connection?</w:t>
      </w:r>
    </w:p>
    <w:p>
      <w:pPr>
        <w:spacing w:after="200"/>
        <w:ind w:left="200"/>
      </w:pPr>
      <w:r>
        <w:rPr>
          <w:rFonts w:ascii="Arial" w:cs="Arial" w:eastAsia="Arial" w:hAnsi="Arial"/>
          <w:b/>
          <w:bCs/>
          <w:color w:val="595959"/>
        </w:rPr>
        <w:t xml:space="preserve">A: </w:t>
      </w:r>
      <w:r>
        <w:rPr>
          <w:rFonts w:ascii="Arial" w:cs="Arial" w:eastAsia="Arial" w:hAnsi="Arial"/>
        </w:rPr>
        <w:t xml:space="preserve">If app.listen() ran independently and immediately, the server could start accepting traffic before MongoDB finishes connecting. Any request hitting a DB-dependent route in that window would fail or hang unpredictably. Nesting app.listen() inside the .then() guarantees a strict order: DB ready, then — and only then — server open for requests.</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call process.exit(1) instead of just logging the error and continuing?</w:t>
      </w:r>
    </w:p>
    <w:p>
      <w:pPr>
        <w:spacing w:after="200"/>
        <w:ind w:left="200"/>
      </w:pPr>
      <w:r>
        <w:rPr>
          <w:rFonts w:ascii="Arial" w:cs="Arial" w:eastAsia="Arial" w:hAnsi="Arial"/>
          <w:b/>
          <w:bCs/>
          <w:color w:val="595959"/>
        </w:rPr>
        <w:t xml:space="preserve">A: </w:t>
      </w:r>
      <w:r>
        <w:rPr>
          <w:rFonts w:ascii="Arial" w:cs="Arial" w:eastAsia="Arial" w:hAnsi="Arial"/>
        </w:rPr>
        <w:t xml:space="preserve">Because a server with no database connection can't do anything useful — every real route would fail anyway. It's better to fail loudly and immediately (so you notice in development, or so a deployment platform detects the crash and can restart/alert) than to run silently in a broken state.</w:t>
      </w:r>
    </w:p>
    <w:p>
      <w:pPr>
        <w:pStyle w:val="Heading2"/>
      </w:pPr>
      <w:r>
        <w:t xml:space="preserve">1.5 — User Model (models/User.js)</w:t>
      </w:r>
    </w:p>
    <w:p>
      <w:pPr>
        <w:shd w:fill="F0EEEC" w:val="clear"/>
        <w:spacing w:after="200" w:before="100"/>
      </w:pPr>
      <w:r>
        <w:rPr>
          <w:rFonts w:ascii="Consolas" w:cs="Consolas" w:eastAsia="Consolas" w:hAnsi="Consolas"/>
          <w:sz w:val="18"/>
          <w:szCs w:val="18"/>
        </w:rPr>
        <w:t xml:space="preserve">const userSchema = new mongoose.Schema(</w:t>
      </w:r>
      <w:r>
        <w:rPr>
          <w:rFonts w:ascii="Consolas" w:cs="Consolas" w:eastAsia="Consolas" w:hAnsi="Consolas"/>
          <w:sz w:val="18"/>
          <w:szCs w:val="18"/>
        </w:rPr>
        <w:br/>
        <w:t xml:space="preserve">  {</w:t>
      </w:r>
      <w:r>
        <w:rPr>
          <w:rFonts w:ascii="Consolas" w:cs="Consolas" w:eastAsia="Consolas" w:hAnsi="Consolas"/>
          <w:sz w:val="18"/>
          <w:szCs w:val="18"/>
        </w:rPr>
        <w:br/>
        <w:t xml:space="preserve">    name: { type: String, required: true, trim: true },</w:t>
      </w:r>
      <w:r>
        <w:rPr>
          <w:rFonts w:ascii="Consolas" w:cs="Consolas" w:eastAsia="Consolas" w:hAnsi="Consolas"/>
          <w:sz w:val="18"/>
          <w:szCs w:val="18"/>
        </w:rPr>
        <w:br/>
        <w:t xml:space="preserve">    email: { type: String, required: true, unique: true, lowercase: true, trim: true },</w:t>
      </w:r>
      <w:r>
        <w:rPr>
          <w:rFonts w:ascii="Consolas" w:cs="Consolas" w:eastAsia="Consolas" w:hAnsi="Consolas"/>
          <w:sz w:val="18"/>
          <w:szCs w:val="18"/>
        </w:rPr>
        <w:br/>
        <w:t xml:space="preserve">    password: { type: String, required: true },</w:t>
      </w:r>
      <w:r>
        <w:rPr>
          <w:rFonts w:ascii="Consolas" w:cs="Consolas" w:eastAsia="Consolas" w:hAnsi="Consolas"/>
          <w:sz w:val="18"/>
          <w:szCs w:val="18"/>
        </w:rPr>
        <w:br/>
        <w:t xml:space="preserve">  },</w:t>
      </w:r>
      <w:r>
        <w:rPr>
          <w:rFonts w:ascii="Consolas" w:cs="Consolas" w:eastAsia="Consolas" w:hAnsi="Consolas"/>
          <w:sz w:val="18"/>
          <w:szCs w:val="18"/>
        </w:rPr>
        <w:br/>
        <w:t xml:space="preserve">  { timestamps: true }</w:t>
      </w:r>
      <w:r>
        <w:rPr>
          <w:rFonts w:ascii="Consolas" w:cs="Consolas" w:eastAsia="Consolas" w:hAnsi="Consolas"/>
          <w:sz w:val="18"/>
          <w:szCs w:val="18"/>
        </w:rPr>
        <w:br/>
        <w:t xml:space="preserve">);</w:t>
      </w:r>
    </w:p>
    <w:p>
      <w:pPr>
        <w:pStyle w:val="ListParagraph"/>
        <w:numPr>
          <w:ilvl w:val="0"/>
          <w:numId w:val="2"/>
        </w:numPr>
        <w:spacing w:after="80"/>
      </w:pPr>
      <w:r>
        <w:t xml:space="preserve">unique: true on email creates a MongoDB unique index — guarantees no two users can ever share an email at the database level.</w:t>
      </w:r>
    </w:p>
    <w:p>
      <w:pPr>
        <w:pStyle w:val="ListParagraph"/>
        <w:numPr>
          <w:ilvl w:val="0"/>
          <w:numId w:val="2"/>
        </w:numPr>
        <w:spacing w:after="80"/>
      </w:pPr>
      <w:r>
        <w:t xml:space="preserve">lowercase: true auto-normalizes email casing before saving, so 'Keshav@gmail.com' and 'keshav@gmail.com' are correctly treated as the same address.</w:t>
      </w:r>
    </w:p>
    <w:p>
      <w:pPr>
        <w:pStyle w:val="ListParagraph"/>
        <w:numPr>
          <w:ilvl w:val="0"/>
          <w:numId w:val="2"/>
        </w:numPr>
        <w:spacing w:after="80"/>
      </w:pPr>
      <w:r>
        <w:t xml:space="preserve">password stores a bcrypt HASH, never plain text — the schema itself doesn't enforce this; it's the controller's job to hash before saving.</w:t>
      </w:r>
    </w:p>
    <w:p>
      <w:pPr>
        <w:pStyle w:val="ListParagraph"/>
        <w:numPr>
          <w:ilvl w:val="0"/>
          <w:numId w:val="2"/>
        </w:numPr>
        <w:spacing w:after="80"/>
      </w:pPr>
      <w:r>
        <w:t xml:space="preserve">timestamps: true auto-adds and maintains createdAt / updatedAt on every document, with zero manual code.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normalize email to lowercase instead of just comparing case-insensitively at query time?</w:t>
      </w:r>
    </w:p>
    <w:p>
      <w:pPr>
        <w:spacing w:after="200"/>
        <w:ind w:left="200"/>
      </w:pPr>
      <w:r>
        <w:rPr>
          <w:rFonts w:ascii="Arial" w:cs="Arial" w:eastAsia="Arial" w:hAnsi="Arial"/>
          <w:b/>
          <w:bCs/>
          <w:color w:val="595959"/>
        </w:rPr>
        <w:t xml:space="preserve">A: </w:t>
      </w:r>
      <w:r>
        <w:rPr>
          <w:rFonts w:ascii="Arial" w:cs="Arial" w:eastAsia="Arial" w:hAnsi="Arial"/>
        </w:rPr>
        <w:t xml:space="preserve">Normalizing at write-time means every query downstream (login, duplicate-check, lookups) can stay simple — a plain equality match. If you didn't normalize, every single query touching email would need a case-insensitive regex or collation, which is slower and easy to forget in one of the many places email is queried.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Does the unique:true constraint replace your manual duplicate-email check in the signup controller?</w:t>
      </w:r>
    </w:p>
    <w:p>
      <w:pPr>
        <w:spacing w:after="200"/>
        <w:ind w:left="200"/>
      </w:pPr>
      <w:r>
        <w:rPr>
          <w:rFonts w:ascii="Arial" w:cs="Arial" w:eastAsia="Arial" w:hAnsi="Arial"/>
          <w:b/>
          <w:bCs/>
          <w:color w:val="595959"/>
        </w:rPr>
        <w:t xml:space="preserve">A: </w:t>
      </w:r>
      <w:r>
        <w:rPr>
          <w:rFonts w:ascii="Arial" w:cs="Arial" w:eastAsia="Arial" w:hAnsi="Arial"/>
        </w:rPr>
        <w:t xml:space="preserve">No — they serve different purposes. The unique index is the actual database-level guarantee that prevents bad data from ever existing. The manual findOne() check in the controller exists purely for user experience — it lets you return a clean, readable 409 error before ever hitting the database, instead of letting Mongo throw a raw duplicate-key error that's awkward to parse and would otherwise need its own error-handling branch.</w:t>
      </w:r>
    </w:p>
    <w:p>
      <w:pPr>
        <w:pStyle w:val="Heading2"/>
      </w:pPr>
      <w:r>
        <w:t xml:space="preserve">1.6 — Auth Controller: Signup</w:t>
      </w:r>
    </w:p>
    <w:p>
      <w:pPr>
        <w:shd w:fill="F0EEEC" w:val="clear"/>
        <w:spacing w:after="200" w:before="100"/>
      </w:pPr>
      <w:r>
        <w:rPr>
          <w:rFonts w:ascii="Consolas" w:cs="Consolas" w:eastAsia="Consolas" w:hAnsi="Consolas"/>
          <w:sz w:val="18"/>
          <w:szCs w:val="18"/>
        </w:rPr>
        <w:t xml:space="preserve">const existingUser = await User.findOne({ email });</w:t>
      </w:r>
      <w:r>
        <w:rPr>
          <w:rFonts w:ascii="Consolas" w:cs="Consolas" w:eastAsia="Consolas" w:hAnsi="Consolas"/>
          <w:sz w:val="18"/>
          <w:szCs w:val="18"/>
        </w:rPr>
        <w:br/>
        <w:t xml:space="preserve">if (existingUser) return res.status(409).json({...});</w:t>
      </w:r>
      <w:r>
        <w:rPr>
          <w:rFonts w:ascii="Consolas" w:cs="Consolas" w:eastAsia="Consolas" w:hAnsi="Consolas"/>
          <w:sz w:val="18"/>
          <w:szCs w:val="18"/>
        </w:rPr>
        <w:br/>
        <w:t xml:space="preserve"/>
      </w:r>
      <w:r>
        <w:rPr>
          <w:rFonts w:ascii="Consolas" w:cs="Consolas" w:eastAsia="Consolas" w:hAnsi="Consolas"/>
          <w:sz w:val="18"/>
          <w:szCs w:val="18"/>
        </w:rPr>
        <w:br/>
        <w:t xml:space="preserve">const salt = await bcrypt.genSalt(10);</w:t>
      </w:r>
      <w:r>
        <w:rPr>
          <w:rFonts w:ascii="Consolas" w:cs="Consolas" w:eastAsia="Consolas" w:hAnsi="Consolas"/>
          <w:sz w:val="18"/>
          <w:szCs w:val="18"/>
        </w:rPr>
        <w:br/>
        <w:t xml:space="preserve">const hashedPassword = await bcrypt.hash(password, salt);</w:t>
      </w:r>
      <w:r>
        <w:rPr>
          <w:rFonts w:ascii="Consolas" w:cs="Consolas" w:eastAsia="Consolas" w:hAnsi="Consolas"/>
          <w:sz w:val="18"/>
          <w:szCs w:val="18"/>
        </w:rPr>
        <w:br/>
        <w:t xml:space="preserve"/>
      </w:r>
      <w:r>
        <w:rPr>
          <w:rFonts w:ascii="Consolas" w:cs="Consolas" w:eastAsia="Consolas" w:hAnsi="Consolas"/>
          <w:sz w:val="18"/>
          <w:szCs w:val="18"/>
        </w:rPr>
        <w:br/>
        <w:t xml:space="preserve">const user = await User.create({ name, email, password: hashedPassword });</w:t>
      </w:r>
      <w:r>
        <w:rPr>
          <w:rFonts w:ascii="Consolas" w:cs="Consolas" w:eastAsia="Consolas" w:hAnsi="Consolas"/>
          <w:sz w:val="18"/>
          <w:szCs w:val="18"/>
        </w:rPr>
        <w:br/>
        <w:t xml:space="preserve"/>
      </w:r>
      <w:r>
        <w:rPr>
          <w:rFonts w:ascii="Consolas" w:cs="Consolas" w:eastAsia="Consolas" w:hAnsi="Consolas"/>
          <w:sz w:val="18"/>
          <w:szCs w:val="18"/>
        </w:rPr>
        <w:br/>
        <w:t xml:space="preserve">const token = jwt.sign({ userId: user._id }, process.env.JWT_SECRET, { expiresIn: '7d' });</w:t>
      </w:r>
    </w:p>
    <w:p>
      <w:pPr>
        <w:pStyle w:val="ListParagraph"/>
        <w:numPr>
          <w:ilvl w:val="0"/>
          <w:numId w:val="2"/>
        </w:numPr>
        <w:spacing w:after="80"/>
      </w:pPr>
      <w:r>
        <w:t xml:space="preserve">Salting: a random string mixed into the password before hashing, unique per user. Prevents two users with the same password from producing identical hashes (defeats rainbow-table attacks).</w:t>
      </w:r>
    </w:p>
    <w:p>
      <w:pPr>
        <w:pStyle w:val="ListParagraph"/>
        <w:numPr>
          <w:ilvl w:val="0"/>
          <w:numId w:val="2"/>
        </w:numPr>
        <w:spacing w:after="80"/>
      </w:pPr>
      <w:r>
        <w:t xml:space="preserve">genSalt(10): the cost factor — higher = slower to compute = harder to brute-force, but also slower for the server. 10 is the standard industry balance.</w:t>
      </w:r>
    </w:p>
    <w:p>
      <w:pPr>
        <w:pStyle w:val="ListParagraph"/>
        <w:numPr>
          <w:ilvl w:val="0"/>
          <w:numId w:val="2"/>
        </w:numPr>
        <w:spacing w:after="80"/>
      </w:pPr>
      <w:r>
        <w:t xml:space="preserve">JWT payload only contains { userId } — never sensitive data, because JWT payloads are base64-encoded, NOT encrypted. Anyone can decode and read them.</w:t>
      </w:r>
    </w:p>
    <w:p>
      <w:pPr>
        <w:pStyle w:val="ListParagraph"/>
        <w:numPr>
          <w:ilvl w:val="0"/>
          <w:numId w:val="2"/>
        </w:numPr>
        <w:spacing w:after="80"/>
      </w:pPr>
      <w:r>
        <w:t xml:space="preserve">JWT_SECRET is what makes the token tamper-proof — it signs the token, and any modification to the payload invalidates the signature on verification.</w:t>
      </w:r>
    </w:p>
    <w:p>
      <w:pPr>
        <w:pStyle w:val="ListParagraph"/>
        <w:numPr>
          <w:ilvl w:val="0"/>
          <w:numId w:val="2"/>
        </w:numPr>
        <w:spacing w:after="80"/>
      </w:pPr>
      <w:r>
        <w:t xml:space="preserve">expiresIn: '7d' — forces re-login after a week; limits how long a stolen token stays useful.</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is the password hashed and salted instead of just encrypted?</w:t>
      </w:r>
    </w:p>
    <w:p>
      <w:pPr>
        <w:spacing w:after="200"/>
        <w:ind w:left="200"/>
      </w:pPr>
      <w:r>
        <w:rPr>
          <w:rFonts w:ascii="Arial" w:cs="Arial" w:eastAsia="Arial" w:hAnsi="Arial"/>
          <w:b/>
          <w:bCs/>
          <w:color w:val="595959"/>
        </w:rPr>
        <w:t xml:space="preserve">A: </w:t>
      </w:r>
      <w:r>
        <w:rPr>
          <w:rFonts w:ascii="Arial" w:cs="Arial" w:eastAsia="Arial" w:hAnsi="Arial"/>
        </w:rPr>
        <w:t xml:space="preserve">Encryption is reversible by design (you can decrypt it back with the right key) — which means if your encryption key ever leaks, every password becomes recoverable in plain text. Hashing is one-way and irreversible. You never need to 'read back' a password — you only ever need to check whether a login attempt matches, which hashing supports perfectly via comparison, without ever needing the original value back.</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What's actually inside a JWT, and is it secure to put a user's email in there?</w:t>
      </w:r>
    </w:p>
    <w:p>
      <w:pPr>
        <w:spacing w:after="200"/>
        <w:ind w:left="200"/>
      </w:pPr>
      <w:r>
        <w:rPr>
          <w:rFonts w:ascii="Arial" w:cs="Arial" w:eastAsia="Arial" w:hAnsi="Arial"/>
          <w:b/>
          <w:bCs/>
          <w:color w:val="595959"/>
        </w:rPr>
        <w:t xml:space="preserve">A: </w:t>
      </w:r>
      <w:r>
        <w:rPr>
          <w:rFonts w:ascii="Arial" w:cs="Arial" w:eastAsia="Arial" w:hAnsi="Arial"/>
        </w:rPr>
        <w:t xml:space="preserve">A JWT has three parts: header, payload, and signature, separated by dots, each base64-encoded. The payload is plainly readable by anyone with the token — it's signed, not encrypted, so its authenticity is verifiable but its contents are NOT secret. Putting a userId is fine since it's not sensitive on its own; putting passwords or other sensitive data would be a security mistake because anyone holding the token could decode and read it.</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does the cost factor (genSalt(10)) matter, and what happens if you set it too high?</w:t>
      </w:r>
    </w:p>
    <w:p>
      <w:pPr>
        <w:spacing w:after="200"/>
        <w:ind w:left="200"/>
      </w:pPr>
      <w:r>
        <w:rPr>
          <w:rFonts w:ascii="Arial" w:cs="Arial" w:eastAsia="Arial" w:hAnsi="Arial"/>
          <w:b/>
          <w:bCs/>
          <w:color w:val="595959"/>
        </w:rPr>
        <w:t xml:space="preserve">A: </w:t>
      </w:r>
      <w:r>
        <w:rPr>
          <w:rFonts w:ascii="Arial" w:cs="Arial" w:eastAsia="Arial" w:hAnsi="Arial"/>
        </w:rPr>
        <w:t xml:space="preserve">It controls how many rounds of hashing bcrypt performs internally — exponentially increasing computation time per increment. Too low makes brute-forcing leaked hashes cheaper for an attacker. Too high makes every signup/login request slow for legitimate users, potentially causing timeouts under load. 10 is the conventional middle ground that's been industry-standard for years.</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generate a new JWT secret with crypto.randomBytes instead of just typing a password-like string?</w:t>
      </w:r>
    </w:p>
    <w:p>
      <w:pPr>
        <w:spacing w:after="200"/>
        <w:ind w:left="200"/>
      </w:pPr>
      <w:r>
        <w:rPr>
          <w:rFonts w:ascii="Arial" w:cs="Arial" w:eastAsia="Arial" w:hAnsi="Arial"/>
          <w:b/>
          <w:bCs/>
          <w:color w:val="595959"/>
        </w:rPr>
        <w:t xml:space="preserve">A: </w:t>
      </w:r>
      <w:r>
        <w:rPr>
          <w:rFonts w:ascii="Arial" w:cs="Arial" w:eastAsia="Arial" w:hAnsi="Arial"/>
        </w:rPr>
        <w:t xml:space="preserve">JWT_SECRET needs to be long, high-entropy, and effectively unguessable, since it's the only thing standing between a valid signature and a forged one. A human-chosen string is much more likely to be short, guessable, or reused elsewhere. crypto.randomBytes(32) generates 32 bytes of cryptographically secure randomness — converted to hex, a 64-character string with no predictable pattern.</w:t>
      </w:r>
    </w:p>
    <w:p>
      <w:pPr>
        <w:pStyle w:val="Heading2"/>
      </w:pPr>
      <w:r>
        <w:t xml:space="preserve">1.7 — Auth Controller: Login</w:t>
      </w:r>
    </w:p>
    <w:p>
      <w:pPr>
        <w:shd w:fill="F0EEEC" w:val="clear"/>
        <w:spacing w:after="200" w:before="100"/>
      </w:pPr>
      <w:r>
        <w:rPr>
          <w:rFonts w:ascii="Consolas" w:cs="Consolas" w:eastAsia="Consolas" w:hAnsi="Consolas"/>
          <w:sz w:val="18"/>
          <w:szCs w:val="18"/>
        </w:rPr>
        <w:t xml:space="preserve">const user = await User.findOne({ email });</w:t>
      </w:r>
      <w:r>
        <w:rPr>
          <w:rFonts w:ascii="Consolas" w:cs="Consolas" w:eastAsia="Consolas" w:hAnsi="Consolas"/>
          <w:sz w:val="18"/>
          <w:szCs w:val="18"/>
        </w:rPr>
        <w:br/>
        <w:t xml:space="preserve">if (!user) return res.status(401).json({ message: 'Invalid email or password' });</w:t>
      </w:r>
      <w:r>
        <w:rPr>
          <w:rFonts w:ascii="Consolas" w:cs="Consolas" w:eastAsia="Consolas" w:hAnsi="Consolas"/>
          <w:sz w:val="18"/>
          <w:szCs w:val="18"/>
        </w:rPr>
        <w:br/>
        <w:t xml:space="preserve"/>
      </w:r>
      <w:r>
        <w:rPr>
          <w:rFonts w:ascii="Consolas" w:cs="Consolas" w:eastAsia="Consolas" w:hAnsi="Consolas"/>
          <w:sz w:val="18"/>
          <w:szCs w:val="18"/>
        </w:rPr>
        <w:br/>
        <w:t xml:space="preserve">const isMatch = await bcrypt.compare(password, user.password);</w:t>
      </w:r>
      <w:r>
        <w:rPr>
          <w:rFonts w:ascii="Consolas" w:cs="Consolas" w:eastAsia="Consolas" w:hAnsi="Consolas"/>
          <w:sz w:val="18"/>
          <w:szCs w:val="18"/>
        </w:rPr>
        <w:br/>
        <w:t xml:space="preserve">if (!isMatch) return res.status(401).json({ message: 'Invalid email or password' });</w:t>
      </w:r>
    </w:p>
    <w:p>
      <w:pPr>
        <w:pStyle w:val="ListParagraph"/>
        <w:numPr>
          <w:ilvl w:val="0"/>
          <w:numId w:val="2"/>
        </w:numPr>
        <w:spacing w:after="80"/>
      </w:pPr>
      <w:r>
        <w:t xml:space="preserve">bcrypt.compare(plainPassword, storedHash) — hashes the incoming attempt internally using the same algorithm and salt embedded in the stored hash, then compares. You never reverse a hash.</w:t>
      </w:r>
    </w:p>
    <w:p>
      <w:pPr>
        <w:pStyle w:val="ListParagraph"/>
        <w:numPr>
          <w:ilvl w:val="0"/>
          <w:numId w:val="2"/>
        </w:numPr>
        <w:spacing w:after="80"/>
      </w:pPr>
      <w:r>
        <w:t xml:space="preserve">Both failure cases (user not found / wrong password) return the IDENTICAL error message. This is deliberate.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return the same error message whether the email doesn't exist or the password is wrong?</w:t>
      </w:r>
    </w:p>
    <w:p>
      <w:pPr>
        <w:spacing w:after="200"/>
        <w:ind w:left="200"/>
      </w:pPr>
      <w:r>
        <w:rPr>
          <w:rFonts w:ascii="Arial" w:cs="Arial" w:eastAsia="Arial" w:hAnsi="Arial"/>
          <w:b/>
          <w:bCs/>
          <w:color w:val="595959"/>
        </w:rPr>
        <w:t xml:space="preserve">A: </w:t>
      </w:r>
      <w:r>
        <w:rPr>
          <w:rFonts w:ascii="Arial" w:cs="Arial" w:eastAsia="Arial" w:hAnsi="Arial"/>
        </w:rPr>
        <w:t xml:space="preserve">To prevent user enumeration. If 'user not found' and 'wrong password' were different messages, an attacker could test a list of emails against your login endpoint and learn exactly which ones are registered accounts on your platform — just from the response message — without ever needing a correct password. A single generic message removes that information leak.</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How does bcrypt.compare() know which salt to use, since the salt isn't stored separately anywhere?</w:t>
      </w:r>
    </w:p>
    <w:p>
      <w:pPr>
        <w:spacing w:after="200"/>
        <w:ind w:left="200"/>
      </w:pPr>
      <w:r>
        <w:rPr>
          <w:rFonts w:ascii="Arial" w:cs="Arial" w:eastAsia="Arial" w:hAnsi="Arial"/>
          <w:b/>
          <w:bCs/>
          <w:color w:val="595959"/>
        </w:rPr>
        <w:t xml:space="preserve">A: </w:t>
      </w:r>
      <w:r>
        <w:rPr>
          <w:rFonts w:ascii="Arial" w:cs="Arial" w:eastAsia="Arial" w:hAnsi="Arial"/>
        </w:rPr>
        <w:t xml:space="preserve">bcrypt actually stores the salt AS PART OF the final hash string itself (the hash format embeds algorithm version, cost factor, salt, and hash all together in one string). So compare() can extract the salt directly from the stored hash, reapply the same hashing process to the new plaintext password, and check if the result matches — no separate salt column needed.</w:t>
      </w:r>
    </w:p>
    <w:p>
      <w:pPr>
        <w:pStyle w:val="Heading2"/>
      </w:pPr>
      <w:r>
        <w:t xml:space="preserve">1.8 — Auth Middleware (protect)</w:t>
      </w:r>
    </w:p>
    <w:p>
      <w:pPr>
        <w:shd w:fill="F0EEEC" w:val="clear"/>
        <w:spacing w:after="200" w:before="100"/>
      </w:pPr>
      <w:r>
        <w:rPr>
          <w:rFonts w:ascii="Consolas" w:cs="Consolas" w:eastAsia="Consolas" w:hAnsi="Consolas"/>
          <w:sz w:val="18"/>
          <w:szCs w:val="18"/>
        </w:rPr>
        <w:t xml:space="preserve">const authHeader = req.headers.authorization;</w:t>
      </w:r>
      <w:r>
        <w:rPr>
          <w:rFonts w:ascii="Consolas" w:cs="Consolas" w:eastAsia="Consolas" w:hAnsi="Consolas"/>
          <w:sz w:val="18"/>
          <w:szCs w:val="18"/>
        </w:rPr>
        <w:br/>
        <w:t xml:space="preserve">if (!authHeader || !authHeader.startsWith('Bearer ')) return res.status(401).json({...});</w:t>
      </w:r>
      <w:r>
        <w:rPr>
          <w:rFonts w:ascii="Consolas" w:cs="Consolas" w:eastAsia="Consolas" w:hAnsi="Consolas"/>
          <w:sz w:val="18"/>
          <w:szCs w:val="18"/>
        </w:rPr>
        <w:br/>
        <w:t xml:space="preserve"/>
      </w:r>
      <w:r>
        <w:rPr>
          <w:rFonts w:ascii="Consolas" w:cs="Consolas" w:eastAsia="Consolas" w:hAnsi="Consolas"/>
          <w:sz w:val="18"/>
          <w:szCs w:val="18"/>
        </w:rPr>
        <w:br/>
        <w:t xml:space="preserve">const token = authHeader.split(' ')[1];</w:t>
      </w:r>
      <w:r>
        <w:rPr>
          <w:rFonts w:ascii="Consolas" w:cs="Consolas" w:eastAsia="Consolas" w:hAnsi="Consolas"/>
          <w:sz w:val="18"/>
          <w:szCs w:val="18"/>
        </w:rPr>
        <w:br/>
        <w:t xml:space="preserve">const decoded = jwt.verify(token, process.env.JWT_SECRET);</w:t>
      </w:r>
      <w:r>
        <w:rPr>
          <w:rFonts w:ascii="Consolas" w:cs="Consolas" w:eastAsia="Consolas" w:hAnsi="Consolas"/>
          <w:sz w:val="18"/>
          <w:szCs w:val="18"/>
        </w:rPr>
        <w:br/>
        <w:t xml:space="preserve"/>
      </w:r>
      <w:r>
        <w:rPr>
          <w:rFonts w:ascii="Consolas" w:cs="Consolas" w:eastAsia="Consolas" w:hAnsi="Consolas"/>
          <w:sz w:val="18"/>
          <w:szCs w:val="18"/>
        </w:rPr>
        <w:br/>
        <w:t xml:space="preserve">const user = await User.findById(decoded.userId).select('-password');</w:t>
      </w:r>
      <w:r>
        <w:rPr>
          <w:rFonts w:ascii="Consolas" w:cs="Consolas" w:eastAsia="Consolas" w:hAnsi="Consolas"/>
          <w:sz w:val="18"/>
          <w:szCs w:val="18"/>
        </w:rPr>
        <w:br/>
        <w:t xml:space="preserve">if (!user) return res.status(401).json({...});</w:t>
      </w:r>
      <w:r>
        <w:rPr>
          <w:rFonts w:ascii="Consolas" w:cs="Consolas" w:eastAsia="Consolas" w:hAnsi="Consolas"/>
          <w:sz w:val="18"/>
          <w:szCs w:val="18"/>
        </w:rPr>
        <w:br/>
        <w:t xml:space="preserve"/>
      </w:r>
      <w:r>
        <w:rPr>
          <w:rFonts w:ascii="Consolas" w:cs="Consolas" w:eastAsia="Consolas" w:hAnsi="Consolas"/>
          <w:sz w:val="18"/>
          <w:szCs w:val="18"/>
        </w:rPr>
        <w:br/>
        <w:t xml:space="preserve">req.user = user;</w:t>
      </w:r>
      <w:r>
        <w:rPr>
          <w:rFonts w:ascii="Consolas" w:cs="Consolas" w:eastAsia="Consolas" w:hAnsi="Consolas"/>
          <w:sz w:val="18"/>
          <w:szCs w:val="18"/>
        </w:rPr>
        <w:br/>
        <w:t xml:space="preserve">next();</w:t>
      </w:r>
    </w:p>
    <w:p>
      <w:pPr>
        <w:pStyle w:val="ListParagraph"/>
        <w:numPr>
          <w:ilvl w:val="0"/>
          <w:numId w:val="2"/>
        </w:numPr>
        <w:spacing w:after="80"/>
      </w:pPr>
      <w:r>
        <w:t xml:space="preserve">Reads the Authorization header in the 'Bearer &lt;token&gt;' format — a widely-used convention, not an Express-specific rule.</w:t>
      </w:r>
    </w:p>
    <w:p>
      <w:pPr>
        <w:pStyle w:val="ListParagraph"/>
        <w:numPr>
          <w:ilvl w:val="0"/>
          <w:numId w:val="2"/>
        </w:numPr>
        <w:spacing w:after="80"/>
      </w:pPr>
      <w:r>
        <w:t xml:space="preserve">jwt.verify() recalculates the signature using JWT_SECRET and checks it matches — this is what catches both tampering AND expiry (exp is baked into the token and checked automatically).</w:t>
      </w:r>
    </w:p>
    <w:p>
      <w:pPr>
        <w:pStyle w:val="ListParagraph"/>
        <w:numPr>
          <w:ilvl w:val="0"/>
          <w:numId w:val="2"/>
        </w:numPr>
        <w:spacing w:after="80"/>
      </w:pPr>
      <w:r>
        <w:t xml:space="preserve">A second DB lookup (findById) confirms the user still exists — a valid token doesn't guarantee a valid user (e.g. account deleted after token was issued, but token hasn't expired yet).</w:t>
      </w:r>
    </w:p>
    <w:p>
      <w:pPr>
        <w:pStyle w:val="ListParagraph"/>
        <w:numPr>
          <w:ilvl w:val="0"/>
          <w:numId w:val="2"/>
        </w:numPr>
        <w:spacing w:after="80"/>
      </w:pPr>
      <w:r>
        <w:t xml:space="preserve">.select('-password') excludes the password hash from the result, even though it's only attached to req.user temporarily — minimizing exposure everywhere, by default.</w:t>
      </w:r>
    </w:p>
    <w:p>
      <w:pPr>
        <w:pStyle w:val="ListParagraph"/>
        <w:numPr>
          <w:ilvl w:val="0"/>
          <w:numId w:val="2"/>
        </w:numPr>
        <w:spacing w:after="80"/>
      </w:pPr>
      <w:r>
        <w:t xml:space="preserve">req.user = user; next(); — this is the entire payoff: every controller running after this middleware can trust req.user._id is the authenticated user's real ID.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look up the user in the database again, when the JWT itself already proves who they are?</w:t>
      </w:r>
    </w:p>
    <w:p>
      <w:pPr>
        <w:spacing w:after="200"/>
        <w:ind w:left="200"/>
      </w:pPr>
      <w:r>
        <w:rPr>
          <w:rFonts w:ascii="Arial" w:cs="Arial" w:eastAsia="Arial" w:hAnsi="Arial"/>
          <w:b/>
          <w:bCs/>
          <w:color w:val="595959"/>
        </w:rPr>
        <w:t xml:space="preserve">A: </w:t>
      </w:r>
      <w:r>
        <w:rPr>
          <w:rFonts w:ascii="Arial" w:cs="Arial" w:eastAsia="Arial" w:hAnsi="Arial"/>
        </w:rPr>
        <w:t xml:space="preserve">The JWT proves the token is authentic and unexpired — but it doesn't reflect real-time account state. If the user's account was deleted, banned, or their role changed after the token was issued, the token would still verify successfully right up until its expiry. The DB lookup closes that gap by checking the CURRENT state of the account on every protected request, not just the state at the moment the token was signed.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What's the difference between calling next() and calling res.json() inside a middleware?</w:t>
      </w:r>
    </w:p>
    <w:p>
      <w:pPr>
        <w:spacing w:after="200"/>
        <w:ind w:left="200"/>
      </w:pPr>
      <w:r>
        <w:rPr>
          <w:rFonts w:ascii="Arial" w:cs="Arial" w:eastAsia="Arial" w:hAnsi="Arial"/>
          <w:b/>
          <w:bCs/>
          <w:color w:val="595959"/>
        </w:rPr>
        <w:t xml:space="preserve">A: </w:t>
      </w:r>
      <w:r>
        <w:rPr>
          <w:rFonts w:ascii="Arial" w:cs="Arial" w:eastAsia="Arial" w:hAnsi="Arial"/>
        </w:rPr>
        <w:t xml:space="preserve">next() tells Express 'this middleware approved the request, continue to the next function in the chain' — the actual route controller will still run afterward. Calling res.json() (or any res.send variant) ends the request-response cycle right there — the controller never executes. A middleware should do exactly one of these, never both, and never neither (which would leave the request hanging).</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 would happen if you forgot to call next() in a success case?</w:t>
      </w:r>
    </w:p>
    <w:p>
      <w:pPr>
        <w:spacing w:after="200"/>
        <w:ind w:left="200"/>
      </w:pPr>
      <w:r>
        <w:rPr>
          <w:rFonts w:ascii="Arial" w:cs="Arial" w:eastAsia="Arial" w:hAnsi="Arial"/>
          <w:b/>
          <w:bCs/>
          <w:color w:val="595959"/>
        </w:rPr>
        <w:t xml:space="preserve">A: </w:t>
      </w:r>
      <w:r>
        <w:rPr>
          <w:rFonts w:ascii="Arial" w:cs="Arial" w:eastAsia="Arial" w:hAnsi="Arial"/>
        </w:rPr>
        <w:t xml:space="preserve">The request would hang indefinitely — the client would never receive a response, and eventually time out. Express has no way of knowing the middleware finished unless you explicitly call next() or send a response yourself.</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Where does req.user actually come from — is it a built-in Express property?</w:t>
      </w:r>
    </w:p>
    <w:p>
      <w:pPr>
        <w:spacing w:after="200"/>
        <w:ind w:left="200"/>
      </w:pPr>
      <w:r>
        <w:rPr>
          <w:rFonts w:ascii="Arial" w:cs="Arial" w:eastAsia="Arial" w:hAnsi="Arial"/>
          <w:b/>
          <w:bCs/>
          <w:color w:val="595959"/>
        </w:rPr>
        <w:t xml:space="preserve">A: </w:t>
      </w:r>
      <w:r>
        <w:rPr>
          <w:rFonts w:ascii="Arial" w:cs="Arial" w:eastAsia="Arial" w:hAnsi="Arial"/>
        </w:rPr>
        <w:t xml:space="preserve">No — req is a plain object, and Express allows you to attach arbitrary properties to it within any middleware. req.user isn't built into Express at all; it only exists because this specific middleware function explicitly set req.user = user before calling next(). Any middleware running afterward (and the final controller) can read it because they all receive the SAME req object passed down the chain.</w:t>
      </w:r>
    </w:p>
    <w:p>
      <w:pPr>
        <w:pStyle w:val="Heading2"/>
      </w:pPr>
      <w:r>
        <w:t xml:space="preserve">1.9 — /api/auth/me Route</w:t>
      </w:r>
    </w:p>
    <w:p>
      <w:pPr>
        <w:shd w:fill="F0EEEC" w:val="clear"/>
        <w:spacing w:after="200" w:before="100"/>
      </w:pPr>
      <w:r>
        <w:rPr>
          <w:rFonts w:ascii="Consolas" w:cs="Consolas" w:eastAsia="Consolas" w:hAnsi="Consolas"/>
          <w:sz w:val="18"/>
          <w:szCs w:val="18"/>
        </w:rPr>
        <w:t xml:space="preserve">router.get('/me', protect, getMe);</w:t>
      </w:r>
      <w:r>
        <w:rPr>
          <w:rFonts w:ascii="Consolas" w:cs="Consolas" w:eastAsia="Consolas" w:hAnsi="Consolas"/>
          <w:sz w:val="18"/>
          <w:szCs w:val="18"/>
        </w:rPr>
        <w:br/>
        <w:t xml:space="preserve"/>
      </w:r>
      <w:r>
        <w:rPr>
          <w:rFonts w:ascii="Consolas" w:cs="Consolas" w:eastAsia="Consolas" w:hAnsi="Consolas"/>
          <w:sz w:val="18"/>
          <w:szCs w:val="18"/>
        </w:rPr>
        <w:br/>
        <w:t xml:space="preserve">export const getMe = async (req, res) =&gt; {</w:t>
      </w:r>
      <w:r>
        <w:rPr>
          <w:rFonts w:ascii="Consolas" w:cs="Consolas" w:eastAsia="Consolas" w:hAnsi="Consolas"/>
          <w:sz w:val="18"/>
          <w:szCs w:val="18"/>
        </w:rPr>
        <w:br/>
        <w:t xml:space="preserve">  res.status(200).json({ success: true, data: { user: req.user }, message: '' });</w:t>
      </w:r>
      <w:r>
        <w:rPr>
          <w:rFonts w:ascii="Consolas" w:cs="Consolas" w:eastAsia="Consolas" w:hAnsi="Consolas"/>
          <w:sz w:val="18"/>
          <w:szCs w:val="18"/>
        </w:rPr>
        <w:br/>
        <w:t xml:space="preserv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is the getMe controller so short — doesn't it need to query the database for the user?</w:t>
      </w:r>
    </w:p>
    <w:p>
      <w:pPr>
        <w:spacing w:after="200"/>
        <w:ind w:left="200"/>
      </w:pPr>
      <w:r>
        <w:rPr>
          <w:rFonts w:ascii="Arial" w:cs="Arial" w:eastAsia="Arial" w:hAnsi="Arial"/>
          <w:b/>
          <w:bCs/>
          <w:color w:val="595959"/>
        </w:rPr>
        <w:t xml:space="preserve">A: </w:t>
      </w:r>
      <w:r>
        <w:rPr>
          <w:rFonts w:ascii="Arial" w:cs="Arial" w:eastAsia="Arial" w:hAnsi="Arial"/>
        </w:rPr>
        <w:t xml:space="preserve">No, and that's intentional. By the time getMe runs, the protect middleware has already verified the token AND fetched the user from the database, attaching it to req.user. getMe just reads what's already there. This is the core value of middleware — expensive or repeated logic (auth verification, user lookup) happens once, centrally, instead of being duplicated inside every single protected controller.</w:t>
      </w:r>
    </w:p>
    <w:p>
      <w:pPr>
        <w:pageBreakBefore/>
      </w:pPr>
    </w:p>
    <w:p>
      <w:pPr>
        <w:pStyle w:val="Heading1"/>
      </w:pPr>
      <w:r>
        <w:t xml:space="preserve">DAY 2 — Workout Tracking: Sessions &amp; Exercises</w:t>
      </w:r>
    </w:p>
    <w:p>
      <w:pPr>
        <w:spacing w:after="160"/>
      </w:pPr>
      <w:r>
        <w:rPr>
          <w:i/>
          <w:iCs/>
          <w:color w:val="595959"/>
        </w:rPr>
        <w:t xml:space="preserve">Goal for the day: design the nested Session/Exercise data model, build full CRUD for sessions and the exercise library, and seed 30 default exercises.</w:t>
      </w:r>
    </w:p>
    <w:p>
      <w:pPr>
        <w:pBdr>
          <w:bottom w:val="single" w:color="C0392B" w:sz="6" w:space="1"/>
        </w:pBdr>
        <w:spacing w:after="300" w:before="100"/>
      </w:pPr>
    </w:p>
    <w:p>
      <w:pPr>
        <w:pStyle w:val="Heading2"/>
      </w:pPr>
      <w:r>
        <w:t xml:space="preserve">2.1 — Session Model (Nested Schema Design)</w:t>
      </w:r>
    </w:p>
    <w:p>
      <w:pPr>
        <w:shd w:fill="F0EEEC" w:val="clear"/>
        <w:spacing w:after="200" w:before="100"/>
      </w:pPr>
      <w:r>
        <w:rPr>
          <w:rFonts w:ascii="Consolas" w:cs="Consolas" w:eastAsia="Consolas" w:hAnsi="Consolas"/>
          <w:sz w:val="18"/>
          <w:szCs w:val="18"/>
        </w:rPr>
        <w:t xml:space="preserve">const setSchema = new mongoose.Schema({</w:t>
      </w:r>
      <w:r>
        <w:rPr>
          <w:rFonts w:ascii="Consolas" w:cs="Consolas" w:eastAsia="Consolas" w:hAnsi="Consolas"/>
          <w:sz w:val="18"/>
          <w:szCs w:val="18"/>
        </w:rPr>
        <w:br/>
        <w:t xml:space="preserve">  reps: { type: Number, required: true, min: 0 },</w:t>
      </w:r>
      <w:r>
        <w:rPr>
          <w:rFonts w:ascii="Consolas" w:cs="Consolas" w:eastAsia="Consolas" w:hAnsi="Consolas"/>
          <w:sz w:val="18"/>
          <w:szCs w:val="18"/>
        </w:rPr>
        <w:br/>
        <w:t xml:space="preserve">  weight: { type: Number, required: true, min: 0 },</w:t>
      </w:r>
      <w:r>
        <w:rPr>
          <w:rFonts w:ascii="Consolas" w:cs="Consolas" w:eastAsia="Consolas" w:hAnsi="Consolas"/>
          <w:sz w:val="18"/>
          <w:szCs w:val="18"/>
        </w:rPr>
        <w:br/>
        <w:t xml:space="preserve">  completed: { type: Boolean, default: true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sessionExerciseSchema = new mongoose.Schema({</w:t>
      </w:r>
      <w:r>
        <w:rPr>
          <w:rFonts w:ascii="Consolas" w:cs="Consolas" w:eastAsia="Consolas" w:hAnsi="Consolas"/>
          <w:sz w:val="18"/>
          <w:szCs w:val="18"/>
        </w:rPr>
        <w:br/>
        <w:t xml:space="preserve">  exerciseId: { type: mongoose.Schema.Types.ObjectId, ref: 'Exercise', required: true },</w:t>
      </w:r>
      <w:r>
        <w:rPr>
          <w:rFonts w:ascii="Consolas" w:cs="Consolas" w:eastAsia="Consolas" w:hAnsi="Consolas"/>
          <w:sz w:val="18"/>
          <w:szCs w:val="18"/>
        </w:rPr>
        <w:br/>
        <w:t xml:space="preserve">  name: { type: String, required: true },</w:t>
      </w:r>
      <w:r>
        <w:rPr>
          <w:rFonts w:ascii="Consolas" w:cs="Consolas" w:eastAsia="Consolas" w:hAnsi="Consolas"/>
          <w:sz w:val="18"/>
          <w:szCs w:val="18"/>
        </w:rPr>
        <w:br/>
        <w:t xml:space="preserve">  sets: [setSchema],</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sessionSchema = new mongoose.Schema({</w:t>
      </w:r>
      <w:r>
        <w:rPr>
          <w:rFonts w:ascii="Consolas" w:cs="Consolas" w:eastAsia="Consolas" w:hAnsi="Consolas"/>
          <w:sz w:val="18"/>
          <w:szCs w:val="18"/>
        </w:rPr>
        <w:br/>
        <w:t xml:space="preserve">  userId: { type: mongoose.Schema.Types.ObjectId, ref: 'User', required: true },</w:t>
      </w:r>
      <w:r>
        <w:rPr>
          <w:rFonts w:ascii="Consolas" w:cs="Consolas" w:eastAsia="Consolas" w:hAnsi="Consolas"/>
          <w:sz w:val="18"/>
          <w:szCs w:val="18"/>
        </w:rPr>
        <w:br/>
        <w:t xml:space="preserve">  name: { type: String, required: true, trim: true },</w:t>
      </w:r>
      <w:r>
        <w:rPr>
          <w:rFonts w:ascii="Consolas" w:cs="Consolas" w:eastAsia="Consolas" w:hAnsi="Consolas"/>
          <w:sz w:val="18"/>
          <w:szCs w:val="18"/>
        </w:rPr>
        <w:br/>
        <w:t xml:space="preserve">  date: { type: Date, required: true, default: Date.now },</w:t>
      </w:r>
      <w:r>
        <w:rPr>
          <w:rFonts w:ascii="Consolas" w:cs="Consolas" w:eastAsia="Consolas" w:hAnsi="Consolas"/>
          <w:sz w:val="18"/>
          <w:szCs w:val="18"/>
        </w:rPr>
        <w:br/>
        <w:t xml:space="preserve">  exercises: [sessionExerciseSchema],</w:t>
      </w:r>
      <w:r>
        <w:rPr>
          <w:rFonts w:ascii="Consolas" w:cs="Consolas" w:eastAsia="Consolas" w:hAnsi="Consolas"/>
          <w:sz w:val="18"/>
          <w:szCs w:val="18"/>
        </w:rPr>
        <w:br/>
        <w:t xml:space="preserve">  totalVolume: { type: Number, default: 0 },</w:t>
      </w:r>
      <w:r>
        <w:rPr>
          <w:rFonts w:ascii="Consolas" w:cs="Consolas" w:eastAsia="Consolas" w:hAnsi="Consolas"/>
          <w:sz w:val="18"/>
          <w:szCs w:val="18"/>
        </w:rPr>
        <w:br/>
        <w:t xml:space="preserve">}, { timestamps: true });</w:t>
      </w:r>
    </w:p>
    <w:p>
      <w:pPr>
        <w:pStyle w:val="ListParagraph"/>
        <w:numPr>
          <w:ilvl w:val="0"/>
          <w:numId w:val="2"/>
        </w:numPr>
        <w:spacing w:after="80"/>
      </w:pPr>
      <w:r>
        <w:t xml:space="preserve">Three nested schemas mirror the real hierarchy: a Session HAS MANY exercises, each exercise HAS MANY sets. This is modeled as nested subdocuments rather than flattened fields.</w:t>
      </w:r>
    </w:p>
    <w:p>
      <w:pPr>
        <w:pStyle w:val="ListParagraph"/>
        <w:numPr>
          <w:ilvl w:val="0"/>
          <w:numId w:val="2"/>
        </w:numPr>
        <w:spacing w:after="80"/>
      </w:pPr>
      <w:r>
        <w:t xml:space="preserve">exerciseId uses ObjectId + ref: 'Exercise' — a reference/pointer to the exercises collection, enabling later population (fetching the full exercise doc, e.g. its muscleGroup or youtubeUrl, in the same query).</w:t>
      </w:r>
    </w:p>
    <w:p>
      <w:pPr>
        <w:pStyle w:val="ListParagraph"/>
        <w:numPr>
          <w:ilvl w:val="0"/>
          <w:numId w:val="2"/>
        </w:numPr>
        <w:spacing w:after="80"/>
      </w:pPr>
      <w:r>
        <w:t xml:space="preserve">name is ALSO stored directly on the session, despite the exerciseId reference already existing — deliberate denormalization, so historical sessions don't silently change if an exercise is later renamed in the library.</w:t>
      </w:r>
    </w:p>
    <w:p>
      <w:pPr>
        <w:pStyle w:val="ListParagraph"/>
        <w:numPr>
          <w:ilvl w:val="0"/>
          <w:numId w:val="2"/>
        </w:numPr>
        <w:spacing w:after="80"/>
      </w:pPr>
      <w:r>
        <w:t xml:space="preserve">default: Date.now (no parentheses) — a function REFERENCE, evaluated fresh by Mongoose every time a new document is created. Using Date.now() (with parens) would capture one fixed timestamp at file-load time and reuse it for every document — a real bug.</w:t>
      </w:r>
    </w:p>
    <w:p>
      <w:pPr>
        <w:pStyle w:val="ListParagraph"/>
        <w:numPr>
          <w:ilvl w:val="0"/>
          <w:numId w:val="2"/>
        </w:numPr>
        <w:spacing w:after="80"/>
      </w:pPr>
      <w:r>
        <w:t xml:space="preserve">totalVolume is a STORED, pre-computed field rather than calculated on every read — a deliberate write-time-cost-for-read-time-speed tradeoff.</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use nested subdocuments (sets inside exercises inside sessions) instead of separate collections with references for everything?</w:t>
      </w:r>
    </w:p>
    <w:p>
      <w:pPr>
        <w:spacing w:after="200"/>
        <w:ind w:left="200"/>
      </w:pPr>
      <w:r>
        <w:rPr>
          <w:rFonts w:ascii="Arial" w:cs="Arial" w:eastAsia="Arial" w:hAnsi="Arial"/>
          <w:b/>
          <w:bCs/>
          <w:color w:val="595959"/>
        </w:rPr>
        <w:t xml:space="preserve">A: </w:t>
      </w:r>
      <w:r>
        <w:rPr>
          <w:rFonts w:ascii="Arial" w:cs="Arial" w:eastAsia="Arial" w:hAnsi="Arial"/>
        </w:rPr>
        <w:t xml:space="preserve">Because sets and exercises-within-a-session don't have independent existence or lifecycle outside their parent session — they're only ever created, read, updated, or deleted as part of that one session. MongoDB's document model is well-suited to embedding data that's always accessed together. Using a separate top-level collection for sets would mean extra round-trips (or aggregation pipelines) just to reconstruct a single session view, with no real benefit since sets are never queried independently of their session.</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When would you use a reference (ObjectId + ref) instead of embedding, and how did you decide here?</w:t>
      </w:r>
    </w:p>
    <w:p>
      <w:pPr>
        <w:spacing w:after="200"/>
        <w:ind w:left="200"/>
      </w:pPr>
      <w:r>
        <w:rPr>
          <w:rFonts w:ascii="Arial" w:cs="Arial" w:eastAsia="Arial" w:hAnsi="Arial"/>
          <w:b/>
          <w:bCs/>
          <w:color w:val="595959"/>
        </w:rPr>
        <w:t xml:space="preserve">A: </w:t>
      </w:r>
      <w:r>
        <w:rPr>
          <w:rFonts w:ascii="Arial" w:cs="Arial" w:eastAsia="Arial" w:hAnsi="Arial"/>
        </w:rPr>
        <w:t xml:space="preserve">References make sense when the related data has its own independent lifecycle and is reused/queried across many parents — exactly the case for Exercise here. The exercise library is shared across every session a user ever logs, and exists independently of any one session. So exercises are referenced (not duplicated) into each session, while sets — which only ever exist as part of one specific exercise-in-one-specific-session — are embedded.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store totalVolume instead of calculating sets × reps × weight on every page load?</w:t>
      </w:r>
    </w:p>
    <w:p>
      <w:pPr>
        <w:spacing w:after="200"/>
        <w:ind w:left="200"/>
      </w:pPr>
      <w:r>
        <w:rPr>
          <w:rFonts w:ascii="Arial" w:cs="Arial" w:eastAsia="Arial" w:hAnsi="Arial"/>
          <w:b/>
          <w:bCs/>
          <w:color w:val="595959"/>
        </w:rPr>
        <w:t xml:space="preserve">A: </w:t>
      </w:r>
      <w:r>
        <w:rPr>
          <w:rFonts w:ascii="Arial" w:cs="Arial" w:eastAsia="Arial" w:hAnsi="Arial"/>
        </w:rPr>
        <w:t xml:space="preserve">Because pages like Dashboard or Progress need to aggregate volume across potentially dozens or hundreds of past sessions. Recomputing that by looping through every exercise and every set, every single time someone loads a page, gets expensive as data grows. By calculating it once at write-time (when the session is created) and storing the result, every later read becomes a cheap field lookup instead of a heavy computation. This is a classic write-amplification-for-read-speed tradeoff, common in real systems.</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What's the practical risk of denormalizing the exercise name onto the session, and how would you handle it if the source of truth changes?</w:t>
      </w:r>
    </w:p>
    <w:p>
      <w:pPr>
        <w:spacing w:after="200"/>
        <w:ind w:left="200"/>
      </w:pPr>
      <w:r>
        <w:rPr>
          <w:rFonts w:ascii="Arial" w:cs="Arial" w:eastAsia="Arial" w:hAnsi="Arial"/>
          <w:b/>
          <w:bCs/>
          <w:color w:val="595959"/>
        </w:rPr>
        <w:t xml:space="preserve">A: </w:t>
      </w:r>
      <w:r>
        <w:rPr>
          <w:rFonts w:ascii="Arial" w:cs="Arial" w:eastAsia="Arial" w:hAnsi="Arial"/>
        </w:rPr>
        <w:t xml:space="preserve">The risk is staleness — if 'Barbell Bench Press' gets renamed to 'Flat Bench Press' in the library, old sessions still show the old name unless explicitly updated. In this app, that's actually the DESIRED behavior — a workout log is a historical record, and it should reflect what something was called when you actually performed it, not retroactively change. If true real-time sync were required instead, you'd drop the stored name and always populate it from exerciseId at read-time — trading historical accuracy for always-current data.</w:t>
      </w:r>
    </w:p>
    <w:p>
      <w:pPr>
        <w:pStyle w:val="Heading2"/>
      </w:pPr>
      <w:r>
        <w:t xml:space="preserve">2.2 — Exercise Model &amp; Equipment/MuscleGroup Enums</w:t>
      </w:r>
    </w:p>
    <w:p>
      <w:pPr>
        <w:shd w:fill="F0EEEC" w:val="clear"/>
        <w:spacing w:after="200" w:before="100"/>
      </w:pPr>
      <w:r>
        <w:rPr>
          <w:rFonts w:ascii="Consolas" w:cs="Consolas" w:eastAsia="Consolas" w:hAnsi="Consolas"/>
          <w:sz w:val="18"/>
          <w:szCs w:val="18"/>
        </w:rPr>
        <w:t xml:space="preserve">muscleGroup: { type: String, required: true, enum: ['Chest','Back','Legs','Shoulders','Arms','Core'] },</w:t>
      </w:r>
      <w:r>
        <w:rPr>
          <w:rFonts w:ascii="Consolas" w:cs="Consolas" w:eastAsia="Consolas" w:hAnsi="Consolas"/>
          <w:sz w:val="18"/>
          <w:szCs w:val="18"/>
        </w:rPr>
        <w:br/>
        <w:t xml:space="preserve">equipment: { type: String, required: true, enum: ['Barbell','Dumbbell','Machine','Bodyweight','Cable'] },</w:t>
      </w:r>
      <w:r>
        <w:rPr>
          <w:rFonts w:ascii="Consolas" w:cs="Consolas" w:eastAsia="Consolas" w:hAnsi="Consolas"/>
          <w:sz w:val="18"/>
          <w:szCs w:val="18"/>
        </w:rPr>
        <w:br/>
        <w:t xml:space="preserve">isDefault: { type: Boolean, default: false },</w:t>
      </w:r>
      <w:r>
        <w:rPr>
          <w:rFonts w:ascii="Consolas" w:cs="Consolas" w:eastAsia="Consolas" w:hAnsi="Consolas"/>
          <w:sz w:val="18"/>
          <w:szCs w:val="18"/>
        </w:rPr>
        <w:br/>
        <w:t xml:space="preserve">userId: { type: mongoose.Schema.Types.ObjectId, ref: 'User', required: false },</w:t>
      </w:r>
    </w:p>
    <w:p>
      <w:pPr>
        <w:pStyle w:val="ListParagraph"/>
        <w:numPr>
          <w:ilvl w:val="0"/>
          <w:numId w:val="2"/>
        </w:numPr>
        <w:spacing w:after="80"/>
      </w:pPr>
      <w:r>
        <w:t xml:space="preserve">enum restricts a field to an exact fixed set of values — Mongoose rejects anything outside the list BEFORE it reaches the database. Guarantees clean, filterable categorical data.</w:t>
      </w:r>
    </w:p>
    <w:p>
      <w:pPr>
        <w:pStyle w:val="ListParagraph"/>
        <w:numPr>
          <w:ilvl w:val="0"/>
          <w:numId w:val="2"/>
        </w:numPr>
        <w:spacing w:after="80"/>
      </w:pPr>
      <w:r>
        <w:t xml:space="preserve">isDefault distinguishes seeded global exercises (visible to everyone) from user-created custom exercises (visible only to their creator).</w:t>
      </w:r>
    </w:p>
    <w:p>
      <w:pPr>
        <w:pStyle w:val="ListParagraph"/>
        <w:numPr>
          <w:ilvl w:val="0"/>
          <w:numId w:val="2"/>
        </w:numPr>
        <w:spacing w:after="80"/>
      </w:pPr>
      <w:r>
        <w:t xml:space="preserve">userId is OPTIONAL here (required:false) — unlike Session, where it's required:true. Default exercises legitimately have no owner.</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is userId required on Session but optional on Exercise?</w:t>
      </w:r>
    </w:p>
    <w:p>
      <w:pPr>
        <w:spacing w:after="200"/>
        <w:ind w:left="200"/>
      </w:pPr>
      <w:r>
        <w:rPr>
          <w:rFonts w:ascii="Arial" w:cs="Arial" w:eastAsia="Arial" w:hAnsi="Arial"/>
          <w:b/>
          <w:bCs/>
          <w:color w:val="595959"/>
        </w:rPr>
        <w:t xml:space="preserve">A: </w:t>
      </w:r>
      <w:r>
        <w:rPr>
          <w:rFonts w:ascii="Arial" w:cs="Arial" w:eastAsia="Arial" w:hAnsi="Arial"/>
        </w:rPr>
        <w:t xml:space="preserve">Because every session always belongs to exactly one specific user — there's no concept of a 'shared' or 'default' session. Exercises are different: some are global library entries meant to be visible to everyone (isDefault: true, no owner), while others are custom entries a specific user adds for themselves. The schema reflects that real difference in ownership semantics — one model always has an owner, the other sometimes does.</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use an enum instead of just letting muscleGroup be free text?</w:t>
      </w:r>
    </w:p>
    <w:p>
      <w:pPr>
        <w:spacing w:after="200"/>
        <w:ind w:left="200"/>
      </w:pPr>
      <w:r>
        <w:rPr>
          <w:rFonts w:ascii="Arial" w:cs="Arial" w:eastAsia="Arial" w:hAnsi="Arial"/>
          <w:b/>
          <w:bCs/>
          <w:color w:val="595959"/>
        </w:rPr>
        <w:t xml:space="preserve">A: </w:t>
      </w:r>
      <w:r>
        <w:rPr>
          <w:rFonts w:ascii="Arial" w:cs="Arial" w:eastAsia="Arial" w:hAnsi="Arial"/>
        </w:rPr>
        <w:t xml:space="preserve">Free text would let inconsistent values creep in over time — 'chest', 'Chest', 'Chest Day', 'Pecs' — which breaks any filtering or grouping logic on the frontend (e.g. a Library page filter by muscle group). enum guarantees the field can only ever be one of a known, fixed set of values, enforced at the schema level, so every consumer of this data can rely on consistent categories without defensive cleanup code.</w:t>
      </w:r>
    </w:p>
    <w:p>
      <w:pPr>
        <w:pStyle w:val="Heading2"/>
      </w:pPr>
      <w:r>
        <w:t xml:space="preserve">2.3 — The $or Query for Shared + Personal Library</w:t>
      </w:r>
    </w:p>
    <w:p>
      <w:pPr>
        <w:shd w:fill="F0EEEC" w:val="clear"/>
        <w:spacing w:after="200" w:before="100"/>
      </w:pPr>
      <w:r>
        <w:rPr>
          <w:rFonts w:ascii="Consolas" w:cs="Consolas" w:eastAsia="Consolas" w:hAnsi="Consolas"/>
          <w:sz w:val="18"/>
          <w:szCs w:val="18"/>
        </w:rPr>
        <w:t xml:space="preserve">const exercises = await Exercise.find({</w:t>
      </w:r>
      <w:r>
        <w:rPr>
          <w:rFonts w:ascii="Consolas" w:cs="Consolas" w:eastAsia="Consolas" w:hAnsi="Consolas"/>
          <w:sz w:val="18"/>
          <w:szCs w:val="18"/>
        </w:rPr>
        <w:br/>
        <w:t xml:space="preserve">  $or: [{ isDefault: true }, { userId: req.user._id }],</w:t>
      </w:r>
      <w:r>
        <w:rPr>
          <w:rFonts w:ascii="Consolas" w:cs="Consolas" w:eastAsia="Consolas" w:hAnsi="Consolas"/>
          <w:sz w:val="18"/>
          <w:szCs w:val="18"/>
        </w:rPr>
        <w:br/>
        <w:t xml:space="preserve">}).sort({ muscleGroup: 1, name: 1 });</w:t>
      </w:r>
    </w:p>
    <w:p>
      <w:pPr>
        <w:pStyle w:val="ListParagraph"/>
        <w:numPr>
          <w:ilvl w:val="0"/>
          <w:numId w:val="2"/>
        </w:numPr>
        <w:spacing w:after="80"/>
      </w:pPr>
      <w:r>
        <w:t xml:space="preserve">$or is a MongoDB query operator — matches a document if ANY ONE of the listed conditions is true.</w:t>
      </w:r>
    </w:p>
    <w:p>
      <w:pPr>
        <w:pStyle w:val="ListParagraph"/>
        <w:numPr>
          <w:ilvl w:val="0"/>
          <w:numId w:val="2"/>
        </w:numPr>
        <w:spacing w:after="80"/>
      </w:pPr>
      <w:r>
        <w:t xml:space="preserve">This single query returns: every default/global exercise PLUS only the requesting user's own custom exercises — never another user's custom entries.</w:t>
      </w:r>
    </w:p>
    <w:p>
      <w:pPr>
        <w:pStyle w:val="ListParagraph"/>
        <w:numPr>
          <w:ilvl w:val="0"/>
          <w:numId w:val="2"/>
        </w:numPr>
        <w:spacing w:after="80"/>
      </w:pPr>
      <w:r>
        <w:t xml:space="preserve">.sort({ muscleGroup: 1, name: 1 }) — multi-field sort, ascending (1) on both. Groups results by muscle group, alphabetical within each group — matches how the Library page will visually organize them.</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Walk me through exactly what this $or query returns and why it's safe for multi-user data.</w:t>
      </w:r>
    </w:p>
    <w:p>
      <w:pPr>
        <w:spacing w:after="200"/>
        <w:ind w:left="200"/>
      </w:pPr>
      <w:r>
        <w:rPr>
          <w:rFonts w:ascii="Arial" w:cs="Arial" w:eastAsia="Arial" w:hAnsi="Arial"/>
          <w:b/>
          <w:bCs/>
          <w:color w:val="595959"/>
        </w:rPr>
        <w:t xml:space="preserve">A: </w:t>
      </w:r>
      <w:r>
        <w:rPr>
          <w:rFonts w:ascii="Arial" w:cs="Arial" w:eastAsia="Arial" w:hAnsi="Arial"/>
        </w:rPr>
        <w:t xml:space="preserve">It returns the union of two sets: every document where isDefault is true (the shared global library, same for all users), and every document where userId matches the currently authenticated user's own ID (their private custom exercises). It's safe because the second condition is always scoped to req.user._id — which comes from the auth middleware, not from anything the client can directly control — so there's no way for a user to manipulate the request to see someone else's custom exercises.</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In the createExercise controller, why is isDefault hardcoded to false instead of reading it from req.body?</w:t>
      </w:r>
    </w:p>
    <w:p>
      <w:pPr>
        <w:spacing w:after="200"/>
        <w:ind w:left="200"/>
      </w:pPr>
      <w:r>
        <w:rPr>
          <w:rFonts w:ascii="Arial" w:cs="Arial" w:eastAsia="Arial" w:hAnsi="Arial"/>
          <w:b/>
          <w:bCs/>
          <w:color w:val="595959"/>
        </w:rPr>
        <w:t xml:space="preserve">A: </w:t>
      </w:r>
      <w:r>
        <w:rPr>
          <w:rFonts w:ascii="Arial" w:cs="Arial" w:eastAsia="Arial" w:hAnsi="Arial"/>
        </w:rPr>
        <w:t xml:space="preserve">Because isDefault: true is meant to be a trusted, curated flag — only ever set by the controlled seed script, never by arbitrary user input through a public API. If the endpoint blindly trusted whatever the client sent for isDefault, any user could mark their own custom exercise as 'default,' polluting the shared library that every other user sees. Hardcoding it removes that entire attack surface — the field simply can't be influenced by the request body at all.</w:t>
      </w:r>
    </w:p>
    <w:p>
      <w:pPr>
        <w:pStyle w:val="Heading2"/>
      </w:pPr>
      <w:r>
        <w:t xml:space="preserve">2.4 — Session Controller: createSession &amp; Volume Calculation</w:t>
      </w:r>
    </w:p>
    <w:p>
      <w:pPr>
        <w:shd w:fill="F0EEEC" w:val="clear"/>
        <w:spacing w:after="200" w:before="100"/>
      </w:pPr>
      <w:r>
        <w:rPr>
          <w:rFonts w:ascii="Consolas" w:cs="Consolas" w:eastAsia="Consolas" w:hAnsi="Consolas"/>
          <w:sz w:val="18"/>
          <w:szCs w:val="18"/>
        </w:rPr>
        <w:t xml:space="preserve">const calculateTotalVolume = (exercises) =&gt; {</w:t>
      </w:r>
      <w:r>
        <w:rPr>
          <w:rFonts w:ascii="Consolas" w:cs="Consolas" w:eastAsia="Consolas" w:hAnsi="Consolas"/>
          <w:sz w:val="18"/>
          <w:szCs w:val="18"/>
        </w:rPr>
        <w:br/>
        <w:t xml:space="preserve">  let total = 0;</w:t>
      </w:r>
      <w:r>
        <w:rPr>
          <w:rFonts w:ascii="Consolas" w:cs="Consolas" w:eastAsia="Consolas" w:hAnsi="Consolas"/>
          <w:sz w:val="18"/>
          <w:szCs w:val="18"/>
        </w:rPr>
        <w:br/>
        <w:t xml:space="preserve">  for (const exercise of exercises) {</w:t>
      </w:r>
      <w:r>
        <w:rPr>
          <w:rFonts w:ascii="Consolas" w:cs="Consolas" w:eastAsia="Consolas" w:hAnsi="Consolas"/>
          <w:sz w:val="18"/>
          <w:szCs w:val="18"/>
        </w:rPr>
        <w:br/>
        <w:t xml:space="preserve">    for (const set of exercise.sets) {</w:t>
      </w:r>
      <w:r>
        <w:rPr>
          <w:rFonts w:ascii="Consolas" w:cs="Consolas" w:eastAsia="Consolas" w:hAnsi="Consolas"/>
          <w:sz w:val="18"/>
          <w:szCs w:val="18"/>
        </w:rPr>
        <w:br/>
        <w:t xml:space="preserve">      total += set.reps * set.weight;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total;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const totalVolume = calculateTotalVolume(exercises);</w:t>
      </w:r>
      <w:r>
        <w:rPr>
          <w:rFonts w:ascii="Consolas" w:cs="Consolas" w:eastAsia="Consolas" w:hAnsi="Consolas"/>
          <w:sz w:val="18"/>
          <w:szCs w:val="18"/>
        </w:rPr>
        <w:br/>
        <w:t xml:space="preserve">const session = await Session.create({ userId: req.user._id, name, date, exercises, totalVolume });</w:t>
      </w:r>
    </w:p>
    <w:p>
      <w:pPr>
        <w:pStyle w:val="ListParagraph"/>
        <w:numPr>
          <w:ilvl w:val="0"/>
          <w:numId w:val="2"/>
        </w:numPr>
        <w:spacing w:after="80"/>
      </w:pPr>
      <w:r>
        <w:t xml:space="preserve">calculateTotalVolume is a PURE function — same input always produces same output, no DB calls, no req/res, no side effects. Easy to test and reason about in isolation.</w:t>
      </w:r>
    </w:p>
    <w:p>
      <w:pPr>
        <w:pStyle w:val="ListParagraph"/>
        <w:numPr>
          <w:ilvl w:val="0"/>
          <w:numId w:val="2"/>
        </w:numPr>
        <w:spacing w:after="80"/>
      </w:pPr>
      <w:r>
        <w:t xml:space="preserve">This pattern (small pure helper functions, separate from controllers) is the same architecture later used for the Progressive Overload Engine and PR detection logic.</w:t>
      </w:r>
    </w:p>
    <w:p>
      <w:pPr>
        <w:pStyle w:val="ListParagraph"/>
        <w:numPr>
          <w:ilvl w:val="0"/>
          <w:numId w:val="2"/>
        </w:numPr>
        <w:spacing w:after="80"/>
      </w:pPr>
      <w:r>
        <w:t xml:space="preserve">userId: req.user._id only works because authMiddleware already ran and attached req.user — this is the line that actually makes data multi-user-safe.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is calculateTotalVolume written as a separate, standalone function instead of inline code inside createSession?</w:t>
      </w:r>
    </w:p>
    <w:p>
      <w:pPr>
        <w:spacing w:after="200"/>
        <w:ind w:left="200"/>
      </w:pPr>
      <w:r>
        <w:rPr>
          <w:rFonts w:ascii="Arial" w:cs="Arial" w:eastAsia="Arial" w:hAnsi="Arial"/>
          <w:b/>
          <w:bCs/>
          <w:color w:val="595959"/>
        </w:rPr>
        <w:t xml:space="preserve">A: </w:t>
      </w:r>
      <w:r>
        <w:rPr>
          <w:rFonts w:ascii="Arial" w:cs="Arial" w:eastAsia="Arial" w:hAnsi="Arial"/>
        </w:rPr>
        <w:t xml:space="preserve">Because keeping it pure and separate makes it independently testable — you could call it directly with fake data in a test file and verify the math without touching a database, an HTTP request, or any mocking at all. It also keeps createSession's job singular and readable: validate input, compute volume, save to DB, respond. Mixing the math directly into the controller would blur 'business logic' with 'request handling,' making both harder to test and harder to reuse later (e.g. if you ever needed volume calculated somewhere else).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What's volume, in lifting terms, and how exactly is it calculated here?</w:t>
      </w:r>
    </w:p>
    <w:p>
      <w:pPr>
        <w:spacing w:after="200"/>
        <w:ind w:left="200"/>
      </w:pPr>
      <w:r>
        <w:rPr>
          <w:rFonts w:ascii="Arial" w:cs="Arial" w:eastAsia="Arial" w:hAnsi="Arial"/>
          <w:b/>
          <w:bCs/>
          <w:color w:val="595959"/>
        </w:rPr>
        <w:t xml:space="preserve">A: </w:t>
      </w:r>
      <w:r>
        <w:rPr>
          <w:rFonts w:ascii="Arial" w:cs="Arial" w:eastAsia="Arial" w:hAnsi="Arial"/>
        </w:rPr>
        <w:t xml:space="preserve">Volume is a measure of total work done in a session — calculated as sets × reps × weight, summed across every set, across every exercise in the session. The nested loop walks exercises, then walks each exercise's sets, multiplying reps by weight per set and accumulating into a running total.</w:t>
      </w:r>
    </w:p>
    <w:p>
      <w:pPr>
        <w:pStyle w:val="Heading2"/>
      </w:pPr>
      <w:r>
        <w:t xml:space="preserve">2.5 — getSessions &amp; getSessionById: Data Isolation</w:t>
      </w:r>
    </w:p>
    <w:p>
      <w:pPr>
        <w:shd w:fill="F0EEEC" w:val="clear"/>
        <w:spacing w:after="200" w:before="100"/>
      </w:pPr>
      <w:r>
        <w:rPr>
          <w:rFonts w:ascii="Consolas" w:cs="Consolas" w:eastAsia="Consolas" w:hAnsi="Consolas"/>
          <w:sz w:val="18"/>
          <w:szCs w:val="18"/>
        </w:rPr>
        <w:t xml:space="preserve">// List all of MY sessions</w:t>
      </w:r>
      <w:r>
        <w:rPr>
          <w:rFonts w:ascii="Consolas" w:cs="Consolas" w:eastAsia="Consolas" w:hAnsi="Consolas"/>
          <w:sz w:val="18"/>
          <w:szCs w:val="18"/>
        </w:rPr>
        <w:br/>
        <w:t xml:space="preserve">const sessions = await Session.find({ userId: req.user._id }).sort({ date: -1 });</w:t>
      </w:r>
      <w:r>
        <w:rPr>
          <w:rFonts w:ascii="Consolas" w:cs="Consolas" w:eastAsia="Consolas" w:hAnsi="Consolas"/>
          <w:sz w:val="18"/>
          <w:szCs w:val="18"/>
        </w:rPr>
        <w:br/>
        <w:t xml:space="preserve"/>
      </w:r>
      <w:r>
        <w:rPr>
          <w:rFonts w:ascii="Consolas" w:cs="Consolas" w:eastAsia="Consolas" w:hAnsi="Consolas"/>
          <w:sz w:val="18"/>
          <w:szCs w:val="18"/>
        </w:rPr>
        <w:br/>
        <w:t xml:space="preserve">// Get ONE specific session — by id AND owner</w:t>
      </w:r>
      <w:r>
        <w:rPr>
          <w:rFonts w:ascii="Consolas" w:cs="Consolas" w:eastAsia="Consolas" w:hAnsi="Consolas"/>
          <w:sz w:val="18"/>
          <w:szCs w:val="18"/>
        </w:rPr>
        <w:br/>
        <w:t xml:space="preserve">const session = await Session.findOne({ _id: req.params.id, userId: req.user._id });</w:t>
      </w:r>
      <w:r>
        <w:rPr>
          <w:rFonts w:ascii="Consolas" w:cs="Consolas" w:eastAsia="Consolas" w:hAnsi="Consolas"/>
          <w:sz w:val="18"/>
          <w:szCs w:val="18"/>
        </w:rPr>
        <w:br/>
        <w:t xml:space="preserve">if (!session) return res.status(404).json({...});</w:t>
      </w:r>
    </w:p>
    <w:p>
      <w:pPr>
        <w:pStyle w:val="ListParagraph"/>
        <w:numPr>
          <w:ilvl w:val="0"/>
          <w:numId w:val="2"/>
        </w:numPr>
        <w:spacing w:after="80"/>
      </w:pPr>
      <w:r>
        <w:t xml:space="preserve">find({ userId: req.user._id }) is the single most important line for multi-user data isolation — without it, every user would see every other user's sessions.</w:t>
      </w:r>
    </w:p>
    <w:p>
      <w:pPr>
        <w:pStyle w:val="ListParagraph"/>
        <w:numPr>
          <w:ilvl w:val="0"/>
          <w:numId w:val="2"/>
        </w:numPr>
        <w:spacing w:after="80"/>
      </w:pPr>
      <w:r>
        <w:t xml:space="preserve">.sort({ date: -1 }) — descending order, most recent first. -1 = descending, 1 = ascending.</w:t>
      </w:r>
    </w:p>
    <w:p>
      <w:pPr>
        <w:pStyle w:val="ListParagraph"/>
        <w:numPr>
          <w:ilvl w:val="0"/>
          <w:numId w:val="2"/>
        </w:numPr>
        <w:spacing w:after="80"/>
      </w:pPr>
      <w:r>
        <w:t xml:space="preserve">req.params.id — captured from the dynamic URL segment :id defined in the route (router.get('/:id', ...)). Whatever value sits in that position of the URL becomes available as req.params.id.</w:t>
      </w:r>
    </w:p>
    <w:p>
      <w:pPr>
        <w:pStyle w:val="ListParagraph"/>
        <w:numPr>
          <w:ilvl w:val="0"/>
          <w:numId w:val="2"/>
        </w:numPr>
        <w:spacing w:after="80"/>
      </w:pPr>
      <w:r>
        <w:t xml:space="preserve">findOne() filters by BOTH _id AND userId together — not just _id alone. This is a deliberate security pattern.</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query by both _id and userId in getSessionById, instead of just looking up by _id and checking ownership afterward in a separate if-statement?</w:t>
      </w:r>
    </w:p>
    <w:p>
      <w:pPr>
        <w:spacing w:after="200"/>
        <w:ind w:left="200"/>
      </w:pPr>
      <w:r>
        <w:rPr>
          <w:rFonts w:ascii="Arial" w:cs="Arial" w:eastAsia="Arial" w:hAnsi="Arial"/>
          <w:b/>
          <w:bCs/>
          <w:color w:val="595959"/>
        </w:rPr>
        <w:t xml:space="preserve">A: </w:t>
      </w:r>
      <w:r>
        <w:rPr>
          <w:rFonts w:ascii="Arial" w:cs="Arial" w:eastAsia="Arial" w:hAnsi="Arial"/>
        </w:rPr>
        <w:t xml:space="preserve">Functionally they can reach a similar end result, but combining both conditions directly in the query is the safer default pattern to build a habit around — it means a session belonging to someone else is treated identically to a session that doesn't exist at all (both return null → 404). If you fetched by _id alone and then checked ownership in a separate step, it's easier to accidentally leak information in an error message, or forget the check entirely in a future controller you copy this pattern from. Baking it into the query itself removes that whole class of mistake.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 does req.params.id actually contain, and where does Express get it from?</w:t>
      </w:r>
    </w:p>
    <w:p>
      <w:pPr>
        <w:spacing w:after="200"/>
        <w:ind w:left="200"/>
      </w:pPr>
      <w:r>
        <w:rPr>
          <w:rFonts w:ascii="Arial" w:cs="Arial" w:eastAsia="Arial" w:hAnsi="Arial"/>
          <w:b/>
          <w:bCs/>
          <w:color w:val="595959"/>
        </w:rPr>
        <w:t xml:space="preserve">A: </w:t>
      </w:r>
      <w:r>
        <w:rPr>
          <w:rFonts w:ascii="Arial" w:cs="Arial" w:eastAsia="Arial" w:hAnsi="Arial"/>
        </w:rPr>
        <w:t xml:space="preserve">It's whatever value appears in the URL at the position marked with a colon in the route definition. If the route is defined as router.get('/:id', handler) and a request comes in for /api/sessions/64f8a2b1c9e77d001f3a9b21, Express matches the pattern and captures '64f8a2b1c9e77d001f3a9b21' as req.params.id, making it available inside the handler function.</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If a session doesn't exist vs. a session exists but belongs to another user — should the API responses look different?</w:t>
      </w:r>
    </w:p>
    <w:p>
      <w:pPr>
        <w:spacing w:after="200"/>
        <w:ind w:left="200"/>
      </w:pPr>
      <w:r>
        <w:rPr>
          <w:rFonts w:ascii="Arial" w:cs="Arial" w:eastAsia="Arial" w:hAnsi="Arial"/>
          <w:b/>
          <w:bCs/>
          <w:color w:val="595959"/>
        </w:rPr>
        <w:t xml:space="preserve">A: </w:t>
      </w:r>
      <w:r>
        <w:rPr>
          <w:rFonts w:ascii="Arial" w:cs="Arial" w:eastAsia="Arial" w:hAnsi="Arial"/>
        </w:rPr>
        <w:t xml:space="preserve">No, intentionally identical — both should return a 404 'Session not found.' This avoids leaking information about which session IDs are valid-but-restricted versus genuinely nonexistent. It mirrors the same principle used in the login endpoint, where 'user not found' and 'wrong password' return the same generic message — minimizing information disclosure to anyone probing the API.</w:t>
      </w:r>
    </w:p>
    <w:p>
      <w:pPr>
        <w:pStyle w:val="Heading2"/>
      </w:pPr>
      <w:r>
        <w:t xml:space="preserve">2.6 — Seed Script (seed.js)</w:t>
      </w:r>
    </w:p>
    <w:p>
      <w:pPr>
        <w:shd w:fill="F0EEEC" w:val="clear"/>
        <w:spacing w:after="200" w:before="100"/>
      </w:pPr>
      <w:r>
        <w:rPr>
          <w:rFonts w:ascii="Consolas" w:cs="Consolas" w:eastAsia="Consolas" w:hAnsi="Consolas"/>
          <w:sz w:val="18"/>
          <w:szCs w:val="18"/>
        </w:rPr>
        <w:t xml:space="preserve">await Exercise.deleteMany({ isDefault: true });   // clear OLD defaults only</w:t>
      </w:r>
      <w:r>
        <w:rPr>
          <w:rFonts w:ascii="Consolas" w:cs="Consolas" w:eastAsia="Consolas" w:hAnsi="Consolas"/>
          <w:sz w:val="18"/>
          <w:szCs w:val="18"/>
        </w:rPr>
        <w:br/>
        <w:t xml:space="preserve">await Exercise.insertMany(exercises);              // bulk insert 30 new ones</w:t>
      </w:r>
      <w:r>
        <w:rPr>
          <w:rFonts w:ascii="Consolas" w:cs="Consolas" w:eastAsia="Consolas" w:hAnsi="Consolas"/>
          <w:sz w:val="18"/>
          <w:szCs w:val="18"/>
        </w:rPr>
        <w:br/>
        <w:t xml:space="preserve">process.exit(0);</w:t>
      </w:r>
    </w:p>
    <w:p>
      <w:pPr>
        <w:pStyle w:val="ListParagraph"/>
        <w:numPr>
          <w:ilvl w:val="0"/>
          <w:numId w:val="2"/>
        </w:numPr>
        <w:spacing w:after="80"/>
      </w:pPr>
      <w:r>
        <w:t xml:space="preserve">deleteMany({ isDefault: true }) only removes default exercises — never touches user-created custom exercises (isDefault: false). Makes the script safely re-runnable.</w:t>
      </w:r>
    </w:p>
    <w:p>
      <w:pPr>
        <w:pStyle w:val="ListParagraph"/>
        <w:numPr>
          <w:ilvl w:val="0"/>
          <w:numId w:val="2"/>
        </w:numPr>
        <w:spacing w:after="80"/>
      </w:pPr>
      <w:r>
        <w:t xml:space="preserve">insertMany() does one batch database operation for all 30 documents, instead of looping and calling .create() 30 separate times — much fewer round-trips to the database.</w:t>
      </w:r>
    </w:p>
    <w:p>
      <w:pPr>
        <w:pStyle w:val="ListParagraph"/>
        <w:numPr>
          <w:ilvl w:val="0"/>
          <w:numId w:val="2"/>
        </w:numPr>
        <w:spacing w:after="80"/>
      </w:pPr>
      <w:r>
        <w:t xml:space="preserve">This script connects to MongoDB independently — it's a standalone one-off utility, not part of the running server, so it needs its own mongoose.connect() call.</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scope the deleteMany() to only isDefault: true, instead of just clearing the entire exercises collection before reseeding?</w:t>
      </w:r>
    </w:p>
    <w:p>
      <w:pPr>
        <w:spacing w:after="200"/>
        <w:ind w:left="200"/>
      </w:pPr>
      <w:r>
        <w:rPr>
          <w:rFonts w:ascii="Arial" w:cs="Arial" w:eastAsia="Arial" w:hAnsi="Arial"/>
          <w:b/>
          <w:bCs/>
          <w:color w:val="595959"/>
        </w:rPr>
        <w:t xml:space="preserve">A: </w:t>
      </w:r>
      <w:r>
        <w:rPr>
          <w:rFonts w:ascii="Arial" w:cs="Arial" w:eastAsia="Arial" w:hAnsi="Arial"/>
        </w:rPr>
        <w:t xml:space="preserve">Because the exercises collection holds BOTH the shared default library AND each user's personal custom exercises. Wiping the whole collection would destroy real user data every time you re-run the seed script — which you might do multiple times during development (e.g. to fix a broken YouTube link). Scoping the delete to isDefault: true makes the script idempotent and safe to run repeatedly without any risk to actual user-generated content.</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use insertMany() instead of looping through the array and calling Exercise.create() for each one?</w:t>
      </w:r>
    </w:p>
    <w:p>
      <w:pPr>
        <w:spacing w:after="200"/>
        <w:ind w:left="200"/>
      </w:pPr>
      <w:r>
        <w:rPr>
          <w:rFonts w:ascii="Arial" w:cs="Arial" w:eastAsia="Arial" w:hAnsi="Arial"/>
          <w:b/>
          <w:bCs/>
          <w:color w:val="595959"/>
        </w:rPr>
        <w:t xml:space="preserve">A: </w:t>
      </w:r>
      <w:r>
        <w:rPr>
          <w:rFonts w:ascii="Arial" w:cs="Arial" w:eastAsia="Arial" w:hAnsi="Arial"/>
        </w:rPr>
        <w:t xml:space="preserve">insertMany() sends all the documents to MongoDB in a single batch operation, while looping with individual create() calls would mean 30 separate network round-trips to the database, each with its own overhead. For bulk, one-time inserts like a seed script, batching is significantly faster and is the conventional approach.</w:t>
      </w:r>
    </w:p>
    <w:p>
      <w:pPr>
        <w:pageBreakBefore/>
      </w:pPr>
    </w:p>
    <w:p>
      <w:pPr>
        <w:pStyle w:val="Heading1"/>
      </w:pPr>
      <w:r>
        <w:t xml:space="preserve">Quick-Fire Revision: Core Concepts</w:t>
      </w:r>
    </w:p>
    <w:p>
      <w:pPr>
        <w:spacing w:after="160"/>
      </w:pPr>
      <w:r>
        <w:rPr>
          <w:i/>
          <w:iCs/>
          <w:color w:val="595959"/>
        </w:rPr>
        <w:t xml:space="preserve">Use this table the morning of an interview for a fast pass over every key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9D9" w:sz="2"/>
              <w:left w:val="single" w:color="D9D9D9" w:sz="2"/>
              <w:bottom w:val="single" w:color="D9D9D9" w:sz="2"/>
              <w:right w:val="single" w:color="D9D9D9" w:sz="2"/>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6160"/>
            <w:tcBorders>
              <w:top w:val="single" w:color="D9D9D9" w:sz="2"/>
              <w:left w:val="single" w:color="D9D9D9" w:sz="2"/>
              <w:bottom w:val="single" w:color="D9D9D9" w:sz="2"/>
              <w:right w:val="single" w:color="D9D9D9" w:sz="2"/>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One-line answer</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JWT over sessions?</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Stateless — no server-side session store needed; scales horizontally without shared session storage.</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bcrypt over plain SHA-256 hashing?</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bcrypt is deliberately slow (configurable cost factor) and auto-salts — built specifically to resist brute-force, unlike fast general-purpose hash functions.</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 success, data, message } on every response?</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 consistent contract between frontend and backend — the frontend always knows how to parse any response the same way.</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protect middleware instead of checking auth in every controller?</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DRY — auth logic lives in exactly one place; every controller trusts req.user is already verified.</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filter every query by userId?</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Multi-user data isolation — the core rule that prevents one user from ever seeing another user's data.</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pure functions for volume/overload logic?</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Testable in isolation, no side effects, easy to explain and reason about — a clean separation from HTTP/DB concerns.</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store computed fields like totalVolume?</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Write-time cost for read-time speed — avoids recalculating expensive aggregates on every page load.</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enum on muscleGroup/equipment?</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Guarantees clean, consistent, filterable categorical data at the schema level.</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same error message for bad email vs bad password?</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Prevents user enumeration — doesn't leak which emails are registered.</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isDefault hardcoded server-side, never from req.body?</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Prevents users from injecting trusted/privileged flags through public input.</w:t>
            </w:r>
          </w:p>
        </w:tc>
      </w:tr>
    </w:tbl>
    <w:p>
      <w:pPr>
        <w:spacing w:before="400"/>
      </w:pPr>
      <w:r>
        <w:rPr>
          <w:rFonts w:ascii="Arial" w:cs="Arial" w:eastAsia="Arial" w:hAnsi="Arial"/>
          <w:b/>
          <w:bCs/>
        </w:rPr>
        <w:t xml:space="preserve">End of Day 1 &amp; Day 2 notes. </w:t>
      </w:r>
      <w:r>
        <w:rPr>
          <w:rFonts w:ascii="Arial" w:cs="Arial" w:eastAsia="Arial" w:hAnsi="Arial"/>
          <w:i/>
          <w:iCs/>
          <w:color w:val="595959"/>
        </w:rPr>
        <w:t xml:space="preserve">Next: Day 3 frontend pages will build on this exact backend.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GymKhanna — Revision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4"/>
      </w:pBdr>
      <w:spacing w:after="200" w:before="320"/>
      <w:outlineLvl w:val="0"/>
    </w:pPr>
    <w:rPr>
      <w:rFonts w:ascii="Arial" w:cs="Arial" w:eastAsia="Arial" w:hAnsi="Arial"/>
      <w:b/>
      <w:bCs/>
      <w:color w:val="C0392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2026-06-20T11:33:36.403Z</dcterms:created>
  <dcterms:modified xsi:type="dcterms:W3CDTF">2026-06-20T11:33:36.404Z</dcterms:modified>
</cp:coreProperties>
</file>

<file path=docProps/custom.xml><?xml version="1.0" encoding="utf-8"?>
<Properties xmlns="http://schemas.openxmlformats.org/officeDocument/2006/custom-properties" xmlns:vt="http://schemas.openxmlformats.org/officeDocument/2006/docPropsVTypes"/>
</file>