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A8E" w:rsidRDefault="007167B9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proofErr w:type="spellStart"/>
      <w:r w:rsidRPr="007167B9">
        <w:rPr>
          <w:sz w:val="48"/>
          <w:szCs w:val="48"/>
        </w:rPr>
        <w:t>Apti</w:t>
      </w:r>
      <w:proofErr w:type="spellEnd"/>
    </w:p>
    <w:p w:rsidR="007167B9" w:rsidRDefault="007167B9" w:rsidP="007167B9">
      <w:pPr>
        <w:pStyle w:val="ListParagraph"/>
        <w:numPr>
          <w:ilvl w:val="0"/>
          <w:numId w:val="1"/>
        </w:numPr>
        <w:jc w:val="both"/>
      </w:pPr>
      <w:r>
        <w:t xml:space="preserve">The area of a trapezium is 132 sq cm. One of the </w:t>
      </w:r>
      <w:proofErr w:type="gramStart"/>
      <w:r>
        <w:t>side</w:t>
      </w:r>
      <w:proofErr w:type="gramEnd"/>
      <w:r>
        <w:t xml:space="preserve"> is 9 cm long then the other. Find the longer of the two parallel sides, if the distance between them is 8cm.</w:t>
      </w:r>
    </w:p>
    <w:p w:rsidR="007167B9" w:rsidRDefault="009D6F80" w:rsidP="009D6F80">
      <w:pPr>
        <w:pStyle w:val="ListParagraph"/>
        <w:numPr>
          <w:ilvl w:val="0"/>
          <w:numId w:val="3"/>
        </w:numPr>
        <w:jc w:val="both"/>
      </w:pPr>
      <w:r>
        <w:t>12cm b) 15cm c) 21cm d) 9cm.</w:t>
      </w:r>
    </w:p>
    <w:p w:rsidR="009D6F80" w:rsidRDefault="009D6F80" w:rsidP="009D6F80">
      <w:pPr>
        <w:pStyle w:val="ListParagraph"/>
        <w:ind w:left="1080"/>
        <w:jc w:val="both"/>
      </w:pPr>
      <w:proofErr w:type="spellStart"/>
      <w:r>
        <w:t>Ans</w:t>
      </w:r>
      <w:proofErr w:type="spellEnd"/>
      <w:r>
        <w:t xml:space="preserve">) c </w:t>
      </w:r>
    </w:p>
    <w:p w:rsidR="009D6F80" w:rsidRDefault="00282913" w:rsidP="009D6F80">
      <w:pPr>
        <w:pStyle w:val="ListParagraph"/>
        <w:numPr>
          <w:ilvl w:val="0"/>
          <w:numId w:val="1"/>
        </w:numPr>
        <w:jc w:val="both"/>
      </w:pPr>
      <w:r>
        <w:t xml:space="preserve">Two circles touch each other externally. The distance between the </w:t>
      </w:r>
      <w:proofErr w:type="spellStart"/>
      <w:r>
        <w:t>centres</w:t>
      </w:r>
      <w:proofErr w:type="spellEnd"/>
      <w:r>
        <w:t xml:space="preserve"> of the circle is 35 cm and the sum of their areas is 2002 sq cm. how many times the smaller radius is the larger radius?</w:t>
      </w:r>
    </w:p>
    <w:p w:rsidR="00282913" w:rsidRDefault="00282913" w:rsidP="00282913">
      <w:pPr>
        <w:pStyle w:val="ListParagraph"/>
        <w:numPr>
          <w:ilvl w:val="0"/>
          <w:numId w:val="4"/>
        </w:numPr>
        <w:jc w:val="both"/>
      </w:pPr>
      <w:r>
        <w:t>1.5 b) 3 c) 2 d) 2.5</w:t>
      </w:r>
    </w:p>
    <w:p w:rsidR="00282913" w:rsidRDefault="00282913" w:rsidP="00282913">
      <w:pPr>
        <w:pStyle w:val="ListParagraph"/>
        <w:ind w:left="1080"/>
        <w:jc w:val="both"/>
      </w:pPr>
      <w:proofErr w:type="spellStart"/>
      <w:r>
        <w:t>Ans</w:t>
      </w:r>
      <w:proofErr w:type="spellEnd"/>
      <w:r>
        <w:t>) a</w:t>
      </w:r>
    </w:p>
    <w:p w:rsidR="00282913" w:rsidRDefault="0099225C" w:rsidP="0099225C">
      <w:pPr>
        <w:pStyle w:val="ListParagraph"/>
        <w:numPr>
          <w:ilvl w:val="0"/>
          <w:numId w:val="1"/>
        </w:numPr>
        <w:jc w:val="both"/>
      </w:pPr>
      <w:r>
        <w:t>If the ratio of the magnitudes of volume of a cube to the total surface area of the same cube is 1:1, then  what is the lateral surface area of the cube( in sq units)?</w:t>
      </w:r>
    </w:p>
    <w:p w:rsidR="0099225C" w:rsidRDefault="0099225C" w:rsidP="0099225C">
      <w:pPr>
        <w:pStyle w:val="ListParagraph"/>
        <w:numPr>
          <w:ilvl w:val="0"/>
          <w:numId w:val="5"/>
        </w:numPr>
        <w:jc w:val="both"/>
      </w:pPr>
      <w:r>
        <w:t>27 b) 216 c) 64 d) 144</w:t>
      </w:r>
    </w:p>
    <w:p w:rsidR="0099225C" w:rsidRDefault="0099225C" w:rsidP="0099225C">
      <w:pPr>
        <w:pStyle w:val="ListParagraph"/>
        <w:ind w:left="1080"/>
        <w:jc w:val="both"/>
      </w:pPr>
      <w:proofErr w:type="spellStart"/>
      <w:r>
        <w:t>Ans</w:t>
      </w:r>
      <w:proofErr w:type="spellEnd"/>
      <w:proofErr w:type="gramStart"/>
      <w:r>
        <w:t>)d</w:t>
      </w:r>
      <w:proofErr w:type="gramEnd"/>
    </w:p>
    <w:p w:rsidR="00922976" w:rsidRDefault="00922976" w:rsidP="0099225C">
      <w:pPr>
        <w:pStyle w:val="ListParagraph"/>
        <w:numPr>
          <w:ilvl w:val="0"/>
          <w:numId w:val="1"/>
        </w:numPr>
        <w:jc w:val="both"/>
      </w:pPr>
      <w:r>
        <w:t xml:space="preserve">The area of the rhombus </w:t>
      </w:r>
      <w:proofErr w:type="gramStart"/>
      <w:r>
        <w:t>is  216</w:t>
      </w:r>
      <w:proofErr w:type="gramEnd"/>
      <w:r>
        <w:t xml:space="preserve"> sq cm. if the perimeter of the rhombus id 60 cm, then find the sum of its diagonals.</w:t>
      </w:r>
    </w:p>
    <w:p w:rsidR="00922976" w:rsidRDefault="00922976" w:rsidP="00922976">
      <w:pPr>
        <w:pStyle w:val="ListParagraph"/>
        <w:numPr>
          <w:ilvl w:val="0"/>
          <w:numId w:val="6"/>
        </w:numPr>
        <w:jc w:val="both"/>
      </w:pPr>
      <w:r>
        <w:t>40 cm b) 38 cm c) 42 cm d) 36 cm</w:t>
      </w:r>
    </w:p>
    <w:p w:rsidR="00922976" w:rsidRDefault="00922976" w:rsidP="00922976">
      <w:pPr>
        <w:ind w:left="1080"/>
        <w:jc w:val="both"/>
      </w:pPr>
      <w:proofErr w:type="spellStart"/>
      <w:r>
        <w:t>Ans</w:t>
      </w:r>
      <w:proofErr w:type="spellEnd"/>
      <w:r>
        <w:t>) c</w:t>
      </w:r>
    </w:p>
    <w:p w:rsidR="001D7BDF" w:rsidRDefault="001D7BDF" w:rsidP="00922976">
      <w:pPr>
        <w:pStyle w:val="ListParagraph"/>
        <w:numPr>
          <w:ilvl w:val="0"/>
          <w:numId w:val="1"/>
        </w:numPr>
        <w:jc w:val="both"/>
      </w:pPr>
      <w:r>
        <w:t>Find the unit digit of 34563</w:t>
      </w:r>
      <w:r>
        <w:rPr>
          <w:vertAlign w:val="superscript"/>
        </w:rPr>
        <w:t xml:space="preserve">20359 </w:t>
      </w:r>
      <w:r>
        <w:t>+ 2358</w:t>
      </w:r>
      <w:r>
        <w:rPr>
          <w:vertAlign w:val="superscript"/>
        </w:rPr>
        <w:t>784.</w:t>
      </w:r>
    </w:p>
    <w:p w:rsidR="001D7BDF" w:rsidRDefault="001D7BDF" w:rsidP="001D7BDF">
      <w:pPr>
        <w:pStyle w:val="ListParagraph"/>
        <w:jc w:val="both"/>
      </w:pPr>
      <w:proofErr w:type="gramStart"/>
      <w:r>
        <w:t>a)</w:t>
      </w:r>
      <w:proofErr w:type="gramEnd"/>
      <w:r>
        <w:t>3 b) 4 c) 6 d) 5</w:t>
      </w:r>
    </w:p>
    <w:p w:rsidR="001D7BDF" w:rsidRDefault="001D7BDF" w:rsidP="001D7BDF">
      <w:pPr>
        <w:pStyle w:val="ListParagraph"/>
        <w:jc w:val="both"/>
      </w:pPr>
      <w:proofErr w:type="spellStart"/>
      <w:proofErr w:type="gramStart"/>
      <w:r>
        <w:t>ans</w:t>
      </w:r>
      <w:proofErr w:type="spellEnd"/>
      <w:proofErr w:type="gramEnd"/>
      <w:r>
        <w:t>) a</w:t>
      </w:r>
    </w:p>
    <w:p w:rsidR="001D7BDF" w:rsidRDefault="001D7BDF" w:rsidP="001D7BDF">
      <w:pPr>
        <w:pStyle w:val="ListParagraph"/>
        <w:jc w:val="both"/>
      </w:pPr>
    </w:p>
    <w:p w:rsidR="00CF5EA3" w:rsidRDefault="00CF5EA3" w:rsidP="001D7BDF">
      <w:pPr>
        <w:pStyle w:val="ListParagraph"/>
        <w:jc w:val="both"/>
      </w:pPr>
    </w:p>
    <w:p w:rsidR="00CF5EA3" w:rsidRDefault="00CF5EA3" w:rsidP="001D7BDF">
      <w:pPr>
        <w:pStyle w:val="ListParagraph"/>
        <w:jc w:val="both"/>
      </w:pPr>
      <w:r>
        <w:t>Fill in the blanks to make the sentence grammatically and logically correct</w:t>
      </w:r>
    </w:p>
    <w:p w:rsidR="00CF5EA3" w:rsidRDefault="00CF5EA3" w:rsidP="00CF5EA3">
      <w:pPr>
        <w:jc w:val="both"/>
      </w:pPr>
      <w:r>
        <w:t xml:space="preserve">     6._______ 15, </w:t>
      </w:r>
      <w:proofErr w:type="spellStart"/>
      <w:r>
        <w:t>sunitha</w:t>
      </w:r>
      <w:proofErr w:type="spellEnd"/>
      <w:r>
        <w:t xml:space="preserve"> left school and found a job in factory.</w:t>
      </w:r>
    </w:p>
    <w:p w:rsidR="00CF5EA3" w:rsidRDefault="00CF5EA3" w:rsidP="00CF5EA3">
      <w:pPr>
        <w:jc w:val="both"/>
      </w:pPr>
      <w:r>
        <w:tab/>
        <w:t xml:space="preserve">a) </w:t>
      </w:r>
      <w:proofErr w:type="gramStart"/>
      <w:r>
        <w:t>by</w:t>
      </w:r>
      <w:proofErr w:type="gramEnd"/>
      <w:r>
        <w:t xml:space="preserve"> b) at c) since d) in</w:t>
      </w:r>
    </w:p>
    <w:p w:rsidR="00CF5EA3" w:rsidRDefault="00CF5EA3" w:rsidP="00CF5EA3">
      <w:pPr>
        <w:jc w:val="both"/>
      </w:pPr>
      <w:r>
        <w:tab/>
      </w:r>
      <w:proofErr w:type="spellStart"/>
      <w:proofErr w:type="gramStart"/>
      <w:r>
        <w:t>ans</w:t>
      </w:r>
      <w:proofErr w:type="spellEnd"/>
      <w:proofErr w:type="gramEnd"/>
      <w:r>
        <w:t>) b</w:t>
      </w:r>
    </w:p>
    <w:p w:rsidR="0099225C" w:rsidRDefault="00CF5EA3" w:rsidP="00FF0022">
      <w:pPr>
        <w:jc w:val="both"/>
      </w:pPr>
      <w:r>
        <w:t xml:space="preserve">   </w:t>
      </w:r>
      <w:r w:rsidR="00FF0022">
        <w:t>7.</w:t>
      </w:r>
      <w:r>
        <w:t xml:space="preserve"> </w:t>
      </w:r>
      <w:r w:rsidR="00FF0022">
        <w:t xml:space="preserve">Often mistaken as </w:t>
      </w:r>
      <w:proofErr w:type="spellStart"/>
      <w:r w:rsidR="00FF0022">
        <w:t>insects</w:t>
      </w:r>
      <w:proofErr w:type="gramStart"/>
      <w:r w:rsidR="00FF0022">
        <w:t>,spiders</w:t>
      </w:r>
      <w:proofErr w:type="spellEnd"/>
      <w:proofErr w:type="gramEnd"/>
      <w:r w:rsidR="00FF0022">
        <w:t xml:space="preserve"> actually __________ to a different classification of creatures     ,called arachnids.</w:t>
      </w:r>
    </w:p>
    <w:p w:rsidR="00FF0022" w:rsidRDefault="00FF0022" w:rsidP="00FF0022">
      <w:pPr>
        <w:jc w:val="both"/>
      </w:pPr>
      <w:r>
        <w:tab/>
        <w:t xml:space="preserve">a) </w:t>
      </w:r>
      <w:proofErr w:type="gramStart"/>
      <w:r>
        <w:t>relate</w:t>
      </w:r>
      <w:proofErr w:type="gramEnd"/>
      <w:r>
        <w:t xml:space="preserve"> b) attach c) belong d) categorize.</w:t>
      </w:r>
    </w:p>
    <w:p w:rsidR="00FF0022" w:rsidRDefault="00FF0022" w:rsidP="00FF0022">
      <w:pPr>
        <w:jc w:val="both"/>
      </w:pPr>
      <w:r>
        <w:tab/>
      </w:r>
      <w:proofErr w:type="spellStart"/>
      <w:r>
        <w:t>Ans</w:t>
      </w:r>
      <w:proofErr w:type="spellEnd"/>
      <w:r>
        <w:t>) c</w:t>
      </w:r>
    </w:p>
    <w:p w:rsidR="00FF0022" w:rsidRDefault="00FF0022" w:rsidP="00FF0022">
      <w:pPr>
        <w:jc w:val="both"/>
      </w:pPr>
      <w:r>
        <w:t xml:space="preserve">In each question, there are four </w:t>
      </w:r>
      <w:proofErr w:type="spellStart"/>
      <w:r>
        <w:t>words</w:t>
      </w:r>
      <w:proofErr w:type="gramStart"/>
      <w:r>
        <w:t>,two</w:t>
      </w:r>
      <w:proofErr w:type="spellEnd"/>
      <w:proofErr w:type="gramEnd"/>
      <w:r>
        <w:t xml:space="preserve"> of them have opposite meaning </w:t>
      </w:r>
      <w:r w:rsidR="004938E7">
        <w:t>to each other. Identify such pair and mark your answer.</w:t>
      </w:r>
    </w:p>
    <w:p w:rsidR="004938E7" w:rsidRDefault="004938E7" w:rsidP="00FF0022">
      <w:pPr>
        <w:jc w:val="both"/>
      </w:pPr>
      <w:r>
        <w:lastRenderedPageBreak/>
        <w:t xml:space="preserve">8. a) feed     b) guzzle </w:t>
      </w:r>
    </w:p>
    <w:p w:rsidR="004938E7" w:rsidRDefault="004938E7" w:rsidP="00FF0022">
      <w:pPr>
        <w:jc w:val="both"/>
      </w:pPr>
      <w:r>
        <w:t xml:space="preserve">     c) </w:t>
      </w:r>
      <w:proofErr w:type="gramStart"/>
      <w:r>
        <w:t>repose</w:t>
      </w:r>
      <w:proofErr w:type="gramEnd"/>
      <w:r>
        <w:t xml:space="preserve">    d) </w:t>
      </w:r>
      <w:proofErr w:type="spellStart"/>
      <w:r>
        <w:t>labour</w:t>
      </w:r>
      <w:proofErr w:type="spellEnd"/>
      <w:r>
        <w:t xml:space="preserve"> </w:t>
      </w:r>
    </w:p>
    <w:p w:rsidR="004938E7" w:rsidRDefault="004938E7" w:rsidP="00FF0022">
      <w:pPr>
        <w:jc w:val="both"/>
      </w:pPr>
      <w:r>
        <w:tab/>
        <w:t>(a) c-d    (b) a-d (c) b-</w:t>
      </w:r>
      <w:proofErr w:type="gramStart"/>
      <w:r>
        <w:t>d  (</w:t>
      </w:r>
      <w:proofErr w:type="gramEnd"/>
      <w:r>
        <w:t>d) b-c.</w:t>
      </w:r>
    </w:p>
    <w:p w:rsidR="004938E7" w:rsidRDefault="004938E7" w:rsidP="00FF0022">
      <w:pPr>
        <w:jc w:val="both"/>
      </w:pPr>
      <w:r>
        <w:tab/>
      </w:r>
      <w:proofErr w:type="spellStart"/>
      <w:proofErr w:type="gramStart"/>
      <w:r>
        <w:t>ans</w:t>
      </w:r>
      <w:proofErr w:type="spellEnd"/>
      <w:proofErr w:type="gramEnd"/>
      <w:r>
        <w:t>) a</w:t>
      </w:r>
    </w:p>
    <w:p w:rsidR="004938E7" w:rsidRDefault="004938E7" w:rsidP="00FF0022">
      <w:pPr>
        <w:jc w:val="both"/>
      </w:pPr>
      <w:r>
        <w:t xml:space="preserve">9. </w:t>
      </w:r>
      <w:proofErr w:type="gramStart"/>
      <w:r>
        <w:t>a</w:t>
      </w:r>
      <w:proofErr w:type="gramEnd"/>
      <w:r>
        <w:t>) terse  b) elegant</w:t>
      </w:r>
    </w:p>
    <w:p w:rsidR="004938E7" w:rsidRDefault="004938E7" w:rsidP="00FF0022">
      <w:pPr>
        <w:jc w:val="both"/>
      </w:pPr>
      <w:r>
        <w:t xml:space="preserve">    c) </w:t>
      </w:r>
      <w:proofErr w:type="gramStart"/>
      <w:r>
        <w:t>sleek</w:t>
      </w:r>
      <w:proofErr w:type="gramEnd"/>
      <w:r>
        <w:t xml:space="preserve">      d) detailed</w:t>
      </w:r>
    </w:p>
    <w:p w:rsidR="004938E7" w:rsidRDefault="004938E7" w:rsidP="00FF0022">
      <w:pPr>
        <w:jc w:val="both"/>
      </w:pPr>
      <w:r>
        <w:tab/>
        <w:t>(</w:t>
      </w:r>
      <w:proofErr w:type="gramStart"/>
      <w:r>
        <w:t>a)</w:t>
      </w:r>
      <w:proofErr w:type="gramEnd"/>
      <w:r>
        <w:t>a-c (b) b-c (c) b-d (d)a-b</w:t>
      </w:r>
    </w:p>
    <w:p w:rsidR="004938E7" w:rsidRDefault="004938E7" w:rsidP="00FF0022">
      <w:pPr>
        <w:jc w:val="both"/>
      </w:pPr>
      <w:r>
        <w:tab/>
      </w:r>
      <w:proofErr w:type="spellStart"/>
      <w:r>
        <w:t>Ans</w:t>
      </w:r>
      <w:proofErr w:type="spellEnd"/>
      <w:r>
        <w:t>) d</w:t>
      </w:r>
    </w:p>
    <w:p w:rsidR="008C4877" w:rsidRDefault="004938E7" w:rsidP="00FF0022">
      <w:pPr>
        <w:jc w:val="both"/>
      </w:pPr>
      <w:r>
        <w:t xml:space="preserve">10. </w:t>
      </w:r>
      <w:r w:rsidR="008C4877">
        <w:t>a) loathe b) ignore</w:t>
      </w:r>
    </w:p>
    <w:p w:rsidR="008C4877" w:rsidRDefault="008C4877" w:rsidP="00FF0022">
      <w:pPr>
        <w:jc w:val="both"/>
      </w:pPr>
      <w:r>
        <w:t xml:space="preserve">      c) </w:t>
      </w:r>
      <w:proofErr w:type="gramStart"/>
      <w:r>
        <w:t>love</w:t>
      </w:r>
      <w:proofErr w:type="gramEnd"/>
      <w:r>
        <w:t xml:space="preserve">     d) haunt.</w:t>
      </w:r>
    </w:p>
    <w:p w:rsidR="008C4877" w:rsidRDefault="008C4877" w:rsidP="00FF0022">
      <w:pPr>
        <w:jc w:val="both"/>
      </w:pPr>
      <w:r>
        <w:t>(</w:t>
      </w:r>
      <w:proofErr w:type="gramStart"/>
      <w:r>
        <w:t>a</w:t>
      </w:r>
      <w:proofErr w:type="gramEnd"/>
      <w:r>
        <w:t>) b-c  (b) a-c (c) c-d (d)a-d</w:t>
      </w:r>
    </w:p>
    <w:p w:rsidR="008C4877" w:rsidRDefault="008C4877" w:rsidP="00FF0022">
      <w:pPr>
        <w:jc w:val="both"/>
      </w:pPr>
      <w:proofErr w:type="spellStart"/>
      <w:r>
        <w:t>Ans</w:t>
      </w:r>
      <w:proofErr w:type="spellEnd"/>
      <w:proofErr w:type="gramStart"/>
      <w:r>
        <w:t>)b</w:t>
      </w:r>
      <w:proofErr w:type="gramEnd"/>
    </w:p>
    <w:p w:rsidR="008C4877" w:rsidRPr="007167B9" w:rsidRDefault="008C4877" w:rsidP="00FF0022">
      <w:pPr>
        <w:jc w:val="both"/>
      </w:pPr>
    </w:p>
    <w:sectPr w:rsidR="008C4877" w:rsidRPr="007167B9" w:rsidSect="00CE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D1BB1"/>
    <w:multiLevelType w:val="hybridMultilevel"/>
    <w:tmpl w:val="26A25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744FD"/>
    <w:multiLevelType w:val="hybridMultilevel"/>
    <w:tmpl w:val="8092F8DE"/>
    <w:lvl w:ilvl="0" w:tplc="4A8AFA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887ED5"/>
    <w:multiLevelType w:val="hybridMultilevel"/>
    <w:tmpl w:val="3C607986"/>
    <w:lvl w:ilvl="0" w:tplc="54CC7E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E44D76"/>
    <w:multiLevelType w:val="hybridMultilevel"/>
    <w:tmpl w:val="D802834E"/>
    <w:lvl w:ilvl="0" w:tplc="098693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8E2D48"/>
    <w:multiLevelType w:val="hybridMultilevel"/>
    <w:tmpl w:val="F40CFE9E"/>
    <w:lvl w:ilvl="0" w:tplc="1B4E05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5D0BB8"/>
    <w:multiLevelType w:val="hybridMultilevel"/>
    <w:tmpl w:val="1A50D13A"/>
    <w:lvl w:ilvl="0" w:tplc="46A0CE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67B9"/>
    <w:rsid w:val="00005E1C"/>
    <w:rsid w:val="00034A2E"/>
    <w:rsid w:val="00035F50"/>
    <w:rsid w:val="00065394"/>
    <w:rsid w:val="000A56B7"/>
    <w:rsid w:val="000B4BD1"/>
    <w:rsid w:val="000C6E81"/>
    <w:rsid w:val="000D0FD2"/>
    <w:rsid w:val="000E350A"/>
    <w:rsid w:val="00105470"/>
    <w:rsid w:val="00197B00"/>
    <w:rsid w:val="001C57F4"/>
    <w:rsid w:val="001D7BDF"/>
    <w:rsid w:val="001E3539"/>
    <w:rsid w:val="002071B1"/>
    <w:rsid w:val="002205B4"/>
    <w:rsid w:val="00253FBE"/>
    <w:rsid w:val="002606C9"/>
    <w:rsid w:val="00266789"/>
    <w:rsid w:val="002672F2"/>
    <w:rsid w:val="00277519"/>
    <w:rsid w:val="0028187B"/>
    <w:rsid w:val="00282913"/>
    <w:rsid w:val="002976EA"/>
    <w:rsid w:val="002A035B"/>
    <w:rsid w:val="002E3387"/>
    <w:rsid w:val="003916B5"/>
    <w:rsid w:val="00396DA7"/>
    <w:rsid w:val="003A3222"/>
    <w:rsid w:val="003B69E4"/>
    <w:rsid w:val="003E198F"/>
    <w:rsid w:val="0040732B"/>
    <w:rsid w:val="00424040"/>
    <w:rsid w:val="00427721"/>
    <w:rsid w:val="00434416"/>
    <w:rsid w:val="00464457"/>
    <w:rsid w:val="00474977"/>
    <w:rsid w:val="0047744D"/>
    <w:rsid w:val="0048391B"/>
    <w:rsid w:val="004863F2"/>
    <w:rsid w:val="004930F9"/>
    <w:rsid w:val="004938E7"/>
    <w:rsid w:val="004A6B39"/>
    <w:rsid w:val="004C6A8B"/>
    <w:rsid w:val="004D5AC3"/>
    <w:rsid w:val="004F10CD"/>
    <w:rsid w:val="00526C36"/>
    <w:rsid w:val="0053173B"/>
    <w:rsid w:val="005375AA"/>
    <w:rsid w:val="00591A38"/>
    <w:rsid w:val="00593164"/>
    <w:rsid w:val="00594183"/>
    <w:rsid w:val="005D353A"/>
    <w:rsid w:val="005D5D94"/>
    <w:rsid w:val="005D6A12"/>
    <w:rsid w:val="00611808"/>
    <w:rsid w:val="0061281A"/>
    <w:rsid w:val="00623285"/>
    <w:rsid w:val="0064173C"/>
    <w:rsid w:val="006708AD"/>
    <w:rsid w:val="00671A7E"/>
    <w:rsid w:val="006A41C5"/>
    <w:rsid w:val="006C0B1A"/>
    <w:rsid w:val="006F2B4F"/>
    <w:rsid w:val="007167B9"/>
    <w:rsid w:val="007324DD"/>
    <w:rsid w:val="0075440B"/>
    <w:rsid w:val="007630E7"/>
    <w:rsid w:val="00763CCA"/>
    <w:rsid w:val="00785900"/>
    <w:rsid w:val="007902DF"/>
    <w:rsid w:val="007954F5"/>
    <w:rsid w:val="00797320"/>
    <w:rsid w:val="007A3458"/>
    <w:rsid w:val="007B7DD7"/>
    <w:rsid w:val="007C41B8"/>
    <w:rsid w:val="007E0763"/>
    <w:rsid w:val="007E18BE"/>
    <w:rsid w:val="007E3A88"/>
    <w:rsid w:val="008003FE"/>
    <w:rsid w:val="00801D58"/>
    <w:rsid w:val="008021AB"/>
    <w:rsid w:val="0080283F"/>
    <w:rsid w:val="00845C63"/>
    <w:rsid w:val="00881824"/>
    <w:rsid w:val="00896F55"/>
    <w:rsid w:val="008C190E"/>
    <w:rsid w:val="008C4877"/>
    <w:rsid w:val="008D1C35"/>
    <w:rsid w:val="008E63F3"/>
    <w:rsid w:val="00917869"/>
    <w:rsid w:val="009219E3"/>
    <w:rsid w:val="00922976"/>
    <w:rsid w:val="009508B6"/>
    <w:rsid w:val="00983D7C"/>
    <w:rsid w:val="009911D3"/>
    <w:rsid w:val="0099225C"/>
    <w:rsid w:val="009A4E51"/>
    <w:rsid w:val="009C115A"/>
    <w:rsid w:val="009D5C34"/>
    <w:rsid w:val="009D6F80"/>
    <w:rsid w:val="00A07AE9"/>
    <w:rsid w:val="00A362D1"/>
    <w:rsid w:val="00A469C4"/>
    <w:rsid w:val="00A52D5F"/>
    <w:rsid w:val="00A76CCE"/>
    <w:rsid w:val="00AB710C"/>
    <w:rsid w:val="00AC510B"/>
    <w:rsid w:val="00AD204E"/>
    <w:rsid w:val="00AD66BB"/>
    <w:rsid w:val="00AF26FC"/>
    <w:rsid w:val="00B13620"/>
    <w:rsid w:val="00B20313"/>
    <w:rsid w:val="00B27404"/>
    <w:rsid w:val="00B33274"/>
    <w:rsid w:val="00B448F0"/>
    <w:rsid w:val="00B85D60"/>
    <w:rsid w:val="00BC3E4A"/>
    <w:rsid w:val="00BD78D2"/>
    <w:rsid w:val="00BE6070"/>
    <w:rsid w:val="00BF15E3"/>
    <w:rsid w:val="00BF4759"/>
    <w:rsid w:val="00BF4CAC"/>
    <w:rsid w:val="00C113B0"/>
    <w:rsid w:val="00C35ECD"/>
    <w:rsid w:val="00C56B12"/>
    <w:rsid w:val="00C61465"/>
    <w:rsid w:val="00C8527D"/>
    <w:rsid w:val="00C94A88"/>
    <w:rsid w:val="00CA5EE0"/>
    <w:rsid w:val="00CC2F9B"/>
    <w:rsid w:val="00CD45B0"/>
    <w:rsid w:val="00CE2A8E"/>
    <w:rsid w:val="00CF44D4"/>
    <w:rsid w:val="00CF5EA3"/>
    <w:rsid w:val="00D3338B"/>
    <w:rsid w:val="00D342C5"/>
    <w:rsid w:val="00D44285"/>
    <w:rsid w:val="00D74AC7"/>
    <w:rsid w:val="00DB7BD3"/>
    <w:rsid w:val="00DE4471"/>
    <w:rsid w:val="00DF6578"/>
    <w:rsid w:val="00E11DFF"/>
    <w:rsid w:val="00E31EB7"/>
    <w:rsid w:val="00E407DC"/>
    <w:rsid w:val="00E8020F"/>
    <w:rsid w:val="00E82CB4"/>
    <w:rsid w:val="00E850F6"/>
    <w:rsid w:val="00EF0E38"/>
    <w:rsid w:val="00F22C06"/>
    <w:rsid w:val="00F24F92"/>
    <w:rsid w:val="00F30953"/>
    <w:rsid w:val="00F6316B"/>
    <w:rsid w:val="00F72B0F"/>
    <w:rsid w:val="00F72B59"/>
    <w:rsid w:val="00FB119D"/>
    <w:rsid w:val="00FF0022"/>
    <w:rsid w:val="00FF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4A"/>
  </w:style>
  <w:style w:type="paragraph" w:styleId="Heading1">
    <w:name w:val="heading 1"/>
    <w:basedOn w:val="Normal"/>
    <w:next w:val="Normal"/>
    <w:link w:val="Heading1Char"/>
    <w:uiPriority w:val="9"/>
    <w:qFormat/>
    <w:rsid w:val="00BC3E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E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E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E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E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E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E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E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E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3E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C3E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C3E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C3E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E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3E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C3E4A"/>
    <w:rPr>
      <w:b/>
      <w:bCs/>
    </w:rPr>
  </w:style>
  <w:style w:type="character" w:styleId="Emphasis">
    <w:name w:val="Emphasis"/>
    <w:basedOn w:val="DefaultParagraphFont"/>
    <w:uiPriority w:val="20"/>
    <w:qFormat/>
    <w:rsid w:val="00BC3E4A"/>
    <w:rPr>
      <w:i/>
      <w:iCs/>
    </w:rPr>
  </w:style>
  <w:style w:type="paragraph" w:styleId="NoSpacing">
    <w:name w:val="No Spacing"/>
    <w:link w:val="NoSpacingChar"/>
    <w:uiPriority w:val="1"/>
    <w:qFormat/>
    <w:rsid w:val="00BC3E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3E4A"/>
  </w:style>
  <w:style w:type="paragraph" w:styleId="ListParagraph">
    <w:name w:val="List Paragraph"/>
    <w:basedOn w:val="Normal"/>
    <w:uiPriority w:val="34"/>
    <w:qFormat/>
    <w:rsid w:val="00BC3E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3E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3E4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E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E4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C3E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C3E4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C3E4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C3E4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3E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E4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UDUPA</dc:creator>
  <cp:lastModifiedBy>RAMESH UDUPA</cp:lastModifiedBy>
  <cp:revision>1</cp:revision>
  <dcterms:created xsi:type="dcterms:W3CDTF">2013-07-23T14:00:00Z</dcterms:created>
  <dcterms:modified xsi:type="dcterms:W3CDTF">2013-07-23T14:35:00Z</dcterms:modified>
</cp:coreProperties>
</file>