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0AFA" w14:textId="67A6F618" w:rsidR="008A0C08" w:rsidRPr="005A7547" w:rsidRDefault="008A0C08" w:rsidP="008A0C08">
      <w:pPr>
        <w:rPr>
          <w:rFonts w:ascii="Times New Roman" w:hAnsi="Times New Roman" w:cs="Times New Roman"/>
          <w:b/>
          <w:bCs/>
          <w:sz w:val="44"/>
          <w:szCs w:val="44"/>
        </w:rPr>
      </w:pPr>
      <w:r w:rsidRPr="005A7547">
        <w:rPr>
          <w:rFonts w:ascii="Times New Roman" w:hAnsi="Times New Roman" w:cs="Times New Roman"/>
          <w:b/>
          <w:bCs/>
          <w:sz w:val="44"/>
          <w:szCs w:val="44"/>
        </w:rPr>
        <w:t xml:space="preserve">                         Capstone Project </w:t>
      </w:r>
    </w:p>
    <w:p w14:paraId="71A2046B" w14:textId="15E0052A" w:rsidR="008A0C08" w:rsidRPr="005A7547" w:rsidRDefault="008A0C08" w:rsidP="008A0C08">
      <w:pPr>
        <w:rPr>
          <w:rFonts w:ascii="Times New Roman" w:hAnsi="Times New Roman" w:cs="Times New Roman"/>
          <w:b/>
          <w:bCs/>
          <w:sz w:val="44"/>
          <w:szCs w:val="44"/>
        </w:rPr>
      </w:pPr>
      <w:r w:rsidRPr="005A7547">
        <w:rPr>
          <w:rFonts w:ascii="Times New Roman" w:hAnsi="Times New Roman" w:cs="Times New Roman"/>
          <w:b/>
          <w:bCs/>
          <w:sz w:val="44"/>
          <w:szCs w:val="44"/>
        </w:rPr>
        <w:t xml:space="preserve">               Preliminary Stage Assignment 1</w:t>
      </w:r>
    </w:p>
    <w:p w14:paraId="4FD1350C" w14:textId="6F90677E" w:rsidR="00D2030F" w:rsidRPr="005A7547" w:rsidRDefault="00D2030F" w:rsidP="00D2030F">
      <w:pPr>
        <w:rPr>
          <w:rFonts w:ascii="Times New Roman" w:hAnsi="Times New Roman" w:cs="Times New Roman"/>
          <w:b/>
          <w:bCs/>
          <w:sz w:val="28"/>
          <w:szCs w:val="28"/>
        </w:rPr>
      </w:pPr>
    </w:p>
    <w:p w14:paraId="3D1D44FB" w14:textId="77777777" w:rsidR="008A0C08" w:rsidRPr="005A7547" w:rsidRDefault="008A0C08" w:rsidP="008A0C08">
      <w:pPr>
        <w:rPr>
          <w:rFonts w:ascii="Times New Roman" w:hAnsi="Times New Roman" w:cs="Times New Roman"/>
          <w:sz w:val="28"/>
          <w:szCs w:val="28"/>
        </w:rPr>
      </w:pPr>
      <w:r w:rsidRPr="005A7547">
        <w:rPr>
          <w:rFonts w:ascii="Times New Roman" w:hAnsi="Times New Roman" w:cs="Times New Roman"/>
          <w:b/>
          <w:bCs/>
          <w:sz w:val="28"/>
          <w:szCs w:val="28"/>
        </w:rPr>
        <w:t>Title:</w:t>
      </w:r>
      <w:r w:rsidRPr="005A7547">
        <w:rPr>
          <w:rFonts w:ascii="Times New Roman" w:hAnsi="Times New Roman" w:cs="Times New Roman"/>
        </w:rPr>
        <w:t xml:space="preserve"> </w:t>
      </w:r>
      <w:r w:rsidRPr="005A7547">
        <w:rPr>
          <w:rFonts w:ascii="Times New Roman" w:hAnsi="Times New Roman" w:cs="Times New Roman"/>
          <w:sz w:val="28"/>
          <w:szCs w:val="28"/>
        </w:rPr>
        <w:t>Predictive Maintenance for Industrial Equipment Using Data Mining</w:t>
      </w:r>
    </w:p>
    <w:p w14:paraId="3DC00E3A" w14:textId="7C585E5F"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Course code</w:t>
      </w:r>
      <w:r w:rsidRPr="005A7547">
        <w:rPr>
          <w:rFonts w:ascii="Times New Roman" w:hAnsi="Times New Roman" w:cs="Times New Roman"/>
        </w:rPr>
        <w:t xml:space="preserve">: </w:t>
      </w:r>
      <w:r w:rsidRPr="005A7547">
        <w:rPr>
          <w:rFonts w:ascii="Times New Roman" w:hAnsi="Times New Roman" w:cs="Times New Roman"/>
          <w:sz w:val="24"/>
          <w:szCs w:val="24"/>
        </w:rPr>
        <w:t>CSA</w:t>
      </w:r>
      <w:r w:rsidR="006630FA" w:rsidRPr="005A7547">
        <w:rPr>
          <w:rFonts w:ascii="Times New Roman" w:hAnsi="Times New Roman" w:cs="Times New Roman"/>
          <w:sz w:val="24"/>
          <w:szCs w:val="24"/>
        </w:rPr>
        <w:t xml:space="preserve"> 1643</w:t>
      </w:r>
    </w:p>
    <w:p w14:paraId="0BEEAA81" w14:textId="31A6EAF2"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Course</w:t>
      </w:r>
      <w:r w:rsidRPr="005A7547">
        <w:rPr>
          <w:rFonts w:ascii="Times New Roman" w:hAnsi="Times New Roman" w:cs="Times New Roman"/>
          <w:b/>
          <w:bCs/>
        </w:rPr>
        <w:t>:</w:t>
      </w:r>
      <w:r w:rsidRPr="005A7547">
        <w:rPr>
          <w:rFonts w:ascii="Times New Roman" w:hAnsi="Times New Roman" w:cs="Times New Roman"/>
        </w:rPr>
        <w:t xml:space="preserve"> </w:t>
      </w:r>
      <w:r w:rsidRPr="005A7547">
        <w:rPr>
          <w:rFonts w:ascii="Times New Roman" w:hAnsi="Times New Roman" w:cs="Times New Roman"/>
          <w:sz w:val="24"/>
          <w:szCs w:val="24"/>
        </w:rPr>
        <w:t>DWDM</w:t>
      </w:r>
    </w:p>
    <w:p w14:paraId="5E0FCBC3" w14:textId="3DE53A1C"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S. No</w:t>
      </w:r>
      <w:r w:rsidRPr="005A7547">
        <w:rPr>
          <w:rFonts w:ascii="Times New Roman" w:hAnsi="Times New Roman" w:cs="Times New Roman"/>
          <w:sz w:val="24"/>
          <w:szCs w:val="24"/>
        </w:rPr>
        <w:t>: 16</w:t>
      </w:r>
    </w:p>
    <w:p w14:paraId="1F08DAD3" w14:textId="10F439C0"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Name:</w:t>
      </w:r>
      <w:r w:rsidRPr="005A7547">
        <w:rPr>
          <w:rFonts w:ascii="Times New Roman" w:hAnsi="Times New Roman" w:cs="Times New Roman"/>
        </w:rPr>
        <w:t xml:space="preserve"> </w:t>
      </w:r>
      <w:r w:rsidRPr="005A7547">
        <w:rPr>
          <w:rFonts w:ascii="Times New Roman" w:hAnsi="Times New Roman" w:cs="Times New Roman"/>
          <w:sz w:val="24"/>
          <w:szCs w:val="24"/>
        </w:rPr>
        <w:t xml:space="preserve">D. Keshav Reddy </w:t>
      </w:r>
    </w:p>
    <w:p w14:paraId="31BF821B" w14:textId="77777777"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Reg. No</w:t>
      </w:r>
      <w:r w:rsidRPr="005A7547">
        <w:rPr>
          <w:rFonts w:ascii="Times New Roman" w:hAnsi="Times New Roman" w:cs="Times New Roman"/>
          <w:sz w:val="24"/>
          <w:szCs w:val="24"/>
        </w:rPr>
        <w:t>:</w:t>
      </w:r>
      <w:r w:rsidRPr="005A7547">
        <w:rPr>
          <w:rFonts w:ascii="Times New Roman" w:hAnsi="Times New Roman" w:cs="Times New Roman"/>
        </w:rPr>
        <w:t xml:space="preserve"> </w:t>
      </w:r>
      <w:r w:rsidRPr="005A7547">
        <w:rPr>
          <w:rFonts w:ascii="Times New Roman" w:hAnsi="Times New Roman" w:cs="Times New Roman"/>
          <w:sz w:val="24"/>
          <w:szCs w:val="24"/>
        </w:rPr>
        <w:t>192210248</w:t>
      </w:r>
    </w:p>
    <w:p w14:paraId="1AEF1B28" w14:textId="445A0B1B" w:rsidR="00D2030F" w:rsidRPr="005A7547" w:rsidRDefault="00D2030F" w:rsidP="00D2030F">
      <w:pPr>
        <w:rPr>
          <w:rFonts w:ascii="Times New Roman" w:hAnsi="Times New Roman" w:cs="Times New Roman"/>
        </w:rPr>
      </w:pPr>
      <w:r w:rsidRPr="005A7547">
        <w:rPr>
          <w:rFonts w:ascii="Times New Roman" w:hAnsi="Times New Roman" w:cs="Times New Roman"/>
          <w:b/>
          <w:bCs/>
          <w:sz w:val="24"/>
          <w:szCs w:val="24"/>
        </w:rPr>
        <w:t>Slot</w:t>
      </w:r>
      <w:r w:rsidRPr="005A7547">
        <w:rPr>
          <w:rFonts w:ascii="Times New Roman" w:hAnsi="Times New Roman" w:cs="Times New Roman"/>
          <w:sz w:val="24"/>
          <w:szCs w:val="24"/>
        </w:rPr>
        <w:t>:</w:t>
      </w:r>
      <w:r w:rsidRPr="005A7547">
        <w:rPr>
          <w:rFonts w:ascii="Times New Roman" w:hAnsi="Times New Roman" w:cs="Times New Roman"/>
        </w:rPr>
        <w:t xml:space="preserve"> </w:t>
      </w:r>
      <w:r w:rsidRPr="005A7547">
        <w:rPr>
          <w:rFonts w:ascii="Times New Roman" w:hAnsi="Times New Roman" w:cs="Times New Roman"/>
          <w:sz w:val="24"/>
          <w:szCs w:val="24"/>
        </w:rPr>
        <w:t>c</w:t>
      </w:r>
    </w:p>
    <w:p w14:paraId="61F17CBC" w14:textId="4D7CF5F1" w:rsidR="00D2030F" w:rsidRPr="005A7547" w:rsidRDefault="00D2030F" w:rsidP="00D2030F">
      <w:pPr>
        <w:rPr>
          <w:rFonts w:ascii="Times New Roman" w:hAnsi="Times New Roman" w:cs="Times New Roman"/>
        </w:rPr>
      </w:pPr>
      <w:r w:rsidRPr="005A7547">
        <w:rPr>
          <w:rFonts w:ascii="Times New Roman" w:hAnsi="Times New Roman" w:cs="Times New Roman"/>
          <w:b/>
          <w:bCs/>
          <w:sz w:val="24"/>
          <w:szCs w:val="24"/>
        </w:rPr>
        <w:t>Title</w:t>
      </w:r>
      <w:r w:rsidRPr="005A7547">
        <w:rPr>
          <w:rFonts w:ascii="Times New Roman" w:hAnsi="Times New Roman" w:cs="Times New Roman"/>
          <w:sz w:val="24"/>
          <w:szCs w:val="24"/>
        </w:rPr>
        <w:t>:</w:t>
      </w:r>
      <w:r w:rsidRPr="005A7547">
        <w:rPr>
          <w:rFonts w:ascii="Times New Roman" w:hAnsi="Times New Roman" w:cs="Times New Roman"/>
        </w:rPr>
        <w:t xml:space="preserve"> </w:t>
      </w:r>
      <w:r w:rsidRPr="005A7547">
        <w:rPr>
          <w:rFonts w:ascii="Times New Roman" w:hAnsi="Times New Roman" w:cs="Times New Roman"/>
          <w:sz w:val="24"/>
          <w:szCs w:val="24"/>
        </w:rPr>
        <w:t>Predictive Maintenance for Industrial Equipment in Data Mining</w:t>
      </w:r>
      <w:r w:rsidRPr="005A7547">
        <w:rPr>
          <w:rFonts w:ascii="Times New Roman" w:hAnsi="Times New Roman" w:cs="Times New Roman"/>
        </w:rPr>
        <w:t xml:space="preserve">   </w:t>
      </w:r>
    </w:p>
    <w:p w14:paraId="084B22C6" w14:textId="77777777" w:rsidR="00D2030F" w:rsidRPr="005A7547" w:rsidRDefault="00D2030F" w:rsidP="00D2030F">
      <w:pPr>
        <w:rPr>
          <w:rFonts w:ascii="Times New Roman" w:hAnsi="Times New Roman" w:cs="Times New Roman"/>
        </w:rPr>
      </w:pPr>
    </w:p>
    <w:p w14:paraId="4581BDAD" w14:textId="4A9AC30F" w:rsidR="00D2030F" w:rsidRPr="005A7547" w:rsidRDefault="00D2030F" w:rsidP="00D2030F">
      <w:pPr>
        <w:rPr>
          <w:rFonts w:ascii="Times New Roman" w:hAnsi="Times New Roman" w:cs="Times New Roman"/>
          <w:b/>
          <w:bCs/>
          <w:sz w:val="24"/>
          <w:szCs w:val="24"/>
        </w:rPr>
      </w:pPr>
      <w:r w:rsidRPr="005A7547">
        <w:rPr>
          <w:rFonts w:ascii="Times New Roman" w:hAnsi="Times New Roman" w:cs="Times New Roman"/>
          <w:b/>
          <w:bCs/>
          <w:sz w:val="24"/>
          <w:szCs w:val="24"/>
        </w:rPr>
        <w:t xml:space="preserve">Assignment Release Date: </w:t>
      </w:r>
      <w:r w:rsidR="006630FA" w:rsidRPr="005A7547">
        <w:rPr>
          <w:rFonts w:ascii="Times New Roman" w:hAnsi="Times New Roman" w:cs="Times New Roman"/>
          <w:sz w:val="24"/>
          <w:szCs w:val="24"/>
        </w:rPr>
        <w:t>14-02-2024</w:t>
      </w:r>
    </w:p>
    <w:p w14:paraId="1D567515" w14:textId="4AEAEE83"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Assignment Preliminary Stage (Assignment 1) submission Date</w:t>
      </w:r>
      <w:r w:rsidRPr="005A7547">
        <w:rPr>
          <w:rFonts w:ascii="Times New Roman" w:hAnsi="Times New Roman" w:cs="Times New Roman"/>
          <w:sz w:val="24"/>
          <w:szCs w:val="24"/>
        </w:rPr>
        <w:t xml:space="preserve">: </w:t>
      </w:r>
      <w:r w:rsidR="006630FA" w:rsidRPr="005A7547">
        <w:rPr>
          <w:rFonts w:ascii="Times New Roman" w:hAnsi="Times New Roman" w:cs="Times New Roman"/>
          <w:sz w:val="24"/>
          <w:szCs w:val="24"/>
        </w:rPr>
        <w:t>16-02-2024</w:t>
      </w:r>
    </w:p>
    <w:p w14:paraId="18D67B4D" w14:textId="77777777" w:rsidR="00D2030F" w:rsidRPr="005A7547" w:rsidRDefault="00D2030F" w:rsidP="00D2030F">
      <w:pPr>
        <w:rPr>
          <w:rFonts w:ascii="Times New Roman" w:hAnsi="Times New Roman" w:cs="Times New Roman"/>
        </w:rPr>
      </w:pPr>
    </w:p>
    <w:p w14:paraId="7744F630" w14:textId="58D3AA6B" w:rsidR="00D2030F" w:rsidRPr="005A7547" w:rsidRDefault="00D2030F" w:rsidP="00D2030F">
      <w:pPr>
        <w:rPr>
          <w:rFonts w:ascii="Times New Roman" w:hAnsi="Times New Roman" w:cs="Times New Roman"/>
        </w:rPr>
      </w:pPr>
      <w:r w:rsidRPr="005A7547">
        <w:rPr>
          <w:rFonts w:ascii="Times New Roman" w:hAnsi="Times New Roman" w:cs="Times New Roman"/>
          <w:b/>
          <w:bCs/>
          <w:sz w:val="24"/>
          <w:szCs w:val="24"/>
        </w:rPr>
        <w:t>Mentor Name</w:t>
      </w:r>
      <w:r w:rsidRPr="005A7547">
        <w:rPr>
          <w:rFonts w:ascii="Times New Roman" w:hAnsi="Times New Roman" w:cs="Times New Roman"/>
        </w:rPr>
        <w:t xml:space="preserve">: </w:t>
      </w:r>
      <w:r w:rsidRPr="005A7547">
        <w:rPr>
          <w:rFonts w:ascii="Times New Roman" w:hAnsi="Times New Roman" w:cs="Times New Roman"/>
          <w:sz w:val="24"/>
          <w:szCs w:val="24"/>
        </w:rPr>
        <w:t>D r.  D. Iranian</w:t>
      </w:r>
    </w:p>
    <w:p w14:paraId="172F686E" w14:textId="02A2E2D8" w:rsidR="00D2030F" w:rsidRPr="005A7547" w:rsidRDefault="00D2030F" w:rsidP="00D2030F">
      <w:pPr>
        <w:rPr>
          <w:rFonts w:ascii="Times New Roman" w:hAnsi="Times New Roman" w:cs="Times New Roman"/>
          <w:sz w:val="24"/>
          <w:szCs w:val="24"/>
        </w:rPr>
      </w:pPr>
      <w:r w:rsidRPr="005A7547">
        <w:rPr>
          <w:rFonts w:ascii="Times New Roman" w:hAnsi="Times New Roman" w:cs="Times New Roman"/>
          <w:b/>
          <w:bCs/>
          <w:sz w:val="24"/>
          <w:szCs w:val="24"/>
        </w:rPr>
        <w:t>Mentor Phone number</w:t>
      </w:r>
      <w:r w:rsidRPr="005A7547">
        <w:rPr>
          <w:rFonts w:ascii="Times New Roman" w:hAnsi="Times New Roman" w:cs="Times New Roman"/>
        </w:rPr>
        <w:t xml:space="preserve">: </w:t>
      </w:r>
      <w:r w:rsidRPr="005A7547">
        <w:rPr>
          <w:rFonts w:ascii="Times New Roman" w:hAnsi="Times New Roman" w:cs="Times New Roman"/>
          <w:sz w:val="24"/>
          <w:szCs w:val="24"/>
        </w:rPr>
        <w:t>9994195096</w:t>
      </w:r>
    </w:p>
    <w:p w14:paraId="2BA578A3" w14:textId="49589F84" w:rsidR="00D2030F" w:rsidRPr="005A7547" w:rsidRDefault="00D2030F" w:rsidP="00D2030F">
      <w:pPr>
        <w:rPr>
          <w:rFonts w:ascii="Times New Roman" w:hAnsi="Times New Roman" w:cs="Times New Roman"/>
        </w:rPr>
      </w:pPr>
      <w:r w:rsidRPr="005A7547">
        <w:rPr>
          <w:rFonts w:ascii="Times New Roman" w:hAnsi="Times New Roman" w:cs="Times New Roman"/>
          <w:sz w:val="24"/>
          <w:szCs w:val="24"/>
        </w:rPr>
        <w:t xml:space="preserve"> </w:t>
      </w:r>
      <w:r w:rsidRPr="005A7547">
        <w:rPr>
          <w:rFonts w:ascii="Times New Roman" w:hAnsi="Times New Roman" w:cs="Times New Roman"/>
          <w:b/>
          <w:bCs/>
          <w:sz w:val="24"/>
          <w:szCs w:val="24"/>
        </w:rPr>
        <w:t>Department</w:t>
      </w:r>
      <w:r w:rsidRPr="005A7547">
        <w:rPr>
          <w:rFonts w:ascii="Times New Roman" w:hAnsi="Times New Roman" w:cs="Times New Roman"/>
          <w:sz w:val="24"/>
          <w:szCs w:val="24"/>
        </w:rPr>
        <w:t>: Department of mathematical sciences</w:t>
      </w:r>
      <w:r w:rsidR="001374A2" w:rsidRPr="005A7547">
        <w:rPr>
          <w:rFonts w:ascii="Times New Roman" w:hAnsi="Times New Roman" w:cs="Times New Roman"/>
          <w:sz w:val="24"/>
          <w:szCs w:val="24"/>
        </w:rPr>
        <w:t>.</w:t>
      </w:r>
      <w:r w:rsidRPr="005A7547">
        <w:rPr>
          <w:rFonts w:ascii="Times New Roman" w:hAnsi="Times New Roman" w:cs="Times New Roman"/>
        </w:rPr>
        <w:t xml:space="preserve"> </w:t>
      </w:r>
    </w:p>
    <w:p w14:paraId="0611DFF5" w14:textId="77777777" w:rsidR="00D2030F" w:rsidRPr="005A7547" w:rsidRDefault="00D2030F" w:rsidP="00D2030F">
      <w:pPr>
        <w:rPr>
          <w:rFonts w:ascii="Times New Roman" w:hAnsi="Times New Roman" w:cs="Times New Roman"/>
        </w:rPr>
      </w:pPr>
    </w:p>
    <w:p w14:paraId="76C96C34" w14:textId="77777777" w:rsidR="00D2030F" w:rsidRPr="005A7547" w:rsidRDefault="00D2030F" w:rsidP="00D2030F">
      <w:pPr>
        <w:rPr>
          <w:rFonts w:ascii="Times New Roman" w:hAnsi="Times New Roman" w:cs="Times New Roman"/>
        </w:rPr>
      </w:pPr>
    </w:p>
    <w:p w14:paraId="2848FB8E" w14:textId="77777777" w:rsidR="00D2030F" w:rsidRPr="005A7547" w:rsidRDefault="00D2030F" w:rsidP="00D2030F">
      <w:pPr>
        <w:rPr>
          <w:rFonts w:ascii="Times New Roman" w:hAnsi="Times New Roman" w:cs="Times New Roman"/>
        </w:rPr>
      </w:pPr>
    </w:p>
    <w:p w14:paraId="12E74963" w14:textId="77777777" w:rsidR="00D2030F" w:rsidRPr="005A7547" w:rsidRDefault="00D2030F" w:rsidP="00D2030F">
      <w:pPr>
        <w:rPr>
          <w:rFonts w:ascii="Times New Roman" w:hAnsi="Times New Roman" w:cs="Times New Roman"/>
        </w:rPr>
      </w:pPr>
    </w:p>
    <w:p w14:paraId="4DF7036D" w14:textId="77777777" w:rsidR="00D2030F" w:rsidRPr="005A7547" w:rsidRDefault="00D2030F" w:rsidP="00D2030F">
      <w:pPr>
        <w:rPr>
          <w:rFonts w:ascii="Times New Roman" w:hAnsi="Times New Roman" w:cs="Times New Roman"/>
        </w:rPr>
      </w:pPr>
    </w:p>
    <w:p w14:paraId="184B49BC" w14:textId="77777777" w:rsidR="00D2030F" w:rsidRPr="005A7547" w:rsidRDefault="00D2030F" w:rsidP="00D2030F">
      <w:pPr>
        <w:rPr>
          <w:rFonts w:ascii="Times New Roman" w:hAnsi="Times New Roman" w:cs="Times New Roman"/>
        </w:rPr>
      </w:pPr>
    </w:p>
    <w:p w14:paraId="1B5882AC" w14:textId="77777777" w:rsidR="00D2030F" w:rsidRPr="005A7547" w:rsidRDefault="00D2030F" w:rsidP="00D2030F">
      <w:pPr>
        <w:rPr>
          <w:rFonts w:ascii="Times New Roman" w:hAnsi="Times New Roman" w:cs="Times New Roman"/>
        </w:rPr>
      </w:pPr>
    </w:p>
    <w:p w14:paraId="2D99BE01" w14:textId="77777777" w:rsidR="00D2030F" w:rsidRPr="005A7547" w:rsidRDefault="00D2030F" w:rsidP="00D2030F">
      <w:pPr>
        <w:rPr>
          <w:rFonts w:ascii="Times New Roman" w:hAnsi="Times New Roman" w:cs="Times New Roman"/>
        </w:rPr>
      </w:pPr>
    </w:p>
    <w:p w14:paraId="7E1AE4B5" w14:textId="77777777" w:rsidR="00D2030F" w:rsidRPr="005A7547" w:rsidRDefault="00D2030F" w:rsidP="00D2030F">
      <w:pPr>
        <w:rPr>
          <w:rFonts w:ascii="Times New Roman" w:hAnsi="Times New Roman" w:cs="Times New Roman"/>
        </w:rPr>
      </w:pPr>
    </w:p>
    <w:p w14:paraId="4298F9AE" w14:textId="77777777" w:rsidR="00D2030F" w:rsidRPr="005A7547" w:rsidRDefault="00D2030F" w:rsidP="00D2030F">
      <w:pPr>
        <w:rPr>
          <w:rFonts w:ascii="Times New Roman" w:hAnsi="Times New Roman" w:cs="Times New Roman"/>
        </w:rPr>
      </w:pPr>
    </w:p>
    <w:p w14:paraId="1E7102AA" w14:textId="77777777" w:rsidR="005A7547" w:rsidRDefault="005A7547" w:rsidP="00D2030F">
      <w:pPr>
        <w:rPr>
          <w:rFonts w:ascii="Times New Roman" w:hAnsi="Times New Roman" w:cs="Times New Roman"/>
          <w:b/>
          <w:bCs/>
          <w:sz w:val="28"/>
          <w:szCs w:val="28"/>
        </w:rPr>
      </w:pPr>
    </w:p>
    <w:p w14:paraId="75835E37" w14:textId="77777777" w:rsidR="005A7547" w:rsidRDefault="005A7547" w:rsidP="00D2030F">
      <w:pPr>
        <w:rPr>
          <w:rFonts w:ascii="Times New Roman" w:hAnsi="Times New Roman" w:cs="Times New Roman"/>
          <w:b/>
          <w:bCs/>
          <w:sz w:val="28"/>
          <w:szCs w:val="28"/>
        </w:rPr>
      </w:pPr>
    </w:p>
    <w:p w14:paraId="6F3BEB85" w14:textId="707FE50F"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 xml:space="preserve">Preliminary Stage  </w:t>
      </w:r>
    </w:p>
    <w:p w14:paraId="68C74A5F" w14:textId="77777777" w:rsidR="00D2030F" w:rsidRPr="005A7547" w:rsidRDefault="00D2030F" w:rsidP="00D2030F">
      <w:pPr>
        <w:rPr>
          <w:rFonts w:ascii="Times New Roman" w:hAnsi="Times New Roman" w:cs="Times New Roman"/>
        </w:rPr>
      </w:pPr>
    </w:p>
    <w:p w14:paraId="407CFE7F" w14:textId="08131394"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4"/>
          <w:szCs w:val="24"/>
        </w:rPr>
        <w:t xml:space="preserve"> </w:t>
      </w:r>
      <w:r w:rsidRPr="005A7547">
        <w:rPr>
          <w:rFonts w:ascii="Times New Roman" w:hAnsi="Times New Roman" w:cs="Times New Roman"/>
          <w:b/>
          <w:bCs/>
          <w:sz w:val="28"/>
          <w:szCs w:val="28"/>
        </w:rPr>
        <w:t xml:space="preserve">Assignment Description: </w:t>
      </w:r>
    </w:p>
    <w:p w14:paraId="163C1BC4" w14:textId="179ED371"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In the realm of industrial operations, the project "Predictive Maintenance for Industrial Equipment Using Data Mining" emerges as a pioneering initiative. This endeavour is meticulously designed to harness the power of advanced data analytics, with a primary focus on enhancing maintenance practices in industrial settings. Through systematic analysis of historical data, the project employs sophisticated predictive models to delve into intricate patterns and trends related to equipment health. The overarching goal is to revolutionize how maintenance tasks are scheduled and executed, minimizing unplanned downtime and optimizing the efficiency of industrial operations.</w:t>
      </w:r>
    </w:p>
    <w:p w14:paraId="1B01E893" w14:textId="77777777" w:rsidR="00D2030F" w:rsidRPr="005A7547" w:rsidRDefault="00D2030F" w:rsidP="00D2030F">
      <w:pPr>
        <w:rPr>
          <w:rFonts w:ascii="Times New Roman" w:hAnsi="Times New Roman" w:cs="Times New Roman"/>
          <w:sz w:val="24"/>
          <w:szCs w:val="24"/>
        </w:rPr>
      </w:pPr>
    </w:p>
    <w:p w14:paraId="334415FC"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The project’s approach revolves around the establishment of a robust data mining infrastructure, serving as a centralized repository for diverse equipment performance data sources. This strategic foundation ensures that insights derived are not only accurate but also comprehensive, providing a holistic understanding of equipment conditions and maintenance needs. By delving into the complexities of historical data, the project aims to uncover subtle nuances, enabling more informed decision-making processes regarding maintenance schedules and resource allocation.</w:t>
      </w:r>
    </w:p>
    <w:p w14:paraId="560C426E" w14:textId="77777777" w:rsidR="00D2030F" w:rsidRPr="005A7547" w:rsidRDefault="00D2030F" w:rsidP="00D2030F">
      <w:pPr>
        <w:rPr>
          <w:rFonts w:ascii="Times New Roman" w:hAnsi="Times New Roman" w:cs="Times New Roman"/>
          <w:sz w:val="24"/>
          <w:szCs w:val="24"/>
        </w:rPr>
      </w:pPr>
    </w:p>
    <w:p w14:paraId="2F5D66A8"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Furthermore, the implementation of predictive models becomes instrumental in anticipating equipment failures and performance degradation, steering industrial enterprises towards a proactive and preventive maintenance approach. The objective is not only to address current maintenance challenges but also to position industrial operations ahead of potential equipment failures, thereby improving overall reliability and productivity. The project's significance extends beyond mere maintenance optimization; it aspires to usher in a new era of data-driven decision-making in industrial maintenance practices, fostering innovation, efficiency, and ultimately, minimizing operational disruptions to unprecedented levels. As the project unfolds, it is poised to redefine industry standards, setting a benchmark for excellence in predictive maintenance through the strategic integration of data mining and advanced analytics.</w:t>
      </w:r>
    </w:p>
    <w:p w14:paraId="2D37F5B4" w14:textId="77777777" w:rsidR="00D2030F" w:rsidRPr="005A7547" w:rsidRDefault="00D2030F" w:rsidP="00D2030F">
      <w:pPr>
        <w:rPr>
          <w:rFonts w:ascii="Times New Roman" w:hAnsi="Times New Roman" w:cs="Times New Roman"/>
          <w:sz w:val="24"/>
          <w:szCs w:val="24"/>
        </w:rPr>
      </w:pPr>
    </w:p>
    <w:p w14:paraId="56D9B67B" w14:textId="77777777" w:rsidR="00D2030F" w:rsidRPr="005A7547" w:rsidRDefault="00D2030F" w:rsidP="00D2030F">
      <w:pPr>
        <w:rPr>
          <w:rFonts w:ascii="Times New Roman" w:hAnsi="Times New Roman" w:cs="Times New Roman"/>
        </w:rPr>
      </w:pPr>
    </w:p>
    <w:p w14:paraId="17E68F7B" w14:textId="77777777" w:rsidR="00D2030F" w:rsidRPr="005A7547" w:rsidRDefault="00D2030F" w:rsidP="00D2030F">
      <w:pPr>
        <w:rPr>
          <w:rFonts w:ascii="Times New Roman" w:hAnsi="Times New Roman" w:cs="Times New Roman"/>
          <w:b/>
          <w:bCs/>
          <w:sz w:val="24"/>
          <w:szCs w:val="24"/>
        </w:rPr>
      </w:pPr>
    </w:p>
    <w:p w14:paraId="40669ECF" w14:textId="77777777" w:rsidR="00D2030F" w:rsidRPr="005A7547" w:rsidRDefault="00D2030F" w:rsidP="00D2030F">
      <w:pPr>
        <w:rPr>
          <w:rFonts w:ascii="Times New Roman" w:hAnsi="Times New Roman" w:cs="Times New Roman"/>
          <w:b/>
          <w:bCs/>
          <w:sz w:val="24"/>
          <w:szCs w:val="24"/>
        </w:rPr>
      </w:pPr>
    </w:p>
    <w:p w14:paraId="6DA5958B" w14:textId="77777777" w:rsidR="00E73489" w:rsidRPr="005A7547" w:rsidRDefault="00E73489" w:rsidP="00D2030F">
      <w:pPr>
        <w:rPr>
          <w:rFonts w:ascii="Times New Roman" w:hAnsi="Times New Roman" w:cs="Times New Roman"/>
          <w:b/>
          <w:bCs/>
          <w:sz w:val="28"/>
          <w:szCs w:val="28"/>
        </w:rPr>
      </w:pPr>
    </w:p>
    <w:p w14:paraId="7B20BA77" w14:textId="77777777" w:rsidR="00E73489" w:rsidRPr="005A7547" w:rsidRDefault="00E73489" w:rsidP="00D2030F">
      <w:pPr>
        <w:rPr>
          <w:rFonts w:ascii="Times New Roman" w:hAnsi="Times New Roman" w:cs="Times New Roman"/>
          <w:b/>
          <w:bCs/>
          <w:sz w:val="28"/>
          <w:szCs w:val="28"/>
        </w:rPr>
      </w:pPr>
    </w:p>
    <w:p w14:paraId="45E61543" w14:textId="77777777" w:rsidR="005A7547" w:rsidRDefault="005A7547" w:rsidP="00D2030F">
      <w:pPr>
        <w:rPr>
          <w:rFonts w:ascii="Times New Roman" w:hAnsi="Times New Roman" w:cs="Times New Roman"/>
          <w:b/>
          <w:bCs/>
          <w:sz w:val="28"/>
          <w:szCs w:val="28"/>
        </w:rPr>
      </w:pPr>
    </w:p>
    <w:p w14:paraId="3FDD447B" w14:textId="77777777" w:rsidR="005A7547" w:rsidRDefault="005A7547" w:rsidP="00D2030F">
      <w:pPr>
        <w:rPr>
          <w:rFonts w:ascii="Times New Roman" w:hAnsi="Times New Roman" w:cs="Times New Roman"/>
          <w:b/>
          <w:bCs/>
          <w:sz w:val="28"/>
          <w:szCs w:val="28"/>
        </w:rPr>
      </w:pPr>
    </w:p>
    <w:p w14:paraId="570547E0" w14:textId="77777777" w:rsidR="005A7547" w:rsidRDefault="005A7547" w:rsidP="00D2030F">
      <w:pPr>
        <w:rPr>
          <w:rFonts w:ascii="Times New Roman" w:hAnsi="Times New Roman" w:cs="Times New Roman"/>
          <w:b/>
          <w:bCs/>
          <w:sz w:val="28"/>
          <w:szCs w:val="28"/>
        </w:rPr>
      </w:pPr>
    </w:p>
    <w:p w14:paraId="793A8072" w14:textId="26990298"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 xml:space="preserve">Assignment Work Distribution: </w:t>
      </w:r>
    </w:p>
    <w:p w14:paraId="545E879B" w14:textId="720F4BD6"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Project Scope Definition:</w:t>
      </w:r>
    </w:p>
    <w:p w14:paraId="12005261" w14:textId="23A5035C"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The project's scope is comprehensive, addressing key facets of predictive maintenance, such as equipment health monitoring, failure prediction, and maintenance scheduling optimization. The specific objectives centre around the development of sophisticated predictive models dedicated to accurate equipment health forecasting. Additionally, the project aims to implement robust data mining solutions, establishing a centralized repository for streamlined equipment performance data storage. The user experience is a focal point, with a commitment to designing user-friendly interfaces tailored for effective data visualization and decision-making support. By encompassing these objectives, the project aspires to revolutionize maintenance practices in industrial settings, leveraging advanced analytics and technology to enhance overall operational reliability and efficiency.</w:t>
      </w:r>
    </w:p>
    <w:p w14:paraId="316501C5" w14:textId="77777777" w:rsidR="00D2030F" w:rsidRPr="005A7547" w:rsidRDefault="00D2030F" w:rsidP="00D2030F">
      <w:pPr>
        <w:rPr>
          <w:rFonts w:ascii="Times New Roman" w:hAnsi="Times New Roman" w:cs="Times New Roman"/>
          <w:sz w:val="24"/>
          <w:szCs w:val="24"/>
        </w:rPr>
      </w:pPr>
    </w:p>
    <w:p w14:paraId="0B01B4B1" w14:textId="77777777" w:rsidR="00D2030F" w:rsidRPr="005A7547" w:rsidRDefault="00D2030F" w:rsidP="00D2030F">
      <w:pPr>
        <w:rPr>
          <w:rFonts w:ascii="Times New Roman" w:hAnsi="Times New Roman" w:cs="Times New Roman"/>
          <w:sz w:val="24"/>
          <w:szCs w:val="24"/>
        </w:rPr>
      </w:pPr>
    </w:p>
    <w:p w14:paraId="5B7DA0C6" w14:textId="77777777"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 xml:space="preserve">Data Collection and Preparation: </w:t>
      </w:r>
    </w:p>
    <w:p w14:paraId="7D8DA7CA" w14:textId="77777777"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Identify data sources:</w:t>
      </w:r>
    </w:p>
    <w:p w14:paraId="3E6AE4BF"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The data collection process involves sourcing information from diverse outlets, including equipment sensors, maintenance logs, and historical performance data.</w:t>
      </w:r>
    </w:p>
    <w:p w14:paraId="25D650AD"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Develop a data collection plan:</w:t>
      </w:r>
    </w:p>
    <w:p w14:paraId="29E1B5CB"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A comprehensive plan outlines the sources, frequency, and methods for data collection, ensuring a systematic approach to capturing relevant equipment performance data.</w:t>
      </w:r>
    </w:p>
    <w:p w14:paraId="53080862"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Cleanse and preprocess collected data:</w:t>
      </w:r>
    </w:p>
    <w:p w14:paraId="7636770F"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To guarantee data quality, steps are taken to address missing values, outliers, and inconsistencies in equipment performance data.</w:t>
      </w:r>
    </w:p>
    <w:p w14:paraId="22826406"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Consistency of the project:</w:t>
      </w:r>
    </w:p>
    <w:p w14:paraId="7F441178"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Throughout the project, a focus is maintained on data consistency to ensure the reliability and accuracy of predictive models.</w:t>
      </w:r>
    </w:p>
    <w:p w14:paraId="715F19E2"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Exploratory Data Analysis (EDA):</w:t>
      </w:r>
    </w:p>
    <w:p w14:paraId="35F84C27" w14:textId="77777777" w:rsidR="00CF7248" w:rsidRPr="005A7547" w:rsidRDefault="00CF7248" w:rsidP="00D2030F">
      <w:pPr>
        <w:rPr>
          <w:rFonts w:ascii="Times New Roman" w:hAnsi="Times New Roman" w:cs="Times New Roman"/>
          <w:b/>
          <w:bCs/>
          <w:sz w:val="28"/>
          <w:szCs w:val="28"/>
        </w:rPr>
      </w:pPr>
    </w:p>
    <w:p w14:paraId="1C6767FC" w14:textId="77777777" w:rsidR="00CF7248" w:rsidRPr="005A7547" w:rsidRDefault="00CF7248" w:rsidP="00D2030F">
      <w:pPr>
        <w:rPr>
          <w:rFonts w:ascii="Times New Roman" w:hAnsi="Times New Roman" w:cs="Times New Roman"/>
          <w:b/>
          <w:bCs/>
          <w:sz w:val="28"/>
          <w:szCs w:val="28"/>
        </w:rPr>
      </w:pPr>
    </w:p>
    <w:p w14:paraId="7B2A651A" w14:textId="77777777" w:rsidR="00CF7248" w:rsidRPr="005A7547" w:rsidRDefault="00CF7248" w:rsidP="00D2030F">
      <w:pPr>
        <w:rPr>
          <w:rFonts w:ascii="Times New Roman" w:hAnsi="Times New Roman" w:cs="Times New Roman"/>
          <w:b/>
          <w:bCs/>
          <w:sz w:val="28"/>
          <w:szCs w:val="28"/>
        </w:rPr>
      </w:pPr>
    </w:p>
    <w:p w14:paraId="4D18BBF3" w14:textId="77777777" w:rsidR="00CF7248" w:rsidRPr="005A7547" w:rsidRDefault="00CF7248" w:rsidP="00D2030F">
      <w:pPr>
        <w:rPr>
          <w:rFonts w:ascii="Times New Roman" w:hAnsi="Times New Roman" w:cs="Times New Roman"/>
          <w:b/>
          <w:bCs/>
          <w:sz w:val="28"/>
          <w:szCs w:val="28"/>
        </w:rPr>
      </w:pPr>
    </w:p>
    <w:p w14:paraId="460D0C23" w14:textId="77777777" w:rsidR="006630FA" w:rsidRPr="005A7547" w:rsidRDefault="006630FA" w:rsidP="00D2030F">
      <w:pPr>
        <w:rPr>
          <w:rFonts w:ascii="Times New Roman" w:hAnsi="Times New Roman" w:cs="Times New Roman"/>
          <w:b/>
          <w:bCs/>
          <w:sz w:val="28"/>
          <w:szCs w:val="28"/>
        </w:rPr>
      </w:pPr>
    </w:p>
    <w:p w14:paraId="120A3AA5" w14:textId="77777777" w:rsidR="005A7547" w:rsidRDefault="005A7547" w:rsidP="00B810E3">
      <w:pPr>
        <w:pStyle w:val="NormalWeb"/>
        <w:spacing w:before="0" w:beforeAutospacing="0" w:after="160" w:afterAutospacing="0"/>
        <w:jc w:val="both"/>
        <w:rPr>
          <w:b/>
          <w:bCs/>
          <w:color w:val="000000"/>
          <w:sz w:val="28"/>
          <w:szCs w:val="28"/>
        </w:rPr>
      </w:pPr>
    </w:p>
    <w:p w14:paraId="01C829E9" w14:textId="00A3413C" w:rsidR="00B810E3" w:rsidRPr="005A7547" w:rsidRDefault="00B810E3" w:rsidP="00B810E3">
      <w:pPr>
        <w:pStyle w:val="NormalWeb"/>
        <w:spacing w:before="0" w:beforeAutospacing="0" w:after="160" w:afterAutospacing="0"/>
        <w:jc w:val="both"/>
        <w:rPr>
          <w:b/>
          <w:bCs/>
          <w:color w:val="000000"/>
          <w:sz w:val="28"/>
          <w:szCs w:val="28"/>
        </w:rPr>
      </w:pPr>
      <w:r w:rsidRPr="005A7547">
        <w:rPr>
          <w:b/>
          <w:bCs/>
          <w:color w:val="000000"/>
          <w:sz w:val="28"/>
          <w:szCs w:val="28"/>
        </w:rPr>
        <w:t>Data Collection and Preparation: </w:t>
      </w:r>
    </w:p>
    <w:p w14:paraId="38B4E3CF" w14:textId="77777777" w:rsidR="00B810E3" w:rsidRPr="005A7547" w:rsidRDefault="00B810E3" w:rsidP="00B810E3">
      <w:pPr>
        <w:pStyle w:val="NormalWeb"/>
        <w:spacing w:before="0" w:beforeAutospacing="0" w:after="160" w:afterAutospacing="0"/>
        <w:jc w:val="both"/>
      </w:pPr>
    </w:p>
    <w:p w14:paraId="76FC9147" w14:textId="77777777" w:rsidR="00B810E3" w:rsidRPr="005A7547" w:rsidRDefault="00B810E3" w:rsidP="00B810E3">
      <w:pPr>
        <w:pStyle w:val="NormalWeb"/>
        <w:spacing w:before="0" w:beforeAutospacing="0" w:after="160" w:afterAutospacing="0"/>
        <w:jc w:val="both"/>
      </w:pPr>
      <w:r w:rsidRPr="005A7547">
        <w:rPr>
          <w:b/>
          <w:bCs/>
          <w:color w:val="000000"/>
          <w:sz w:val="28"/>
          <w:szCs w:val="28"/>
        </w:rPr>
        <w:t>1. Data Collection Planning:</w:t>
      </w:r>
    </w:p>
    <w:p w14:paraId="525E557E" w14:textId="52F4A85B" w:rsidR="00B810E3" w:rsidRPr="005A7547" w:rsidRDefault="00B810E3" w:rsidP="00B810E3">
      <w:pPr>
        <w:pStyle w:val="NormalWeb"/>
        <w:spacing w:before="0" w:beforeAutospacing="0" w:after="160" w:afterAutospacing="0"/>
        <w:jc w:val="both"/>
      </w:pPr>
      <w:r w:rsidRPr="005A7547">
        <w:rPr>
          <w:color w:val="000000"/>
        </w:rPr>
        <w:t>Data collection for the Educational Data Mining for Adaptive Learning Systems project is a meticulously planned process that involves gathering diverse datasets to comprehensively analyse student performance and learning behaviours. This phase ensures the acquisition of relevant and varied data sources critical for the success of the project.</w:t>
      </w:r>
    </w:p>
    <w:p w14:paraId="61DBAEE9" w14:textId="77777777" w:rsidR="00B810E3" w:rsidRPr="005A7547" w:rsidRDefault="00B810E3" w:rsidP="00B810E3">
      <w:pPr>
        <w:pStyle w:val="NormalWeb"/>
        <w:spacing w:before="0" w:beforeAutospacing="0" w:after="160" w:afterAutospacing="0"/>
        <w:jc w:val="both"/>
        <w:rPr>
          <w:b/>
          <w:bCs/>
          <w:color w:val="000000"/>
          <w:sz w:val="28"/>
          <w:szCs w:val="28"/>
        </w:rPr>
      </w:pPr>
    </w:p>
    <w:p w14:paraId="0802A78E" w14:textId="68460932" w:rsidR="00B810E3" w:rsidRPr="005A7547" w:rsidRDefault="00B810E3" w:rsidP="00B810E3">
      <w:pPr>
        <w:pStyle w:val="NormalWeb"/>
        <w:spacing w:before="0" w:beforeAutospacing="0" w:after="160" w:afterAutospacing="0"/>
        <w:jc w:val="both"/>
      </w:pPr>
      <w:r w:rsidRPr="005A7547">
        <w:rPr>
          <w:b/>
          <w:bCs/>
          <w:color w:val="000000"/>
          <w:sz w:val="28"/>
          <w:szCs w:val="28"/>
        </w:rPr>
        <w:t>2. Dataset Diversity and Sources:</w:t>
      </w:r>
    </w:p>
    <w:p w14:paraId="68E2B1D3" w14:textId="0347AA19" w:rsidR="00B810E3" w:rsidRPr="005A7547" w:rsidRDefault="00B810E3" w:rsidP="00B810E3">
      <w:pPr>
        <w:pStyle w:val="NormalWeb"/>
        <w:spacing w:before="0" w:beforeAutospacing="0" w:after="160" w:afterAutospacing="0"/>
        <w:jc w:val="both"/>
      </w:pPr>
      <w:r w:rsidRPr="005A7547">
        <w:rPr>
          <w:color w:val="000000"/>
        </w:rPr>
        <w:t>Over the course of a semester, our comprehensive data collection plan aims to gather a diverse dataset. This includes student performance records, learning behaviour logs, and interaction data from the adaptive learning system. We source data from educational institutions, online platforms, and software applications to provide a holistic view of student experiences.</w:t>
      </w:r>
    </w:p>
    <w:p w14:paraId="6AA86B86" w14:textId="77777777" w:rsidR="00B810E3" w:rsidRPr="005A7547" w:rsidRDefault="00B810E3" w:rsidP="00B810E3">
      <w:pPr>
        <w:pStyle w:val="NormalWeb"/>
        <w:spacing w:before="0" w:beforeAutospacing="0" w:after="160" w:afterAutospacing="0"/>
        <w:jc w:val="both"/>
        <w:rPr>
          <w:b/>
          <w:bCs/>
          <w:color w:val="000000"/>
          <w:sz w:val="28"/>
          <w:szCs w:val="28"/>
        </w:rPr>
      </w:pPr>
    </w:p>
    <w:p w14:paraId="5BCCD12E" w14:textId="43D20220" w:rsidR="00B810E3" w:rsidRPr="005A7547" w:rsidRDefault="00B810E3" w:rsidP="00B810E3">
      <w:pPr>
        <w:pStyle w:val="NormalWeb"/>
        <w:spacing w:before="0" w:beforeAutospacing="0" w:after="160" w:afterAutospacing="0"/>
        <w:jc w:val="both"/>
      </w:pPr>
      <w:r w:rsidRPr="005A7547">
        <w:rPr>
          <w:b/>
          <w:bCs/>
          <w:color w:val="000000"/>
          <w:sz w:val="28"/>
          <w:szCs w:val="28"/>
        </w:rPr>
        <w:t>3. Data Privacy and Compliance:</w:t>
      </w:r>
    </w:p>
    <w:p w14:paraId="5B81B045" w14:textId="77777777" w:rsidR="00B810E3" w:rsidRPr="005A7547" w:rsidRDefault="00B810E3" w:rsidP="00B810E3">
      <w:pPr>
        <w:pStyle w:val="NormalWeb"/>
        <w:spacing w:before="0" w:beforeAutospacing="0" w:after="160" w:afterAutospacing="0"/>
        <w:jc w:val="both"/>
      </w:pPr>
      <w:r w:rsidRPr="005A7547">
        <w:rPr>
          <w:color w:val="000000"/>
        </w:rPr>
        <w:t>In adherence to ethical standards and regulations, we prioritize data privacy. Formal agreements are established with educational institutions and other stakeholders to ensure responsible and compliant data collection practices. This step underscores our commitment to maintaining the confidentiality and security of sensitive information.</w:t>
      </w:r>
    </w:p>
    <w:p w14:paraId="4993F4B4" w14:textId="77777777" w:rsidR="00B810E3" w:rsidRPr="005A7547" w:rsidRDefault="00B810E3" w:rsidP="00B810E3">
      <w:pPr>
        <w:pStyle w:val="NormalWeb"/>
        <w:spacing w:before="0" w:beforeAutospacing="0" w:after="160" w:afterAutospacing="0"/>
        <w:jc w:val="both"/>
        <w:rPr>
          <w:b/>
          <w:bCs/>
          <w:color w:val="000000"/>
          <w:sz w:val="28"/>
          <w:szCs w:val="28"/>
        </w:rPr>
      </w:pPr>
    </w:p>
    <w:p w14:paraId="195429C0" w14:textId="5A31F514" w:rsidR="00B810E3" w:rsidRPr="005A7547" w:rsidRDefault="00B810E3" w:rsidP="00B810E3">
      <w:pPr>
        <w:pStyle w:val="NormalWeb"/>
        <w:spacing w:before="0" w:beforeAutospacing="0" w:after="160" w:afterAutospacing="0"/>
        <w:jc w:val="both"/>
      </w:pPr>
      <w:r w:rsidRPr="005A7547">
        <w:rPr>
          <w:b/>
          <w:bCs/>
          <w:color w:val="000000"/>
          <w:sz w:val="28"/>
          <w:szCs w:val="28"/>
        </w:rPr>
        <w:t>4. Data Collection Methods:</w:t>
      </w:r>
    </w:p>
    <w:p w14:paraId="4CD266B1" w14:textId="77777777" w:rsidR="00B810E3" w:rsidRPr="005A7547" w:rsidRDefault="00B810E3" w:rsidP="00B810E3">
      <w:pPr>
        <w:pStyle w:val="NormalWeb"/>
        <w:spacing w:before="0" w:beforeAutospacing="0" w:after="160" w:afterAutospacing="0"/>
        <w:jc w:val="both"/>
      </w:pPr>
      <w:r w:rsidRPr="005A7547">
        <w:rPr>
          <w:color w:val="000000"/>
        </w:rPr>
        <w:t>To ensure a holistic understanding of student experiences, we employ a variety of data collection methods. These include automated tools for efficiency, surveys to gather qualitative insights, and interviews to capture nuanced perspectives. This multipronged approach allows us to collect both quantitative and qualitative data, enriching the depth of our analysis.</w:t>
      </w:r>
    </w:p>
    <w:p w14:paraId="68E23C89" w14:textId="77777777" w:rsidR="00B810E3" w:rsidRPr="005A7547" w:rsidRDefault="00B810E3" w:rsidP="00D2030F">
      <w:pPr>
        <w:rPr>
          <w:rFonts w:ascii="Times New Roman" w:hAnsi="Times New Roman" w:cs="Times New Roman"/>
          <w:b/>
          <w:bCs/>
          <w:sz w:val="28"/>
          <w:szCs w:val="28"/>
        </w:rPr>
      </w:pPr>
    </w:p>
    <w:p w14:paraId="108BB4D8" w14:textId="77777777" w:rsidR="00B810E3" w:rsidRPr="005A7547" w:rsidRDefault="00B810E3" w:rsidP="00D2030F">
      <w:pPr>
        <w:rPr>
          <w:rFonts w:ascii="Times New Roman" w:hAnsi="Times New Roman" w:cs="Times New Roman"/>
          <w:b/>
          <w:bCs/>
          <w:sz w:val="28"/>
          <w:szCs w:val="28"/>
        </w:rPr>
      </w:pPr>
    </w:p>
    <w:p w14:paraId="253DC756" w14:textId="77777777"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b/>
          <w:bCs/>
          <w:color w:val="000000"/>
          <w:kern w:val="0"/>
          <w:sz w:val="28"/>
          <w:szCs w:val="28"/>
          <w:lang w:eastAsia="en-IN"/>
          <w14:ligatures w14:val="none"/>
        </w:rPr>
        <w:t>5. Preprocessing for Quality and Consistency:</w:t>
      </w:r>
    </w:p>
    <w:p w14:paraId="4E14ED2E" w14:textId="77777777"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color w:val="000000"/>
          <w:kern w:val="0"/>
          <w:sz w:val="24"/>
          <w:szCs w:val="24"/>
          <w:lang w:eastAsia="en-IN"/>
          <w14:ligatures w14:val="none"/>
        </w:rPr>
        <w:t>Once data is collected, our preprocessing phase focuses on ensuring data quality and consistency. Thorough cleaning processes address inconsistencies or errors in the data. Handling missing values through appropriate methods and normalizing the data contribute to a dataset that is reliable and ready for in-depth analysis.</w:t>
      </w:r>
    </w:p>
    <w:p w14:paraId="13DBEDBB" w14:textId="77777777" w:rsidR="00B810E3" w:rsidRPr="005A7547" w:rsidRDefault="00B810E3" w:rsidP="00B810E3">
      <w:pPr>
        <w:spacing w:after="0" w:line="240" w:lineRule="auto"/>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kern w:val="0"/>
          <w:sz w:val="24"/>
          <w:szCs w:val="24"/>
          <w:lang w:eastAsia="en-IN"/>
          <w14:ligatures w14:val="none"/>
        </w:rPr>
        <w:br/>
      </w:r>
    </w:p>
    <w:p w14:paraId="37772AFC" w14:textId="77777777" w:rsidR="00B810E3" w:rsidRPr="005A7547" w:rsidRDefault="00B810E3" w:rsidP="00B810E3">
      <w:pPr>
        <w:spacing w:after="0" w:line="240" w:lineRule="auto"/>
        <w:rPr>
          <w:rFonts w:ascii="Times New Roman" w:eastAsia="Times New Roman" w:hAnsi="Times New Roman" w:cs="Times New Roman"/>
          <w:kern w:val="0"/>
          <w:sz w:val="24"/>
          <w:szCs w:val="24"/>
          <w:lang w:eastAsia="en-IN"/>
          <w14:ligatures w14:val="none"/>
        </w:rPr>
      </w:pPr>
    </w:p>
    <w:p w14:paraId="58D25381" w14:textId="77777777" w:rsidR="00B810E3" w:rsidRPr="005A7547" w:rsidRDefault="00B810E3" w:rsidP="00B810E3">
      <w:pPr>
        <w:spacing w:after="0" w:line="240" w:lineRule="auto"/>
        <w:rPr>
          <w:rFonts w:ascii="Times New Roman" w:eastAsia="Times New Roman" w:hAnsi="Times New Roman" w:cs="Times New Roman"/>
          <w:kern w:val="0"/>
          <w:sz w:val="24"/>
          <w:szCs w:val="24"/>
          <w:lang w:eastAsia="en-IN"/>
          <w14:ligatures w14:val="none"/>
        </w:rPr>
      </w:pPr>
    </w:p>
    <w:p w14:paraId="2DBAB034" w14:textId="77777777" w:rsidR="00B810E3" w:rsidRPr="005A7547" w:rsidRDefault="00B810E3" w:rsidP="00B810E3">
      <w:pPr>
        <w:spacing w:after="0" w:line="240" w:lineRule="auto"/>
        <w:rPr>
          <w:rFonts w:ascii="Times New Roman" w:eastAsia="Times New Roman" w:hAnsi="Times New Roman" w:cs="Times New Roman"/>
          <w:kern w:val="0"/>
          <w:sz w:val="24"/>
          <w:szCs w:val="24"/>
          <w:lang w:eastAsia="en-IN"/>
          <w14:ligatures w14:val="none"/>
        </w:rPr>
      </w:pPr>
    </w:p>
    <w:p w14:paraId="0A3781A1" w14:textId="77777777" w:rsidR="00B810E3" w:rsidRPr="00B810E3" w:rsidRDefault="00B810E3" w:rsidP="00B810E3">
      <w:pPr>
        <w:spacing w:after="0" w:line="240" w:lineRule="auto"/>
        <w:rPr>
          <w:rFonts w:ascii="Times New Roman" w:eastAsia="Times New Roman" w:hAnsi="Times New Roman" w:cs="Times New Roman"/>
          <w:kern w:val="0"/>
          <w:sz w:val="24"/>
          <w:szCs w:val="24"/>
          <w:lang w:eastAsia="en-IN"/>
          <w14:ligatures w14:val="none"/>
        </w:rPr>
      </w:pPr>
    </w:p>
    <w:p w14:paraId="773BE79C" w14:textId="77777777" w:rsidR="00B810E3" w:rsidRPr="00B810E3" w:rsidRDefault="00B810E3" w:rsidP="00B810E3">
      <w:pPr>
        <w:spacing w:line="240" w:lineRule="auto"/>
        <w:jc w:val="both"/>
        <w:textAlignment w:val="baseline"/>
        <w:rPr>
          <w:rFonts w:ascii="Times New Roman" w:eastAsia="Times New Roman" w:hAnsi="Times New Roman" w:cs="Times New Roman"/>
          <w:b/>
          <w:bCs/>
          <w:color w:val="000000"/>
          <w:kern w:val="0"/>
          <w:sz w:val="28"/>
          <w:szCs w:val="28"/>
          <w:lang w:eastAsia="en-IN"/>
          <w14:ligatures w14:val="none"/>
        </w:rPr>
      </w:pPr>
      <w:r w:rsidRPr="00B810E3">
        <w:rPr>
          <w:rFonts w:ascii="Times New Roman" w:eastAsia="Times New Roman" w:hAnsi="Times New Roman" w:cs="Times New Roman"/>
          <w:b/>
          <w:bCs/>
          <w:color w:val="000000"/>
          <w:kern w:val="0"/>
          <w:sz w:val="28"/>
          <w:szCs w:val="28"/>
          <w:lang w:eastAsia="en-IN"/>
          <w14:ligatures w14:val="none"/>
        </w:rPr>
        <w:t>Exploratory Data Analysis (EDA):</w:t>
      </w:r>
    </w:p>
    <w:p w14:paraId="30FD1FA4" w14:textId="77777777" w:rsidR="00B810E3" w:rsidRPr="005A7547" w:rsidRDefault="00B810E3" w:rsidP="00B810E3">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50315337" w14:textId="0E74C6D9"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b/>
          <w:bCs/>
          <w:color w:val="000000"/>
          <w:kern w:val="0"/>
          <w:sz w:val="28"/>
          <w:szCs w:val="28"/>
          <w:lang w:eastAsia="en-IN"/>
          <w14:ligatures w14:val="none"/>
        </w:rPr>
        <w:t>1. Importance of Exploratory Data Analysis (EDA):</w:t>
      </w:r>
    </w:p>
    <w:p w14:paraId="0F525573" w14:textId="51F7CCD9"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color w:val="000000"/>
          <w:kern w:val="0"/>
          <w:sz w:val="24"/>
          <w:szCs w:val="24"/>
          <w:lang w:eastAsia="en-IN"/>
          <w14:ligatures w14:val="none"/>
        </w:rPr>
        <w:t xml:space="preserve">Exploratory data analysis (EDA) plays a fundamental role in educational data mining by providing a comprehensive understanding of the underlying data patterns, trends, and relationships. In the context of adaptive learning systems, EDA serves as a critical stage in identifying students' learning </w:t>
      </w:r>
      <w:r w:rsidRPr="005A7547">
        <w:rPr>
          <w:rFonts w:ascii="Times New Roman" w:eastAsia="Times New Roman" w:hAnsi="Times New Roman" w:cs="Times New Roman"/>
          <w:color w:val="000000"/>
          <w:kern w:val="0"/>
          <w:sz w:val="24"/>
          <w:szCs w:val="24"/>
          <w:lang w:eastAsia="en-IN"/>
          <w14:ligatures w14:val="none"/>
        </w:rPr>
        <w:t>behaviours</w:t>
      </w:r>
      <w:r w:rsidRPr="00B810E3">
        <w:rPr>
          <w:rFonts w:ascii="Times New Roman" w:eastAsia="Times New Roman" w:hAnsi="Times New Roman" w:cs="Times New Roman"/>
          <w:color w:val="000000"/>
          <w:kern w:val="0"/>
          <w:sz w:val="24"/>
          <w:szCs w:val="24"/>
          <w:lang w:eastAsia="en-IN"/>
          <w14:ligatures w14:val="none"/>
        </w:rPr>
        <w:t xml:space="preserve">, preferences, and performance metrics. By delving into the data through EDA, educators and researchers can uncover valuable insights that drive the design and implementation of personalized learning </w:t>
      </w:r>
      <w:r w:rsidRPr="005A7547">
        <w:rPr>
          <w:rFonts w:ascii="Times New Roman" w:eastAsia="Times New Roman" w:hAnsi="Times New Roman" w:cs="Times New Roman"/>
          <w:color w:val="000000"/>
          <w:kern w:val="0"/>
          <w:sz w:val="24"/>
          <w:szCs w:val="24"/>
          <w:lang w:eastAsia="en-IN"/>
          <w14:ligatures w14:val="none"/>
        </w:rPr>
        <w:t>experiences. Exploratory</w:t>
      </w:r>
      <w:r w:rsidRPr="00B810E3">
        <w:rPr>
          <w:rFonts w:ascii="Times New Roman" w:eastAsia="Times New Roman" w:hAnsi="Times New Roman" w:cs="Times New Roman"/>
          <w:color w:val="000000"/>
          <w:kern w:val="0"/>
          <w:sz w:val="24"/>
          <w:szCs w:val="24"/>
          <w:lang w:eastAsia="en-IN"/>
          <w14:ligatures w14:val="none"/>
        </w:rPr>
        <w:t xml:space="preserve"> data analysis (EDA) serves as a pivotal stage in our project, enabling us to uncover hidden patterns, trends, and relationships within our collected datasets. This section emphasizes the significance of EDA in setting the stage for subsequent analysis and decision-making.</w:t>
      </w:r>
    </w:p>
    <w:p w14:paraId="7B5623A1" w14:textId="77777777" w:rsidR="00B810E3" w:rsidRPr="005A7547" w:rsidRDefault="00B810E3" w:rsidP="00B810E3">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4A4E8E7" w14:textId="79B3A1E1"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b/>
          <w:bCs/>
          <w:color w:val="000000"/>
          <w:kern w:val="0"/>
          <w:sz w:val="28"/>
          <w:szCs w:val="28"/>
          <w:lang w:eastAsia="en-IN"/>
          <w14:ligatures w14:val="none"/>
        </w:rPr>
        <w:t>2. Techniques Used in EDA:</w:t>
      </w:r>
    </w:p>
    <w:p w14:paraId="2587D4BD" w14:textId="0D4714C0"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color w:val="000000"/>
          <w:kern w:val="0"/>
          <w:sz w:val="24"/>
          <w:szCs w:val="24"/>
          <w:lang w:eastAsia="en-IN"/>
          <w14:ligatures w14:val="none"/>
        </w:rPr>
        <w:t xml:space="preserve">In educational data mining, various techniques are employed in EDA to extract meaningful insights from large datasets. Descriptive statistics offer a summary of key metrics such as mean, median, and standard deviation, providing initial insights into student performance and engagement levels. Visualization techniques, including histograms, scatter plots, and heatmaps, enable the exploration of data distributions, outlier detection, and correlation analysis. Correlation analysis further elucidates the relationships between different variables, such as study time, assessment scores, and learning preferences, facilitating a deeper understanding of student </w:t>
      </w:r>
      <w:r w:rsidRPr="005A7547">
        <w:rPr>
          <w:rFonts w:ascii="Times New Roman" w:eastAsia="Times New Roman" w:hAnsi="Times New Roman" w:cs="Times New Roman"/>
          <w:color w:val="000000"/>
          <w:kern w:val="0"/>
          <w:sz w:val="24"/>
          <w:szCs w:val="24"/>
          <w:lang w:eastAsia="en-IN"/>
          <w14:ligatures w14:val="none"/>
        </w:rPr>
        <w:t>behaviour</w:t>
      </w:r>
      <w:r w:rsidRPr="00B810E3">
        <w:rPr>
          <w:rFonts w:ascii="Times New Roman" w:eastAsia="Times New Roman" w:hAnsi="Times New Roman" w:cs="Times New Roman"/>
          <w:color w:val="000000"/>
          <w:kern w:val="0"/>
          <w:sz w:val="24"/>
          <w:szCs w:val="24"/>
          <w:lang w:eastAsia="en-IN"/>
          <w14:ligatures w14:val="none"/>
        </w:rPr>
        <w:t xml:space="preserve"> and learning </w:t>
      </w:r>
      <w:r w:rsidRPr="005A7547">
        <w:rPr>
          <w:rFonts w:ascii="Times New Roman" w:eastAsia="Times New Roman" w:hAnsi="Times New Roman" w:cs="Times New Roman"/>
          <w:color w:val="000000"/>
          <w:kern w:val="0"/>
          <w:sz w:val="24"/>
          <w:szCs w:val="24"/>
          <w:lang w:eastAsia="en-IN"/>
          <w14:ligatures w14:val="none"/>
        </w:rPr>
        <w:t>dynamics This</w:t>
      </w:r>
      <w:r w:rsidRPr="00B810E3">
        <w:rPr>
          <w:rFonts w:ascii="Times New Roman" w:eastAsia="Times New Roman" w:hAnsi="Times New Roman" w:cs="Times New Roman"/>
          <w:color w:val="000000"/>
          <w:kern w:val="0"/>
          <w:sz w:val="24"/>
          <w:szCs w:val="24"/>
          <w:lang w:eastAsia="en-IN"/>
          <w14:ligatures w14:val="none"/>
        </w:rPr>
        <w:t xml:space="preserve"> section outlines the techniques employed in EDA, including descriptive statistics, visualization techniques, and correlation analysis. It highlights how these techniques help extract valuable insights into various facets of student </w:t>
      </w:r>
      <w:r w:rsidRPr="005A7547">
        <w:rPr>
          <w:rFonts w:ascii="Times New Roman" w:eastAsia="Times New Roman" w:hAnsi="Times New Roman" w:cs="Times New Roman"/>
          <w:color w:val="000000"/>
          <w:kern w:val="0"/>
          <w:sz w:val="24"/>
          <w:szCs w:val="24"/>
          <w:lang w:eastAsia="en-IN"/>
          <w14:ligatures w14:val="none"/>
        </w:rPr>
        <w:t>behaviour</w:t>
      </w:r>
      <w:r w:rsidRPr="00B810E3">
        <w:rPr>
          <w:rFonts w:ascii="Times New Roman" w:eastAsia="Times New Roman" w:hAnsi="Times New Roman" w:cs="Times New Roman"/>
          <w:color w:val="000000"/>
          <w:kern w:val="0"/>
          <w:sz w:val="24"/>
          <w:szCs w:val="24"/>
          <w:lang w:eastAsia="en-IN"/>
          <w14:ligatures w14:val="none"/>
        </w:rPr>
        <w:t>, learning preferences, and performance metrics.</w:t>
      </w:r>
    </w:p>
    <w:p w14:paraId="04DF7E6F" w14:textId="77777777" w:rsidR="00B810E3" w:rsidRPr="005A7547" w:rsidRDefault="00B810E3" w:rsidP="00B810E3">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66F922EF" w14:textId="32A1D119"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r w:rsidRPr="00B810E3">
        <w:rPr>
          <w:rFonts w:ascii="Times New Roman" w:eastAsia="Times New Roman" w:hAnsi="Times New Roman" w:cs="Times New Roman"/>
          <w:b/>
          <w:bCs/>
          <w:color w:val="000000"/>
          <w:kern w:val="0"/>
          <w:sz w:val="28"/>
          <w:szCs w:val="28"/>
          <w:lang w:eastAsia="en-IN"/>
          <w14:ligatures w14:val="none"/>
        </w:rPr>
        <w:t>3. Visualization Methods:</w:t>
      </w:r>
    </w:p>
    <w:p w14:paraId="1388527E" w14:textId="406A5F7C" w:rsidR="00B810E3" w:rsidRPr="005A7547" w:rsidRDefault="00B810E3" w:rsidP="00B810E3">
      <w:pPr>
        <w:pStyle w:val="NormalWeb"/>
        <w:spacing w:before="0" w:beforeAutospacing="0" w:after="160" w:afterAutospacing="0"/>
        <w:jc w:val="both"/>
      </w:pPr>
      <w:r w:rsidRPr="00B810E3">
        <w:rPr>
          <w:color w:val="000000"/>
        </w:rPr>
        <w:t xml:space="preserve">Visualizations play a crucial role in EDA for educational data mining, as they offer intuitive representations of complex datasets. Histograms provide insights into the distribution of student performance across various assessment tasks, identifying potential areas of improvement or difficulty. Scatter plots allow for the visualization of relationships between different variables, such as the correlation between study time and exam scores. Heatmaps offer a visual representation of correlation matrices, highlighting patterns of association between multiple variables simultaneously. These visualization methods enable educators to identify trends, </w:t>
      </w:r>
      <w:r w:rsidRPr="005A7547">
        <w:rPr>
          <w:color w:val="000000"/>
        </w:rPr>
        <w:t xml:space="preserve">outliers, and potential areas for intervention in adaptive learning </w:t>
      </w:r>
      <w:r w:rsidR="005A7547" w:rsidRPr="005A7547">
        <w:rPr>
          <w:color w:val="000000"/>
        </w:rPr>
        <w:t>environments. We</w:t>
      </w:r>
      <w:r w:rsidRPr="005A7547">
        <w:rPr>
          <w:color w:val="000000"/>
        </w:rPr>
        <w:t xml:space="preserve"> discuss the visualization methods utilized in EDA, such as histograms, scatter plots, and heatmaps. We explain how these visualizations effectively represent data distributions, pinpoint outliers, and unveil correlations among variables, contributing to a deeper understanding of the underlying structure of the data.</w:t>
      </w:r>
    </w:p>
    <w:p w14:paraId="4DC95B56" w14:textId="77777777" w:rsidR="005A7547" w:rsidRPr="005A7547" w:rsidRDefault="005A7547" w:rsidP="00B810E3">
      <w:pPr>
        <w:pStyle w:val="NormalWeb"/>
        <w:spacing w:before="0" w:beforeAutospacing="0" w:after="160" w:afterAutospacing="0"/>
        <w:jc w:val="both"/>
        <w:rPr>
          <w:b/>
          <w:bCs/>
          <w:color w:val="000000"/>
          <w:sz w:val="28"/>
          <w:szCs w:val="28"/>
        </w:rPr>
      </w:pPr>
    </w:p>
    <w:p w14:paraId="642F8546" w14:textId="77777777" w:rsidR="005A7547" w:rsidRPr="005A7547" w:rsidRDefault="005A7547" w:rsidP="00B810E3">
      <w:pPr>
        <w:pStyle w:val="NormalWeb"/>
        <w:spacing w:before="0" w:beforeAutospacing="0" w:after="160" w:afterAutospacing="0"/>
        <w:jc w:val="both"/>
        <w:rPr>
          <w:b/>
          <w:bCs/>
          <w:color w:val="000000"/>
          <w:sz w:val="28"/>
          <w:szCs w:val="28"/>
        </w:rPr>
      </w:pPr>
    </w:p>
    <w:p w14:paraId="6FD15FC5" w14:textId="40C1C1AB" w:rsidR="00B810E3" w:rsidRPr="005A7547" w:rsidRDefault="00B810E3" w:rsidP="00B810E3">
      <w:pPr>
        <w:pStyle w:val="NormalWeb"/>
        <w:spacing w:before="0" w:beforeAutospacing="0" w:after="160" w:afterAutospacing="0"/>
        <w:jc w:val="both"/>
      </w:pPr>
      <w:r w:rsidRPr="005A7547">
        <w:rPr>
          <w:b/>
          <w:bCs/>
          <w:color w:val="000000"/>
          <w:sz w:val="28"/>
          <w:szCs w:val="28"/>
        </w:rPr>
        <w:t>4. Role of EDA in Decision-Making:</w:t>
      </w:r>
    </w:p>
    <w:p w14:paraId="4E540B04" w14:textId="77777777" w:rsidR="00B810E3" w:rsidRPr="005A7547" w:rsidRDefault="00B810E3" w:rsidP="00B810E3">
      <w:pPr>
        <w:pStyle w:val="NormalWeb"/>
        <w:spacing w:before="0" w:beforeAutospacing="0" w:after="160" w:afterAutospacing="0"/>
        <w:jc w:val="both"/>
      </w:pPr>
      <w:r w:rsidRPr="005A7547">
        <w:rPr>
          <w:color w:val="000000"/>
        </w:rPr>
        <w:t xml:space="preserve">EDA serves as a cornerstone in guiding informed decision-making and algorithm development for adaptive learning systems. Insights gleaned from EDA inform the design of personalized learning pathways tailored to individual student needs and preferences. By understanding the underlying data patterns, educators can develop adaptive algorithms that dynamically adjust learning content, pacing, and support mechanisms based on real-time student interactions and performance data. This data-driven approach enhances the effectiveness of adaptive learning systems, ultimately leading to improved educational outcomes and student </w:t>
      </w:r>
      <w:proofErr w:type="spellStart"/>
      <w:proofErr w:type="gramStart"/>
      <w:r w:rsidRPr="005A7547">
        <w:rPr>
          <w:color w:val="000000"/>
        </w:rPr>
        <w:t>success.This</w:t>
      </w:r>
      <w:proofErr w:type="spellEnd"/>
      <w:proofErr w:type="gramEnd"/>
      <w:r w:rsidRPr="005A7547">
        <w:rPr>
          <w:color w:val="000000"/>
        </w:rPr>
        <w:t xml:space="preserve"> section emphasizes the crucial role of EDA in guiding informed decision-making and algorithm development. It highlights how insights gleaned from EDA inform the development of adaptive learning systems and contribute to enhancing educational outcomes.</w:t>
      </w:r>
    </w:p>
    <w:p w14:paraId="7EBE2794" w14:textId="09377B70" w:rsidR="00B810E3" w:rsidRPr="00B810E3" w:rsidRDefault="00B810E3" w:rsidP="00B810E3">
      <w:pPr>
        <w:spacing w:line="240" w:lineRule="auto"/>
        <w:jc w:val="both"/>
        <w:rPr>
          <w:rFonts w:ascii="Times New Roman" w:eastAsia="Times New Roman" w:hAnsi="Times New Roman" w:cs="Times New Roman"/>
          <w:kern w:val="0"/>
          <w:sz w:val="24"/>
          <w:szCs w:val="24"/>
          <w:lang w:eastAsia="en-IN"/>
          <w14:ligatures w14:val="none"/>
        </w:rPr>
      </w:pPr>
    </w:p>
    <w:p w14:paraId="1A5F82EE" w14:textId="77777777" w:rsidR="00B810E3" w:rsidRPr="005A7547" w:rsidRDefault="00B810E3" w:rsidP="00D2030F">
      <w:pPr>
        <w:rPr>
          <w:rFonts w:ascii="Times New Roman" w:hAnsi="Times New Roman" w:cs="Times New Roman"/>
          <w:b/>
          <w:bCs/>
          <w:sz w:val="28"/>
          <w:szCs w:val="28"/>
        </w:rPr>
      </w:pPr>
    </w:p>
    <w:p w14:paraId="6870E584" w14:textId="0E18CB90"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Conduct EDA:</w:t>
      </w:r>
    </w:p>
    <w:p w14:paraId="4E21E0E1" w14:textId="27BDCAB4"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Exploratory data analysis techniques play a pivotal role in unravelling intricate patterns, trends, and correlations within the vast expanse of collected equipment performance data. By leveraging statistical measures, distribution plots, and correlation analyses, the project aims to extract meaningful insights that can inform strategic decision-making regarding maintenance schedules and resource allocation. These techniques facilitate a comprehensive understanding of equipment health nuances, allowing for the identification of hidden relationships and anomalies.</w:t>
      </w:r>
    </w:p>
    <w:p w14:paraId="5E64FC73" w14:textId="77777777" w:rsidR="005A7547" w:rsidRPr="005A7547" w:rsidRDefault="005A7547" w:rsidP="006630FA">
      <w:pPr>
        <w:jc w:val="both"/>
        <w:rPr>
          <w:rFonts w:ascii="Times New Roman" w:hAnsi="Times New Roman" w:cs="Times New Roman"/>
          <w:b/>
          <w:bCs/>
          <w:sz w:val="28"/>
          <w:szCs w:val="28"/>
        </w:rPr>
      </w:pPr>
    </w:p>
    <w:p w14:paraId="04BCEF1C" w14:textId="63736E8D" w:rsidR="00D2030F" w:rsidRPr="005A7547" w:rsidRDefault="00D2030F" w:rsidP="006630FA">
      <w:pPr>
        <w:jc w:val="both"/>
        <w:rPr>
          <w:rFonts w:ascii="Times New Roman" w:hAnsi="Times New Roman" w:cs="Times New Roman"/>
          <w:b/>
          <w:bCs/>
          <w:sz w:val="28"/>
          <w:szCs w:val="28"/>
        </w:rPr>
      </w:pPr>
      <w:r w:rsidRPr="005A7547">
        <w:rPr>
          <w:rFonts w:ascii="Times New Roman" w:hAnsi="Times New Roman" w:cs="Times New Roman"/>
          <w:b/>
          <w:bCs/>
          <w:sz w:val="28"/>
          <w:szCs w:val="28"/>
        </w:rPr>
        <w:t>Visualize data using charts and graphs:</w:t>
      </w:r>
    </w:p>
    <w:p w14:paraId="5F2DB0B4"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Various visualization tools and techniques, such as summary statistics, distribution plots, and correlation analyses, are applied to provide a clear understanding of equipment performance data.</w:t>
      </w:r>
    </w:p>
    <w:p w14:paraId="7CC23A16" w14:textId="77777777" w:rsidR="006721C0" w:rsidRPr="005A7547" w:rsidRDefault="006721C0" w:rsidP="00D2030F">
      <w:pPr>
        <w:rPr>
          <w:rFonts w:ascii="Times New Roman" w:hAnsi="Times New Roman" w:cs="Times New Roman"/>
          <w:sz w:val="24"/>
          <w:szCs w:val="24"/>
        </w:rPr>
      </w:pPr>
    </w:p>
    <w:p w14:paraId="780FD323" w14:textId="77777777" w:rsidR="006721C0" w:rsidRPr="005A7547" w:rsidRDefault="006721C0" w:rsidP="00D2030F">
      <w:pPr>
        <w:rPr>
          <w:rFonts w:ascii="Times New Roman" w:hAnsi="Times New Roman" w:cs="Times New Roman"/>
          <w:sz w:val="24"/>
          <w:szCs w:val="24"/>
        </w:rPr>
      </w:pPr>
    </w:p>
    <w:p w14:paraId="030ABEA5" w14:textId="77777777" w:rsidR="006721C0" w:rsidRPr="005A7547" w:rsidRDefault="006721C0" w:rsidP="00D2030F">
      <w:pPr>
        <w:rPr>
          <w:rFonts w:ascii="Times New Roman" w:hAnsi="Times New Roman" w:cs="Times New Roman"/>
          <w:sz w:val="24"/>
          <w:szCs w:val="24"/>
        </w:rPr>
      </w:pPr>
    </w:p>
    <w:p w14:paraId="1BD4A7D0" w14:textId="420C0249" w:rsidR="006721C0" w:rsidRPr="005A7547" w:rsidRDefault="006721C0" w:rsidP="00D2030F">
      <w:pPr>
        <w:rPr>
          <w:rFonts w:ascii="Times New Roman" w:hAnsi="Times New Roman" w:cs="Times New Roman"/>
          <w:sz w:val="24"/>
          <w:szCs w:val="24"/>
        </w:rPr>
      </w:pPr>
    </w:p>
    <w:p w14:paraId="7090E556" w14:textId="77E0F08C" w:rsidR="006721C0" w:rsidRPr="005A7547" w:rsidRDefault="00FA31D8" w:rsidP="00D2030F">
      <w:pPr>
        <w:rPr>
          <w:rFonts w:ascii="Times New Roman" w:hAnsi="Times New Roman" w:cs="Times New Roman"/>
          <w:sz w:val="24"/>
          <w:szCs w:val="24"/>
        </w:rPr>
      </w:pPr>
      <w:r w:rsidRPr="005A7547">
        <w:rPr>
          <w:rFonts w:ascii="Times New Roman" w:hAnsi="Times New Roman" w:cs="Times New Roman"/>
          <w:noProof/>
        </w:rPr>
        <w:lastRenderedPageBreak/>
        <w:drawing>
          <wp:inline distT="0" distB="0" distL="0" distR="0" wp14:anchorId="0B79182F" wp14:editId="0EFF8DC4">
            <wp:extent cx="5731510" cy="3692077"/>
            <wp:effectExtent l="0" t="0" r="2540" b="3810"/>
            <wp:docPr id="1391682514" name="Picture 1" descr="Machine learning and reasoning for predictive maintenance in Industry 4.0:  Current status and challeng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and reasoning for predictive maintenance in Industry 4.0:  Current status and challenges - ScienceDi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2077"/>
                    </a:xfrm>
                    <a:prstGeom prst="rect">
                      <a:avLst/>
                    </a:prstGeom>
                    <a:noFill/>
                    <a:ln>
                      <a:noFill/>
                    </a:ln>
                  </pic:spPr>
                </pic:pic>
              </a:graphicData>
            </a:graphic>
          </wp:inline>
        </w:drawing>
      </w:r>
    </w:p>
    <w:p w14:paraId="7D8593C4" w14:textId="77777777" w:rsidR="006721C0" w:rsidRPr="005A7547" w:rsidRDefault="006721C0" w:rsidP="00D2030F">
      <w:pPr>
        <w:rPr>
          <w:rFonts w:ascii="Times New Roman" w:hAnsi="Times New Roman" w:cs="Times New Roman"/>
          <w:sz w:val="24"/>
          <w:szCs w:val="24"/>
        </w:rPr>
      </w:pPr>
    </w:p>
    <w:p w14:paraId="1B6FD321" w14:textId="77777777" w:rsidR="006721C0" w:rsidRPr="005A7547" w:rsidRDefault="006721C0" w:rsidP="00D2030F">
      <w:pPr>
        <w:rPr>
          <w:rFonts w:ascii="Times New Roman" w:hAnsi="Times New Roman" w:cs="Times New Roman"/>
          <w:sz w:val="24"/>
          <w:szCs w:val="24"/>
        </w:rPr>
      </w:pPr>
    </w:p>
    <w:p w14:paraId="5ED12D40" w14:textId="25ACA9E6" w:rsidR="00FA31D8" w:rsidRPr="005A7547" w:rsidRDefault="00FA31D8" w:rsidP="00D2030F">
      <w:pPr>
        <w:rPr>
          <w:rFonts w:ascii="Times New Roman" w:hAnsi="Times New Roman" w:cs="Times New Roman"/>
          <w:b/>
          <w:bCs/>
          <w:sz w:val="28"/>
          <w:szCs w:val="28"/>
        </w:rPr>
      </w:pPr>
    </w:p>
    <w:p w14:paraId="1DCD81D2" w14:textId="77777777" w:rsidR="005A7547" w:rsidRPr="005A7547" w:rsidRDefault="005A7547" w:rsidP="00D2030F">
      <w:pPr>
        <w:rPr>
          <w:rFonts w:ascii="Times New Roman" w:hAnsi="Times New Roman" w:cs="Times New Roman"/>
          <w:b/>
          <w:bCs/>
          <w:sz w:val="28"/>
          <w:szCs w:val="28"/>
        </w:rPr>
      </w:pPr>
    </w:p>
    <w:p w14:paraId="673A6CD8" w14:textId="4FE94288" w:rsidR="005A7547" w:rsidRPr="005A7547" w:rsidRDefault="005A7547" w:rsidP="00D2030F">
      <w:pPr>
        <w:rPr>
          <w:rFonts w:ascii="Times New Roman" w:hAnsi="Times New Roman" w:cs="Times New Roman"/>
          <w:b/>
          <w:bCs/>
          <w:sz w:val="28"/>
          <w:szCs w:val="28"/>
        </w:rPr>
      </w:pPr>
      <w:r w:rsidRPr="005A7547">
        <w:rPr>
          <w:rFonts w:ascii="Times New Roman" w:hAnsi="Times New Roman" w:cs="Times New Roman"/>
          <w:noProof/>
        </w:rPr>
        <w:drawing>
          <wp:inline distT="0" distB="0" distL="0" distR="0" wp14:anchorId="42AA334C" wp14:editId="0BC0408B">
            <wp:extent cx="5731510" cy="3097530"/>
            <wp:effectExtent l="0" t="0" r="2540" b="7620"/>
            <wp:docPr id="958839652" name="Picture 2" descr="Experience-and data-driven predictive maintenance [38].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erience-and data-driven predictive maintenance [38].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97530"/>
                    </a:xfrm>
                    <a:prstGeom prst="rect">
                      <a:avLst/>
                    </a:prstGeom>
                    <a:noFill/>
                    <a:ln>
                      <a:noFill/>
                    </a:ln>
                  </pic:spPr>
                </pic:pic>
              </a:graphicData>
            </a:graphic>
          </wp:inline>
        </w:drawing>
      </w:r>
    </w:p>
    <w:p w14:paraId="79308A27" w14:textId="229CBA90" w:rsidR="005A7547" w:rsidRPr="005A7547" w:rsidRDefault="005A7547" w:rsidP="00D2030F">
      <w:pPr>
        <w:rPr>
          <w:rFonts w:ascii="Times New Roman" w:hAnsi="Times New Roman" w:cs="Times New Roman"/>
          <w:b/>
          <w:bCs/>
          <w:sz w:val="28"/>
          <w:szCs w:val="28"/>
        </w:rPr>
      </w:pPr>
    </w:p>
    <w:p w14:paraId="2FF0A109" w14:textId="77777777" w:rsidR="005A7547" w:rsidRPr="005A7547" w:rsidRDefault="005A7547" w:rsidP="00D2030F">
      <w:pPr>
        <w:rPr>
          <w:rFonts w:ascii="Times New Roman" w:hAnsi="Times New Roman" w:cs="Times New Roman"/>
          <w:b/>
          <w:bCs/>
          <w:sz w:val="28"/>
          <w:szCs w:val="28"/>
        </w:rPr>
      </w:pPr>
    </w:p>
    <w:p w14:paraId="290C847E" w14:textId="6BC5D196"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Problem Statement</w:t>
      </w:r>
      <w:r w:rsidR="00CF7248" w:rsidRPr="005A7547">
        <w:rPr>
          <w:rFonts w:ascii="Times New Roman" w:hAnsi="Times New Roman" w:cs="Times New Roman"/>
          <w:b/>
          <w:bCs/>
          <w:sz w:val="28"/>
          <w:szCs w:val="28"/>
        </w:rPr>
        <w:t>:</w:t>
      </w:r>
    </w:p>
    <w:p w14:paraId="6043B05C"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Within the complex landscape of industrial operations, challenges in maintenance management represent a critical impediment to operational efficiency and sustained productivity. The perpetual issue of unexpected equipment failures perpetuates a delicate balancing act between maintenance costs and operational downtime, undermining the industry's ability to optimize resources effectively. The absence of a proactive maintenance strategy exacerbates these challenges, leading to increased maintenance costs and compromised operational reliability due to unforeseen equipment failures.</w:t>
      </w:r>
    </w:p>
    <w:p w14:paraId="1FD1AA6B" w14:textId="77777777" w:rsidR="00D2030F" w:rsidRPr="005A7547" w:rsidRDefault="00D2030F" w:rsidP="00D2030F">
      <w:pPr>
        <w:rPr>
          <w:rFonts w:ascii="Times New Roman" w:hAnsi="Times New Roman" w:cs="Times New Roman"/>
          <w:sz w:val="24"/>
          <w:szCs w:val="24"/>
        </w:rPr>
      </w:pPr>
    </w:p>
    <w:p w14:paraId="688B1956" w14:textId="77777777" w:rsidR="005A7547" w:rsidRPr="005A7547" w:rsidRDefault="005A7547" w:rsidP="006630FA">
      <w:pPr>
        <w:jc w:val="both"/>
        <w:rPr>
          <w:rFonts w:ascii="Times New Roman" w:hAnsi="Times New Roman" w:cs="Times New Roman"/>
          <w:sz w:val="24"/>
          <w:szCs w:val="24"/>
        </w:rPr>
      </w:pPr>
    </w:p>
    <w:p w14:paraId="49837B0D" w14:textId="4EA34496"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Compounding these difficulties are inefficiencies in maintenance scheduling, introducing disruptions and delays in equipment servicing processes. The reliance on reactive maintenance approaches further hinders the industry's capacity to identify potential equipment failures and performance degradation in a timely manner. The consequence is a reactive rather than proactive approach to maintenance management, resulting in increased operational risks and decreased productivity.</w:t>
      </w:r>
    </w:p>
    <w:p w14:paraId="541473B1" w14:textId="77777777" w:rsidR="00D2030F" w:rsidRPr="005A7547" w:rsidRDefault="00D2030F" w:rsidP="00D2030F">
      <w:pPr>
        <w:rPr>
          <w:rFonts w:ascii="Times New Roman" w:hAnsi="Times New Roman" w:cs="Times New Roman"/>
          <w:sz w:val="24"/>
          <w:szCs w:val="24"/>
        </w:rPr>
      </w:pPr>
    </w:p>
    <w:p w14:paraId="38FFBDCB" w14:textId="77777777" w:rsidR="005A7547" w:rsidRPr="005A7547" w:rsidRDefault="005A7547" w:rsidP="006630FA">
      <w:pPr>
        <w:jc w:val="both"/>
        <w:rPr>
          <w:rFonts w:ascii="Times New Roman" w:hAnsi="Times New Roman" w:cs="Times New Roman"/>
          <w:sz w:val="24"/>
          <w:szCs w:val="24"/>
        </w:rPr>
      </w:pPr>
    </w:p>
    <w:p w14:paraId="2FA74291" w14:textId="3B57F932" w:rsidR="00D2030F"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Addressing these multifaceted challenges demands a sophisticated solution that integrates data mining and predictive analytics. This transformative approach is poised to provide actionable insights, empowering industrial operators to proactively manage equipment maintenance in response to dynamic operational demands. The proposed project emerges as a strategic initiative to bridge these critical gaps, offering a resilient and proactive solution for industrial maintenance. By aligning maintenance activities with real-time insights, industrial operators can not only minimize downtime but also optimize equipment performance, thereby ensuring sustained productivity in an ever-evolving operational environment. This project stands as a beacon for industry advancement, heralding a future where data-driven precision and proactive maintenance redefine the norms of industrial equipment management.</w:t>
      </w:r>
    </w:p>
    <w:p w14:paraId="35875734" w14:textId="77777777" w:rsidR="005A7547" w:rsidRDefault="005A7547" w:rsidP="005A7547">
      <w:pPr>
        <w:pStyle w:val="NormalWeb"/>
        <w:spacing w:before="0" w:beforeAutospacing="0" w:after="160" w:afterAutospacing="0"/>
        <w:jc w:val="both"/>
        <w:rPr>
          <w:color w:val="000000"/>
        </w:rPr>
      </w:pPr>
      <w:r>
        <w:rPr>
          <w:color w:val="000000"/>
        </w:rPr>
        <w:t>The identified problem in traditional educational systems revolves around the prevalent one-size-fits-all approach, which inadequately caters to the diverse learning needs of individual students. This standardized approach fails to acknowledge the unique strengths, weaknesses, preferences, and learning styles of students, resulting in a disconnection between the curriculum and the learners. As a consequence, students may experience disengagement, frustration, and ultimately, suboptimal learning outcomes. This lack of personalization not only hinders academic achievement but also impacts students' overall motivation and confidence in their abilities.</w:t>
      </w:r>
    </w:p>
    <w:p w14:paraId="69C5A477" w14:textId="77777777" w:rsidR="005A7547" w:rsidRDefault="005A7547" w:rsidP="005A7547">
      <w:pPr>
        <w:pStyle w:val="NormalWeb"/>
        <w:spacing w:before="0" w:beforeAutospacing="0" w:after="160" w:afterAutospacing="0"/>
        <w:jc w:val="both"/>
      </w:pPr>
    </w:p>
    <w:p w14:paraId="24292D00" w14:textId="77777777" w:rsidR="005A7547" w:rsidRDefault="005A7547" w:rsidP="005A7547">
      <w:pPr>
        <w:pStyle w:val="NormalWeb"/>
        <w:spacing w:before="0" w:beforeAutospacing="0" w:after="160" w:afterAutospacing="0"/>
        <w:jc w:val="both"/>
      </w:pPr>
      <w:r>
        <w:rPr>
          <w:color w:val="000000"/>
        </w:rPr>
        <w:t>The traditional educational system typically follows a one-size-fits-all approach, where the same curriculum, instructional methods, and assessment criteria are applied to all students regardless of their individual differences. However, this standardized approach fails to recognize the diverse learning needs, preferences, and abilities of students, leading to several shortcomings:</w:t>
      </w:r>
    </w:p>
    <w:p w14:paraId="71BE615F" w14:textId="2D7886FD" w:rsidR="005A7547" w:rsidRPr="005A7547" w:rsidRDefault="005A7547" w:rsidP="005A7547">
      <w:pPr>
        <w:pStyle w:val="NormalWeb"/>
        <w:spacing w:before="0" w:beforeAutospacing="0" w:after="160" w:afterAutospacing="0"/>
        <w:jc w:val="both"/>
      </w:pPr>
      <w:r w:rsidRPr="005A7547">
        <w:rPr>
          <w:b/>
          <w:bCs/>
          <w:color w:val="000000"/>
        </w:rPr>
        <w:lastRenderedPageBreak/>
        <w:t>1.Lack of Personalization:</w:t>
      </w:r>
      <w:r w:rsidRPr="005A7547">
        <w:rPr>
          <w:color w:val="000000"/>
        </w:rPr>
        <w:t xml:space="preserve"> The one-size-fits-all model overlooks the unique strengths, weaknesses, learning styles, and preferences of individual students. As a result, students may struggle to engage with the material, leading to disengagement and frustration.</w:t>
      </w:r>
    </w:p>
    <w:p w14:paraId="4F394BD6" w14:textId="77777777" w:rsidR="005A7547" w:rsidRPr="005A7547" w:rsidRDefault="005A7547" w:rsidP="005A7547">
      <w:pPr>
        <w:pStyle w:val="NormalWeb"/>
        <w:spacing w:before="0" w:beforeAutospacing="0" w:after="160" w:afterAutospacing="0"/>
        <w:jc w:val="both"/>
        <w:rPr>
          <w:b/>
          <w:bCs/>
          <w:color w:val="000000"/>
        </w:rPr>
      </w:pPr>
    </w:p>
    <w:p w14:paraId="66233593" w14:textId="77777777" w:rsidR="005A7547" w:rsidRPr="005A7547" w:rsidRDefault="005A7547" w:rsidP="005A7547">
      <w:pPr>
        <w:pStyle w:val="NormalWeb"/>
        <w:spacing w:before="0" w:beforeAutospacing="0" w:after="160" w:afterAutospacing="0"/>
        <w:jc w:val="both"/>
        <w:rPr>
          <w:b/>
          <w:bCs/>
          <w:color w:val="000000"/>
        </w:rPr>
      </w:pPr>
    </w:p>
    <w:p w14:paraId="2FAA71EC" w14:textId="6BA64EA0" w:rsidR="005A7547" w:rsidRPr="005A7547" w:rsidRDefault="005A7547" w:rsidP="005A7547">
      <w:pPr>
        <w:pStyle w:val="NormalWeb"/>
        <w:spacing w:before="0" w:beforeAutospacing="0" w:after="160" w:afterAutospacing="0"/>
        <w:jc w:val="both"/>
      </w:pPr>
      <w:r w:rsidRPr="005A7547">
        <w:rPr>
          <w:b/>
          <w:bCs/>
          <w:color w:val="000000"/>
        </w:rPr>
        <w:t>2.Achievement Gap:</w:t>
      </w:r>
      <w:r w:rsidRPr="005A7547">
        <w:rPr>
          <w:color w:val="000000"/>
        </w:rPr>
        <w:t xml:space="preserve"> Students come from various backgrounds and have different levels of prior knowledge and skills. Without personalized instruction, some students may fall behind while others may not be challenged enough, widening the achievement gap between them.</w:t>
      </w:r>
    </w:p>
    <w:p w14:paraId="1B18E326" w14:textId="77777777" w:rsidR="005A7547" w:rsidRPr="005A7547" w:rsidRDefault="005A7547" w:rsidP="005A7547">
      <w:pPr>
        <w:pStyle w:val="NormalWeb"/>
        <w:spacing w:before="0" w:beforeAutospacing="0" w:after="160" w:afterAutospacing="0"/>
        <w:jc w:val="both"/>
        <w:rPr>
          <w:b/>
          <w:bCs/>
          <w:color w:val="000000"/>
        </w:rPr>
      </w:pPr>
    </w:p>
    <w:p w14:paraId="2F97BFD0" w14:textId="77777777" w:rsidR="005A7547" w:rsidRPr="005A7547" w:rsidRDefault="005A7547" w:rsidP="005A7547">
      <w:pPr>
        <w:pStyle w:val="NormalWeb"/>
        <w:spacing w:before="0" w:beforeAutospacing="0" w:after="160" w:afterAutospacing="0"/>
        <w:jc w:val="both"/>
        <w:rPr>
          <w:b/>
          <w:bCs/>
          <w:color w:val="000000"/>
        </w:rPr>
      </w:pPr>
    </w:p>
    <w:p w14:paraId="38E140AE" w14:textId="24CEE0EE" w:rsidR="005A7547" w:rsidRPr="005A7547" w:rsidRDefault="005A7547" w:rsidP="005A7547">
      <w:pPr>
        <w:pStyle w:val="NormalWeb"/>
        <w:spacing w:before="0" w:beforeAutospacing="0" w:after="160" w:afterAutospacing="0"/>
        <w:jc w:val="both"/>
      </w:pPr>
      <w:r w:rsidRPr="005A7547">
        <w:rPr>
          <w:b/>
          <w:bCs/>
          <w:color w:val="000000"/>
        </w:rPr>
        <w:t>3.Decreased Motivation and Confidence:</w:t>
      </w:r>
      <w:r w:rsidRPr="005A7547">
        <w:rPr>
          <w:color w:val="000000"/>
        </w:rPr>
        <w:t xml:space="preserve"> When students feel that their individual needs are not being met, they may lose motivation and confidence in their abilities. This can lead to decreased participation, lower self-esteem, and ultimately, suboptimal learning outcomes.</w:t>
      </w:r>
    </w:p>
    <w:p w14:paraId="347B13CD" w14:textId="79880806" w:rsidR="005A7547" w:rsidRPr="005A7547" w:rsidRDefault="005A7547" w:rsidP="005A7547">
      <w:pPr>
        <w:pStyle w:val="NormalWeb"/>
        <w:spacing w:before="0" w:beforeAutospacing="0" w:after="160" w:afterAutospacing="0"/>
        <w:jc w:val="both"/>
      </w:pPr>
      <w:r w:rsidRPr="005A7547">
        <w:rPr>
          <w:color w:val="000000"/>
        </w:rPr>
        <w:t>Educational Data Mining for Adaptive Learning Systems represents a proactive approach to addressing the shortcomings of traditional educational practices. By harnessing the power of data analytics and machine learning algorithms, this approach seeks to develop adaptive learning systems capable of dynamically adjusting educational content and delivery methods to suit the individual needs of each student. Through the analysis of student characteristics, behaviours, and performance metrics, these algorithms can personalize learning experiences, providing targeted support and enrichment opportunities where needed.</w:t>
      </w:r>
    </w:p>
    <w:p w14:paraId="70B368FA" w14:textId="77777777" w:rsidR="005A7547" w:rsidRPr="005A7547" w:rsidRDefault="005A7547" w:rsidP="005A7547">
      <w:pPr>
        <w:pStyle w:val="NormalWeb"/>
        <w:spacing w:before="0" w:beforeAutospacing="0" w:after="160" w:afterAutospacing="0"/>
        <w:jc w:val="both"/>
      </w:pPr>
      <w:r w:rsidRPr="005A7547">
        <w:rPr>
          <w:color w:val="000000"/>
        </w:rPr>
        <w:t>Adaptive learning systems hold the promise of revolutionizing education by offering personalized pathways to mastery for every student. By leveraging technology to tailor instruction, pacing, and feedback to individual learners, these systems empower educators to meet students where they are and scaffold their learning journey accordingly. Additionally, adaptive learning systems offer real-time feedback and progress monitoring, allowing educators to intervene proactively and provide timely support to struggling students.</w:t>
      </w:r>
    </w:p>
    <w:p w14:paraId="2DCF1FEE" w14:textId="77777777" w:rsidR="005A7547" w:rsidRPr="005A7547" w:rsidRDefault="005A7547" w:rsidP="005A7547">
      <w:pPr>
        <w:pStyle w:val="NormalWeb"/>
        <w:spacing w:before="0" w:beforeAutospacing="0" w:after="160" w:afterAutospacing="0"/>
        <w:jc w:val="both"/>
      </w:pPr>
      <w:r w:rsidRPr="005A7547">
        <w:rPr>
          <w:color w:val="000000"/>
        </w:rPr>
        <w:t>adaptive learning systems have the potential to revolutionize education by offering personalized pathways to mastery for every student. By harnessing the power of data analytics and machine learning, these systems empower educators to deliver tailored instruction, support student learning, and improve educational outcomes for all students</w:t>
      </w:r>
    </w:p>
    <w:p w14:paraId="21EC9CB9" w14:textId="77777777" w:rsidR="005A7547" w:rsidRPr="005A7547" w:rsidRDefault="005A7547" w:rsidP="00D2030F">
      <w:pPr>
        <w:rPr>
          <w:rFonts w:ascii="Times New Roman" w:hAnsi="Times New Roman" w:cs="Times New Roman"/>
          <w:b/>
          <w:bCs/>
          <w:sz w:val="24"/>
          <w:szCs w:val="24"/>
        </w:rPr>
      </w:pPr>
    </w:p>
    <w:p w14:paraId="2FA8598C" w14:textId="77777777" w:rsidR="005A7547" w:rsidRPr="005A7547" w:rsidRDefault="005A7547" w:rsidP="00D2030F">
      <w:pPr>
        <w:rPr>
          <w:rFonts w:ascii="Times New Roman" w:hAnsi="Times New Roman" w:cs="Times New Roman"/>
          <w:b/>
          <w:bCs/>
          <w:sz w:val="24"/>
          <w:szCs w:val="24"/>
        </w:rPr>
      </w:pPr>
    </w:p>
    <w:p w14:paraId="1767EE3A" w14:textId="77777777" w:rsidR="005A7547" w:rsidRPr="005A7547" w:rsidRDefault="005A7547" w:rsidP="00D2030F">
      <w:pPr>
        <w:rPr>
          <w:rFonts w:ascii="Times New Roman" w:hAnsi="Times New Roman" w:cs="Times New Roman"/>
          <w:b/>
          <w:bCs/>
          <w:sz w:val="24"/>
          <w:szCs w:val="24"/>
        </w:rPr>
      </w:pPr>
    </w:p>
    <w:p w14:paraId="505BED00" w14:textId="77777777" w:rsidR="005A7547" w:rsidRPr="005A7547" w:rsidRDefault="005A7547" w:rsidP="00D2030F">
      <w:pPr>
        <w:rPr>
          <w:rFonts w:ascii="Times New Roman" w:hAnsi="Times New Roman" w:cs="Times New Roman"/>
          <w:b/>
          <w:bCs/>
          <w:sz w:val="24"/>
          <w:szCs w:val="24"/>
        </w:rPr>
      </w:pPr>
    </w:p>
    <w:p w14:paraId="1F50DDFF" w14:textId="77777777" w:rsidR="005A7547" w:rsidRPr="005A7547" w:rsidRDefault="005A7547" w:rsidP="00D2030F">
      <w:pPr>
        <w:rPr>
          <w:rFonts w:ascii="Times New Roman" w:hAnsi="Times New Roman" w:cs="Times New Roman"/>
          <w:b/>
          <w:bCs/>
          <w:sz w:val="24"/>
          <w:szCs w:val="24"/>
        </w:rPr>
      </w:pPr>
    </w:p>
    <w:p w14:paraId="3AB011A7" w14:textId="77777777" w:rsidR="005A7547" w:rsidRPr="005A7547" w:rsidRDefault="005A7547" w:rsidP="00D2030F">
      <w:pPr>
        <w:rPr>
          <w:rFonts w:ascii="Times New Roman" w:hAnsi="Times New Roman" w:cs="Times New Roman"/>
          <w:b/>
          <w:bCs/>
          <w:sz w:val="24"/>
          <w:szCs w:val="24"/>
        </w:rPr>
      </w:pPr>
    </w:p>
    <w:p w14:paraId="55AB1462" w14:textId="77777777" w:rsidR="005A7547" w:rsidRPr="005A7547" w:rsidRDefault="005A7547" w:rsidP="00D2030F">
      <w:pPr>
        <w:rPr>
          <w:rFonts w:ascii="Times New Roman" w:hAnsi="Times New Roman" w:cs="Times New Roman"/>
          <w:b/>
          <w:bCs/>
          <w:sz w:val="24"/>
          <w:szCs w:val="24"/>
        </w:rPr>
      </w:pPr>
    </w:p>
    <w:p w14:paraId="645CB79A" w14:textId="77777777" w:rsidR="005A7547" w:rsidRPr="005A7547" w:rsidRDefault="005A7547" w:rsidP="00D2030F">
      <w:pPr>
        <w:rPr>
          <w:rFonts w:ascii="Times New Roman" w:hAnsi="Times New Roman" w:cs="Times New Roman"/>
          <w:b/>
          <w:bCs/>
          <w:sz w:val="24"/>
          <w:szCs w:val="24"/>
        </w:rPr>
      </w:pPr>
    </w:p>
    <w:p w14:paraId="52987363" w14:textId="77777777" w:rsidR="005A7547" w:rsidRDefault="005A7547" w:rsidP="00D2030F">
      <w:pPr>
        <w:rPr>
          <w:rFonts w:ascii="Times New Roman" w:hAnsi="Times New Roman" w:cs="Times New Roman"/>
          <w:b/>
          <w:bCs/>
          <w:sz w:val="28"/>
          <w:szCs w:val="28"/>
        </w:rPr>
      </w:pPr>
    </w:p>
    <w:p w14:paraId="18FEA825" w14:textId="2AD899FE"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Abstract</w:t>
      </w:r>
      <w:r w:rsidR="00CF7248" w:rsidRPr="005A7547">
        <w:rPr>
          <w:rFonts w:ascii="Times New Roman" w:hAnsi="Times New Roman" w:cs="Times New Roman"/>
          <w:b/>
          <w:bCs/>
          <w:sz w:val="28"/>
          <w:szCs w:val="28"/>
        </w:rPr>
        <w:t>:</w:t>
      </w:r>
    </w:p>
    <w:p w14:paraId="7C854916" w14:textId="77777777" w:rsidR="00D2030F"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The project "Predictive Maintenance for Industrial Equipment Using Data Mining" employs cutting-edge data analytics methodologies to revolutionize maintenance practices in industrial settings. By harnessing historical equipment performance data and predictive models, the system optimizes maintenance schedules, minimizes unplanned downtime, and enhances operational reliability. Through a centralized data mining approach, the system provides insights into equipment health forecasting, fostering better decision-making regarding maintenance activities. The emphasis on data cleansing and preprocessing ensures the reliability and accuracy of the analysis. Leveraging exploratory data analysis techniques, the project uncovers patterns and trends crucial for strategic maintenance planning. The user interface design focuses on flexibility, user-friendliness, and optimal accessibility. Authentication protocols, including password facilities and fingerprint authentication, enhance system security. The seamless sign-up process facilitates user engagement. Overall, the project represents a transformative initiative poised to elevate maintenance practices in industrial settings, promoting operational reliability, and ultimately improving productivity. The abstract succinctly captures the essence of the project, emphasizing its potential impact on industrial operations. The integration of data mining and exploratory data analysis is positioned as a strategic approach to overcome existing maintenance challenges and enhance overall equipment reliability. As a testament to its strategic significance, the project seeks to revolutionize maintenance management processes within the industrial sphere. By providing actionable insights derived from comprehensive data analysis, it aspires to usher in an era where proactive maintenance strategies are not only attainable but imperative for sustained operational productivity.</w:t>
      </w:r>
    </w:p>
    <w:p w14:paraId="2051D34B" w14:textId="77777777" w:rsidR="00D2030F" w:rsidRPr="005A7547" w:rsidRDefault="00D2030F" w:rsidP="006630FA">
      <w:pPr>
        <w:jc w:val="both"/>
        <w:rPr>
          <w:rFonts w:ascii="Times New Roman" w:hAnsi="Times New Roman" w:cs="Times New Roman"/>
        </w:rPr>
      </w:pPr>
    </w:p>
    <w:p w14:paraId="75CEF106" w14:textId="5499B0F4"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 xml:space="preserve"> Proposed Design work</w:t>
      </w:r>
    </w:p>
    <w:p w14:paraId="1F017A5A" w14:textId="457F20BC"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 xml:space="preserve">Identify the key components: </w:t>
      </w:r>
    </w:p>
    <w:p w14:paraId="16BF9C40" w14:textId="77777777" w:rsidR="00D2030F" w:rsidRPr="005A7547" w:rsidRDefault="00D2030F" w:rsidP="006630FA">
      <w:pPr>
        <w:jc w:val="both"/>
        <w:rPr>
          <w:rFonts w:ascii="Times New Roman" w:hAnsi="Times New Roman" w:cs="Times New Roman"/>
        </w:rPr>
      </w:pPr>
      <w:r w:rsidRPr="005A7547">
        <w:rPr>
          <w:rFonts w:ascii="Times New Roman" w:hAnsi="Times New Roman" w:cs="Times New Roman"/>
          <w:sz w:val="24"/>
          <w:szCs w:val="24"/>
        </w:rPr>
        <w:t>First, the robust data mining infrastructure serves as the foundation, ensuring seamless integration of diverse equipment performance datasets into a centralized repository. Second, sophisticated predictive analytics algorithms play a pivotal role in forecasting equipment health patterns, optimizing maintenance schedules, and providing actionable insights</w:t>
      </w:r>
      <w:r w:rsidRPr="005A7547">
        <w:rPr>
          <w:rFonts w:ascii="Times New Roman" w:hAnsi="Times New Roman" w:cs="Times New Roman"/>
        </w:rPr>
        <w:t>.</w:t>
      </w:r>
    </w:p>
    <w:p w14:paraId="4FD9F6A6" w14:textId="77777777" w:rsidR="00D2030F" w:rsidRPr="005A7547" w:rsidRDefault="00D2030F" w:rsidP="00D2030F">
      <w:pPr>
        <w:rPr>
          <w:rFonts w:ascii="Times New Roman" w:hAnsi="Times New Roman" w:cs="Times New Roman"/>
        </w:rPr>
      </w:pPr>
    </w:p>
    <w:p w14:paraId="77D82F5E" w14:textId="4D61842D" w:rsidR="00D2030F" w:rsidRPr="005A7547" w:rsidRDefault="00D2030F" w:rsidP="00D2030F">
      <w:pPr>
        <w:rPr>
          <w:rFonts w:ascii="Times New Roman" w:hAnsi="Times New Roman" w:cs="Times New Roman"/>
          <w:b/>
          <w:bCs/>
          <w:sz w:val="28"/>
          <w:szCs w:val="28"/>
        </w:rPr>
      </w:pPr>
      <w:r w:rsidRPr="005A7547">
        <w:rPr>
          <w:rFonts w:ascii="Times New Roman" w:hAnsi="Times New Roman" w:cs="Times New Roman"/>
          <w:b/>
          <w:bCs/>
          <w:sz w:val="28"/>
          <w:szCs w:val="28"/>
        </w:rPr>
        <w:t xml:space="preserve">Functionality: </w:t>
      </w:r>
    </w:p>
    <w:p w14:paraId="0CF0B59F" w14:textId="78420BF7" w:rsidR="00DB41A4" w:rsidRPr="005A7547" w:rsidRDefault="00D2030F" w:rsidP="006630FA">
      <w:pPr>
        <w:jc w:val="both"/>
        <w:rPr>
          <w:rFonts w:ascii="Times New Roman" w:hAnsi="Times New Roman" w:cs="Times New Roman"/>
          <w:sz w:val="24"/>
          <w:szCs w:val="24"/>
        </w:rPr>
      </w:pPr>
      <w:r w:rsidRPr="005A7547">
        <w:rPr>
          <w:rFonts w:ascii="Times New Roman" w:hAnsi="Times New Roman" w:cs="Times New Roman"/>
          <w:sz w:val="24"/>
          <w:szCs w:val="24"/>
        </w:rPr>
        <w:t>The proposed system exhibits multifaceted functionality tailored to address critical aspects of industrial maintenance management. Primarily, it boasts the capability to accurately forecast equipment health by employing advanced predictive</w:t>
      </w:r>
      <w:r w:rsidR="00DB41A4" w:rsidRPr="005A7547">
        <w:rPr>
          <w:rFonts w:ascii="Times New Roman" w:hAnsi="Times New Roman" w:cs="Times New Roman"/>
          <w:sz w:val="24"/>
          <w:szCs w:val="24"/>
        </w:rPr>
        <w:t xml:space="preserve"> maintenance in data mining.</w:t>
      </w:r>
    </w:p>
    <w:p w14:paraId="4F402418" w14:textId="77777777" w:rsidR="00DB41A4" w:rsidRPr="005A7547" w:rsidRDefault="00DB41A4" w:rsidP="006630FA">
      <w:pPr>
        <w:jc w:val="both"/>
        <w:rPr>
          <w:rFonts w:ascii="Times New Roman" w:hAnsi="Times New Roman" w:cs="Times New Roman"/>
          <w:sz w:val="24"/>
          <w:szCs w:val="24"/>
        </w:rPr>
      </w:pPr>
    </w:p>
    <w:p w14:paraId="190DFEEB" w14:textId="77777777" w:rsidR="001374A2" w:rsidRPr="005A7547" w:rsidRDefault="00DB41A4" w:rsidP="00DB41A4">
      <w:pPr>
        <w:rPr>
          <w:rFonts w:ascii="Times New Roman" w:hAnsi="Times New Roman" w:cs="Times New Roman"/>
          <w:b/>
          <w:bCs/>
          <w:sz w:val="24"/>
          <w:szCs w:val="24"/>
        </w:rPr>
      </w:pPr>
      <w:r w:rsidRPr="005A7547">
        <w:rPr>
          <w:rFonts w:ascii="Times New Roman" w:hAnsi="Times New Roman" w:cs="Times New Roman"/>
          <w:b/>
          <w:bCs/>
          <w:sz w:val="24"/>
          <w:szCs w:val="24"/>
        </w:rPr>
        <w:t xml:space="preserve"> </w:t>
      </w:r>
    </w:p>
    <w:p w14:paraId="214129B2" w14:textId="77777777" w:rsidR="00E73489" w:rsidRPr="005A7547" w:rsidRDefault="00E73489" w:rsidP="00DB41A4">
      <w:pPr>
        <w:rPr>
          <w:rFonts w:ascii="Times New Roman" w:hAnsi="Times New Roman" w:cs="Times New Roman"/>
          <w:b/>
          <w:bCs/>
          <w:sz w:val="28"/>
          <w:szCs w:val="28"/>
        </w:rPr>
      </w:pPr>
    </w:p>
    <w:p w14:paraId="430007B8" w14:textId="77777777" w:rsidR="005A7547" w:rsidRDefault="005A7547" w:rsidP="00DB41A4">
      <w:pPr>
        <w:rPr>
          <w:rFonts w:ascii="Times New Roman" w:hAnsi="Times New Roman" w:cs="Times New Roman"/>
          <w:b/>
          <w:bCs/>
          <w:sz w:val="28"/>
          <w:szCs w:val="28"/>
        </w:rPr>
      </w:pPr>
    </w:p>
    <w:p w14:paraId="00C22E4D" w14:textId="3D8F7172" w:rsidR="00DB41A4" w:rsidRPr="005A7547" w:rsidRDefault="00DB41A4" w:rsidP="00DB41A4">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Architectural Design:</w:t>
      </w:r>
    </w:p>
    <w:p w14:paraId="3477000A" w14:textId="77777777" w:rsidR="00DB41A4" w:rsidRDefault="00DB41A4" w:rsidP="006630FA">
      <w:pPr>
        <w:jc w:val="both"/>
        <w:rPr>
          <w:rFonts w:ascii="Times New Roman" w:hAnsi="Times New Roman" w:cs="Times New Roman"/>
          <w:sz w:val="24"/>
          <w:szCs w:val="24"/>
        </w:rPr>
      </w:pPr>
      <w:r w:rsidRPr="005A7547">
        <w:rPr>
          <w:rFonts w:ascii="Times New Roman" w:hAnsi="Times New Roman" w:cs="Times New Roman"/>
          <w:sz w:val="24"/>
          <w:szCs w:val="24"/>
        </w:rPr>
        <w:t>The proposed architectural design for Predictive Maintenance for Industrial Equipment in Data Mining emphasizes modularity, scalability, and robustness to ensure efficient data processing, analysis, and algorithm execution. It adopts a microservices architecture to enable flexibility, scalability, and maintainability, facilitating seamless integration of new features and updates. Prioritizing data security, scalability, and performance, this design ensures optimal system reliability and responsiveness in industrial settings.</w:t>
      </w:r>
    </w:p>
    <w:p w14:paraId="291CB5D9" w14:textId="77777777" w:rsidR="00F501E5" w:rsidRDefault="00F501E5" w:rsidP="00F501E5">
      <w:pPr>
        <w:pStyle w:val="NormalWeb"/>
        <w:spacing w:before="0" w:beforeAutospacing="0" w:after="160" w:afterAutospacing="0"/>
        <w:jc w:val="both"/>
        <w:rPr>
          <w:b/>
          <w:bCs/>
          <w:color w:val="000000"/>
        </w:rPr>
      </w:pPr>
    </w:p>
    <w:p w14:paraId="69C087DE" w14:textId="33A05654" w:rsidR="00F501E5" w:rsidRDefault="00F501E5" w:rsidP="00F501E5">
      <w:pPr>
        <w:pStyle w:val="NormalWeb"/>
        <w:spacing w:before="0" w:beforeAutospacing="0" w:after="160" w:afterAutospacing="0"/>
        <w:jc w:val="both"/>
      </w:pPr>
      <w:r>
        <w:rPr>
          <w:b/>
          <w:bCs/>
          <w:color w:val="000000"/>
        </w:rPr>
        <w:t>1.Modularity:</w:t>
      </w:r>
      <w:r>
        <w:rPr>
          <w:color w:val="000000"/>
        </w:rPr>
        <w:t xml:space="preserve"> The system is structured into independent modules or components, each responsible for specific functions or features. This modular design promotes flexibility and ease of maintenance by allowing developers to modify or replace individual modules without affecting the entire system. For instance, modules could be dedicated to user authentication, content recommendation, performance tracking, etc.</w:t>
      </w:r>
    </w:p>
    <w:p w14:paraId="3A78FE64" w14:textId="77777777" w:rsidR="00F501E5" w:rsidRDefault="00F501E5" w:rsidP="00F501E5">
      <w:pPr>
        <w:pStyle w:val="NormalWeb"/>
        <w:spacing w:before="0" w:beforeAutospacing="0" w:after="160" w:afterAutospacing="0"/>
        <w:jc w:val="both"/>
        <w:rPr>
          <w:b/>
          <w:bCs/>
          <w:color w:val="000000"/>
        </w:rPr>
      </w:pPr>
    </w:p>
    <w:p w14:paraId="1A293960" w14:textId="4D791DCC" w:rsidR="00F501E5" w:rsidRDefault="00F501E5" w:rsidP="00F501E5">
      <w:pPr>
        <w:pStyle w:val="NormalWeb"/>
        <w:spacing w:before="0" w:beforeAutospacing="0" w:after="160" w:afterAutospacing="0"/>
        <w:jc w:val="both"/>
      </w:pPr>
      <w:r>
        <w:rPr>
          <w:b/>
          <w:bCs/>
          <w:color w:val="000000"/>
        </w:rPr>
        <w:t>2.Scalability:</w:t>
      </w:r>
      <w:r>
        <w:rPr>
          <w:color w:val="000000"/>
        </w:rPr>
        <w:t xml:space="preserve"> By adopting a microservices architecture, the system can easily scale horizontally by adding more instances of individual services as demand increases. Microservices enable the system to handle varying loads efficiently, as each service can be independently scaled based on its specific resource requirements. This scalability ensures that the system can accommodate growing user bases and increasing data volumes without sacrificing performance.</w:t>
      </w:r>
    </w:p>
    <w:p w14:paraId="529964E4" w14:textId="77777777" w:rsidR="00F501E5" w:rsidRDefault="00F501E5" w:rsidP="00F501E5">
      <w:pPr>
        <w:pStyle w:val="NormalWeb"/>
        <w:spacing w:before="0" w:beforeAutospacing="0" w:after="160" w:afterAutospacing="0"/>
        <w:jc w:val="both"/>
        <w:rPr>
          <w:b/>
          <w:bCs/>
          <w:color w:val="000000"/>
        </w:rPr>
      </w:pPr>
    </w:p>
    <w:p w14:paraId="3A8AD6AA" w14:textId="4EC40FA7" w:rsidR="00F501E5" w:rsidRDefault="00F501E5" w:rsidP="00F501E5">
      <w:pPr>
        <w:pStyle w:val="NormalWeb"/>
        <w:spacing w:before="0" w:beforeAutospacing="0" w:after="160" w:afterAutospacing="0"/>
        <w:jc w:val="both"/>
      </w:pPr>
      <w:r>
        <w:rPr>
          <w:b/>
          <w:bCs/>
          <w:color w:val="000000"/>
        </w:rPr>
        <w:t>3.Robustness:</w:t>
      </w:r>
      <w:r>
        <w:rPr>
          <w:color w:val="000000"/>
        </w:rPr>
        <w:t xml:space="preserve"> The system is designed to withstand failures and maintain functionality under adverse conditions. Redundancy mechanisms, fault tolerance strategies, and error handling mechanisms are implemented to ensure continuous operation even in the face of hardware failures, network issues, or unexpected errors. Additionally, thorough testing and monitoring procedures are in place to detect and address issues proactively.</w:t>
      </w:r>
    </w:p>
    <w:p w14:paraId="2AAC0E94" w14:textId="77777777" w:rsidR="00F501E5" w:rsidRDefault="00F501E5" w:rsidP="00F501E5">
      <w:pPr>
        <w:pStyle w:val="NormalWeb"/>
        <w:spacing w:before="0" w:beforeAutospacing="0" w:after="160" w:afterAutospacing="0"/>
        <w:jc w:val="both"/>
        <w:rPr>
          <w:b/>
          <w:bCs/>
          <w:color w:val="000000"/>
        </w:rPr>
      </w:pPr>
    </w:p>
    <w:p w14:paraId="7B5A19D6" w14:textId="61C055E5" w:rsidR="00F501E5" w:rsidRDefault="00F501E5" w:rsidP="00F501E5">
      <w:pPr>
        <w:pStyle w:val="NormalWeb"/>
        <w:spacing w:before="0" w:beforeAutospacing="0" w:after="160" w:afterAutospacing="0"/>
        <w:jc w:val="both"/>
      </w:pPr>
      <w:r>
        <w:rPr>
          <w:b/>
          <w:bCs/>
          <w:color w:val="000000"/>
        </w:rPr>
        <w:t>4.Efficient Data Processing and Analysis:</w:t>
      </w:r>
      <w:r>
        <w:rPr>
          <w:color w:val="000000"/>
        </w:rPr>
        <w:t xml:space="preserve"> The system employs advanced data processing and analysis techniques to extract valuable insights from user interactions, performance metrics, and other relevant data sources. By leveraging technologies such as big data processing frameworks, machine learning algorithms, and real-time analytics, the system can efficiently process large volumes of data and derive actionable intelligence to enhance the learning experience.</w:t>
      </w:r>
    </w:p>
    <w:p w14:paraId="231DF771" w14:textId="77777777" w:rsidR="00F501E5" w:rsidRDefault="00F501E5" w:rsidP="00F501E5">
      <w:pPr>
        <w:pStyle w:val="NormalWeb"/>
        <w:spacing w:before="0" w:beforeAutospacing="0" w:after="160" w:afterAutospacing="0"/>
        <w:jc w:val="both"/>
        <w:rPr>
          <w:b/>
          <w:bCs/>
          <w:color w:val="000000"/>
        </w:rPr>
      </w:pPr>
    </w:p>
    <w:p w14:paraId="4A9E1E07" w14:textId="25B81C2F" w:rsidR="00F501E5" w:rsidRDefault="00F501E5" w:rsidP="00F501E5">
      <w:pPr>
        <w:pStyle w:val="NormalWeb"/>
        <w:spacing w:before="0" w:beforeAutospacing="0" w:after="160" w:afterAutospacing="0"/>
        <w:jc w:val="both"/>
      </w:pPr>
      <w:r>
        <w:rPr>
          <w:b/>
          <w:bCs/>
          <w:color w:val="000000"/>
        </w:rPr>
        <w:t>5.Algorithm Execution:</w:t>
      </w:r>
      <w:r>
        <w:rPr>
          <w:color w:val="000000"/>
        </w:rPr>
        <w:t xml:space="preserve"> The system's architecture facilitates the execution of complex algorithms for tasks such as content recommendation, adaptive assessment, and personalized learning paths. By decoupling algorithmic logic into independent services, the system can leverage distributed computing resources to execute computations in parallel, resulting in faster response times and improved scalability.</w:t>
      </w:r>
    </w:p>
    <w:p w14:paraId="55FDF3C6" w14:textId="77777777" w:rsidR="00F501E5" w:rsidRDefault="00F501E5" w:rsidP="00F501E5">
      <w:pPr>
        <w:pStyle w:val="NormalWeb"/>
        <w:spacing w:before="0" w:beforeAutospacing="0" w:after="160" w:afterAutospacing="0"/>
        <w:jc w:val="both"/>
        <w:rPr>
          <w:b/>
          <w:bCs/>
          <w:color w:val="000000"/>
        </w:rPr>
      </w:pPr>
    </w:p>
    <w:p w14:paraId="19503A48" w14:textId="77777777" w:rsidR="00F501E5" w:rsidRDefault="00F501E5" w:rsidP="00F501E5">
      <w:pPr>
        <w:pStyle w:val="NormalWeb"/>
        <w:spacing w:before="0" w:beforeAutospacing="0" w:after="160" w:afterAutospacing="0"/>
        <w:jc w:val="both"/>
        <w:rPr>
          <w:b/>
          <w:bCs/>
          <w:color w:val="000000"/>
        </w:rPr>
      </w:pPr>
    </w:p>
    <w:p w14:paraId="2EF2D2FA" w14:textId="0A7DDB3C" w:rsidR="00F501E5" w:rsidRDefault="00F501E5" w:rsidP="00F501E5">
      <w:pPr>
        <w:pStyle w:val="NormalWeb"/>
        <w:spacing w:before="0" w:beforeAutospacing="0" w:after="160" w:afterAutospacing="0"/>
        <w:jc w:val="both"/>
      </w:pPr>
      <w:r>
        <w:rPr>
          <w:b/>
          <w:bCs/>
          <w:color w:val="000000"/>
        </w:rPr>
        <w:lastRenderedPageBreak/>
        <w:t xml:space="preserve">6.Flexibility and Maintainability: </w:t>
      </w:r>
      <w:r>
        <w:rPr>
          <w:color w:val="000000"/>
        </w:rPr>
        <w:t>The microservices architecture enables seamless integration of new features and updates without disrupting existing functionality. Each service can be developed, deployed, and maintained independently, allowing for agile development practices and rapid iteration cycles. This flexibility ensures that the system can evolve over time to meet changing requirements and incorporate emerging technologies.</w:t>
      </w:r>
    </w:p>
    <w:p w14:paraId="51839A95" w14:textId="77777777" w:rsidR="00F501E5" w:rsidRDefault="00F501E5" w:rsidP="00F501E5">
      <w:pPr>
        <w:pStyle w:val="NormalWeb"/>
        <w:spacing w:before="0" w:beforeAutospacing="0" w:after="160" w:afterAutospacing="0"/>
        <w:jc w:val="both"/>
        <w:rPr>
          <w:b/>
          <w:bCs/>
          <w:color w:val="000000"/>
        </w:rPr>
      </w:pPr>
    </w:p>
    <w:p w14:paraId="349491E5" w14:textId="35D89973" w:rsidR="00F501E5" w:rsidRDefault="00F501E5" w:rsidP="00F501E5">
      <w:pPr>
        <w:pStyle w:val="NormalWeb"/>
        <w:spacing w:before="0" w:beforeAutospacing="0" w:after="160" w:afterAutospacing="0"/>
        <w:jc w:val="both"/>
      </w:pPr>
      <w:r>
        <w:rPr>
          <w:b/>
          <w:bCs/>
          <w:color w:val="000000"/>
        </w:rPr>
        <w:t>7.Data Security:</w:t>
      </w:r>
      <w:r>
        <w:rPr>
          <w:color w:val="000000"/>
        </w:rPr>
        <w:t xml:space="preserve"> The architectural design prioritizes data security by implementing robust authentication, authorization, encryption, and data privacy mechanisms. Access controls are enforced at multiple levels to ensure that sensitive information is protected from unauthorized access or tampering. Compliance with industry standards and regulations regarding data protection and privacy is also a key consideration.</w:t>
      </w:r>
    </w:p>
    <w:p w14:paraId="3E31A454" w14:textId="77777777" w:rsidR="00F501E5" w:rsidRDefault="00F501E5" w:rsidP="00F501E5">
      <w:pPr>
        <w:pStyle w:val="NormalWeb"/>
        <w:spacing w:before="0" w:beforeAutospacing="0" w:after="160" w:afterAutospacing="0"/>
        <w:jc w:val="both"/>
        <w:rPr>
          <w:b/>
          <w:bCs/>
          <w:color w:val="000000"/>
        </w:rPr>
      </w:pPr>
    </w:p>
    <w:p w14:paraId="42ADC633" w14:textId="40CE1CBF" w:rsidR="00F501E5" w:rsidRDefault="00F501E5" w:rsidP="00F501E5">
      <w:pPr>
        <w:pStyle w:val="NormalWeb"/>
        <w:spacing w:before="0" w:beforeAutospacing="0" w:after="160" w:afterAutospacing="0"/>
        <w:jc w:val="both"/>
      </w:pPr>
      <w:r>
        <w:rPr>
          <w:b/>
          <w:bCs/>
          <w:color w:val="000000"/>
        </w:rPr>
        <w:t>8.Optimal System Reliability and Responsiveness</w:t>
      </w:r>
      <w:r>
        <w:rPr>
          <w:color w:val="000000"/>
        </w:rPr>
        <w:t>: By emphasizing scalability, performance, and robustness, the architectural design aims to deliver optimal system reliability and responsiveness. Load balancing, caching, and optimization techniques are employed to minimize latency and maximize throughput, ensuring a smooth and responsive user experience even during peak usage periods.</w:t>
      </w:r>
    </w:p>
    <w:p w14:paraId="1F995B5C" w14:textId="77777777" w:rsidR="00F501E5" w:rsidRDefault="00F501E5" w:rsidP="00F501E5">
      <w:pPr>
        <w:pStyle w:val="NormalWeb"/>
        <w:spacing w:before="0" w:beforeAutospacing="0" w:after="160" w:afterAutospacing="0"/>
        <w:jc w:val="both"/>
        <w:rPr>
          <w:color w:val="000000"/>
        </w:rPr>
      </w:pPr>
      <w:r>
        <w:rPr>
          <w:color w:val="000000"/>
        </w:rPr>
        <w:t>In summary, the proposed architectural design of the adaptive learning system is meticulously crafted to address the complex requirements of modern educational environments. By embracing modularity, scalability, robustness, and security principles, the system is well-equipped to deliver efficient data processing, analysis, and algorithm execution while ensuring flexibility, maintainability, and optimal performance.</w:t>
      </w:r>
    </w:p>
    <w:p w14:paraId="0EC422BA" w14:textId="77777777" w:rsidR="00F501E5" w:rsidRDefault="00F501E5" w:rsidP="00F501E5">
      <w:pPr>
        <w:pStyle w:val="NormalWeb"/>
        <w:spacing w:before="0" w:beforeAutospacing="0" w:after="160" w:afterAutospacing="0"/>
        <w:jc w:val="both"/>
        <w:rPr>
          <w:color w:val="000000"/>
        </w:rPr>
      </w:pPr>
    </w:p>
    <w:p w14:paraId="450C709F" w14:textId="77777777" w:rsidR="00F501E5" w:rsidRDefault="00F501E5" w:rsidP="00F501E5">
      <w:pPr>
        <w:pStyle w:val="NormalWeb"/>
        <w:spacing w:before="0" w:beforeAutospacing="0" w:after="160" w:afterAutospacing="0"/>
        <w:jc w:val="both"/>
        <w:rPr>
          <w:color w:val="000000"/>
        </w:rPr>
      </w:pPr>
    </w:p>
    <w:p w14:paraId="6A0C9218" w14:textId="77777777" w:rsidR="00F501E5" w:rsidRDefault="00F501E5" w:rsidP="00F501E5">
      <w:pPr>
        <w:pStyle w:val="NormalWeb"/>
        <w:spacing w:before="0" w:beforeAutospacing="0" w:after="160" w:afterAutospacing="0"/>
        <w:jc w:val="both"/>
      </w:pPr>
      <w:r>
        <w:rPr>
          <w:b/>
          <w:bCs/>
          <w:color w:val="000000"/>
          <w:sz w:val="28"/>
          <w:szCs w:val="28"/>
        </w:rPr>
        <w:t>4. Proposed Design work</w:t>
      </w:r>
    </w:p>
    <w:p w14:paraId="7F4D88C4" w14:textId="4D8AE669" w:rsidR="00F501E5" w:rsidRDefault="00F501E5" w:rsidP="00F501E5">
      <w:pPr>
        <w:pStyle w:val="NormalWeb"/>
        <w:spacing w:before="0" w:beforeAutospacing="0" w:after="160" w:afterAutospacing="0"/>
        <w:jc w:val="both"/>
        <w:rPr>
          <w:b/>
          <w:bCs/>
          <w:color w:val="000000"/>
          <w:sz w:val="28"/>
          <w:szCs w:val="28"/>
        </w:rPr>
      </w:pPr>
      <w:r>
        <w:rPr>
          <w:b/>
          <w:bCs/>
          <w:color w:val="000000"/>
          <w:sz w:val="28"/>
          <w:szCs w:val="28"/>
        </w:rPr>
        <w:t>4.1 Identify the key components: </w:t>
      </w:r>
    </w:p>
    <w:p w14:paraId="3A4A4F53" w14:textId="77777777" w:rsidR="00F501E5" w:rsidRDefault="00F501E5" w:rsidP="00F501E5">
      <w:pPr>
        <w:pStyle w:val="NormalWeb"/>
        <w:spacing w:before="0" w:beforeAutospacing="0" w:after="160" w:afterAutospacing="0"/>
        <w:jc w:val="both"/>
      </w:pPr>
    </w:p>
    <w:p w14:paraId="5C84D68A" w14:textId="77777777" w:rsidR="00F501E5" w:rsidRDefault="00F501E5" w:rsidP="00F501E5">
      <w:pPr>
        <w:pStyle w:val="NormalWeb"/>
        <w:spacing w:before="0" w:beforeAutospacing="0" w:after="160" w:afterAutospacing="0"/>
        <w:jc w:val="both"/>
        <w:rPr>
          <w:color w:val="000000"/>
        </w:rPr>
      </w:pPr>
      <w:r>
        <w:rPr>
          <w:b/>
          <w:bCs/>
          <w:color w:val="000000"/>
        </w:rPr>
        <w:t>Data Collection Module</w:t>
      </w:r>
      <w:r>
        <w:rPr>
          <w:color w:val="000000"/>
        </w:rPr>
        <w:t>: Responsible for acquiring and aggregating diverse datasets from multiple sources, ensuring comprehensive coverage and quality.</w:t>
      </w:r>
    </w:p>
    <w:p w14:paraId="48A45B50" w14:textId="77777777" w:rsidR="00F501E5" w:rsidRDefault="00F501E5" w:rsidP="00F501E5">
      <w:pPr>
        <w:pStyle w:val="NormalWeb"/>
        <w:spacing w:before="0" w:beforeAutospacing="0" w:after="160" w:afterAutospacing="0"/>
        <w:jc w:val="both"/>
      </w:pPr>
    </w:p>
    <w:p w14:paraId="6F275867" w14:textId="77777777" w:rsidR="00F501E5" w:rsidRDefault="00F501E5" w:rsidP="00F501E5">
      <w:pPr>
        <w:pStyle w:val="NormalWeb"/>
        <w:spacing w:before="0" w:beforeAutospacing="0" w:after="160" w:afterAutospacing="0"/>
        <w:jc w:val="both"/>
        <w:rPr>
          <w:color w:val="000000"/>
        </w:rPr>
      </w:pPr>
      <w:r>
        <w:rPr>
          <w:b/>
          <w:bCs/>
          <w:color w:val="000000"/>
        </w:rPr>
        <w:t>Preprocessing Module</w:t>
      </w:r>
      <w:r>
        <w:rPr>
          <w:color w:val="000000"/>
        </w:rPr>
        <w:t>: Cleanses, transforms, and standardizes raw data to ensure consistency and accuracy, facilitating subsequent analysis and algorithm development.</w:t>
      </w:r>
    </w:p>
    <w:p w14:paraId="2283AEED" w14:textId="77777777" w:rsidR="00F501E5" w:rsidRDefault="00F501E5" w:rsidP="00F501E5">
      <w:pPr>
        <w:pStyle w:val="NormalWeb"/>
        <w:spacing w:before="0" w:beforeAutospacing="0" w:after="160" w:afterAutospacing="0"/>
        <w:jc w:val="both"/>
      </w:pPr>
    </w:p>
    <w:p w14:paraId="53775350" w14:textId="43654AA8" w:rsidR="00F501E5" w:rsidRDefault="00F501E5" w:rsidP="00F501E5">
      <w:pPr>
        <w:pStyle w:val="NormalWeb"/>
        <w:spacing w:before="0" w:beforeAutospacing="0" w:after="160" w:afterAutospacing="0"/>
        <w:jc w:val="both"/>
        <w:rPr>
          <w:color w:val="000000"/>
        </w:rPr>
      </w:pPr>
      <w:r>
        <w:rPr>
          <w:b/>
          <w:bCs/>
          <w:color w:val="000000"/>
        </w:rPr>
        <w:t>Adaptive Algorithm Development</w:t>
      </w:r>
      <w:r>
        <w:rPr>
          <w:color w:val="000000"/>
        </w:rPr>
        <w:t>: Designs and implements adaptive algorithms capable of dynamically adjusting educational content and delivery methods based on analysed data and student profiles.</w:t>
      </w:r>
    </w:p>
    <w:p w14:paraId="041A0F8D" w14:textId="77777777" w:rsidR="00F501E5" w:rsidRDefault="00F501E5" w:rsidP="00F501E5">
      <w:pPr>
        <w:pStyle w:val="NormalWeb"/>
        <w:spacing w:before="0" w:beforeAutospacing="0" w:after="160" w:afterAutospacing="0"/>
        <w:jc w:val="both"/>
      </w:pPr>
    </w:p>
    <w:p w14:paraId="23C4137C" w14:textId="77777777" w:rsidR="00F501E5" w:rsidRDefault="00F501E5" w:rsidP="00F501E5">
      <w:pPr>
        <w:pStyle w:val="NormalWeb"/>
        <w:spacing w:before="0" w:beforeAutospacing="0" w:after="160" w:afterAutospacing="0"/>
        <w:jc w:val="both"/>
      </w:pPr>
      <w:r>
        <w:rPr>
          <w:b/>
          <w:bCs/>
          <w:color w:val="000000"/>
        </w:rPr>
        <w:t>User Interface:</w:t>
      </w:r>
      <w:r>
        <w:rPr>
          <w:color w:val="000000"/>
        </w:rPr>
        <w:t xml:space="preserve"> Provides an intuitive and user-friendly interface for educators and students to interact with the adaptive learning system, facilitating seamless access to personalized learning content and features.</w:t>
      </w:r>
    </w:p>
    <w:p w14:paraId="18F8224D" w14:textId="644FE90C" w:rsidR="00DB41A4" w:rsidRPr="005A7547" w:rsidRDefault="00DB41A4" w:rsidP="00DB41A4">
      <w:pPr>
        <w:rPr>
          <w:rFonts w:ascii="Times New Roman" w:hAnsi="Times New Roman" w:cs="Times New Roman"/>
          <w:sz w:val="28"/>
          <w:szCs w:val="28"/>
        </w:rPr>
      </w:pPr>
      <w:r w:rsidRPr="005A7547">
        <w:rPr>
          <w:rFonts w:ascii="Times New Roman" w:hAnsi="Times New Roman" w:cs="Times New Roman"/>
          <w:b/>
          <w:bCs/>
          <w:sz w:val="28"/>
          <w:szCs w:val="28"/>
        </w:rPr>
        <w:lastRenderedPageBreak/>
        <w:t>UI Design:</w:t>
      </w:r>
    </w:p>
    <w:p w14:paraId="0248B31A" w14:textId="77777777" w:rsidR="00DB41A4" w:rsidRPr="005A7547" w:rsidRDefault="00DB41A4" w:rsidP="00DB41A4">
      <w:pPr>
        <w:rPr>
          <w:rFonts w:ascii="Times New Roman" w:hAnsi="Times New Roman" w:cs="Times New Roman"/>
          <w:b/>
          <w:bCs/>
          <w:sz w:val="28"/>
          <w:szCs w:val="28"/>
        </w:rPr>
      </w:pPr>
      <w:r w:rsidRPr="005A7547">
        <w:rPr>
          <w:rFonts w:ascii="Times New Roman" w:hAnsi="Times New Roman" w:cs="Times New Roman"/>
          <w:b/>
          <w:bCs/>
          <w:sz w:val="28"/>
          <w:szCs w:val="28"/>
        </w:rPr>
        <w:t>Layout Design:</w:t>
      </w:r>
    </w:p>
    <w:p w14:paraId="3A0B98BB" w14:textId="77777777" w:rsidR="00DB41A4" w:rsidRPr="005A7547" w:rsidRDefault="00DB41A4" w:rsidP="006630FA">
      <w:pPr>
        <w:jc w:val="both"/>
        <w:rPr>
          <w:rFonts w:ascii="Times New Roman" w:hAnsi="Times New Roman" w:cs="Times New Roman"/>
          <w:sz w:val="24"/>
          <w:szCs w:val="24"/>
        </w:rPr>
      </w:pPr>
      <w:r w:rsidRPr="005A7547">
        <w:rPr>
          <w:rFonts w:ascii="Times New Roman" w:hAnsi="Times New Roman" w:cs="Times New Roman"/>
          <w:sz w:val="24"/>
          <w:szCs w:val="24"/>
        </w:rPr>
        <w:t>The user interface layout is meticulously crafted to prioritize simplicity, clarity, and ease of navigation, featuring intuitive menu structures and logical organization of features. Optimized for usability and accessibility, the layout ensures an intuitive user experience across various devices and screen sizes.</w:t>
      </w:r>
    </w:p>
    <w:p w14:paraId="69EEFED2" w14:textId="77777777" w:rsidR="00DB41A4" w:rsidRPr="005A7547" w:rsidRDefault="00DB41A4" w:rsidP="00DB41A4">
      <w:pPr>
        <w:rPr>
          <w:rFonts w:ascii="Times New Roman" w:hAnsi="Times New Roman" w:cs="Times New Roman"/>
          <w:sz w:val="24"/>
          <w:szCs w:val="24"/>
        </w:rPr>
      </w:pPr>
    </w:p>
    <w:p w14:paraId="10B2BAAC" w14:textId="77777777" w:rsidR="00DB41A4" w:rsidRPr="005A7547" w:rsidRDefault="00DB41A4" w:rsidP="00DB41A4">
      <w:pPr>
        <w:rPr>
          <w:rFonts w:ascii="Times New Roman" w:hAnsi="Times New Roman" w:cs="Times New Roman"/>
          <w:sz w:val="28"/>
          <w:szCs w:val="28"/>
        </w:rPr>
      </w:pPr>
      <w:r w:rsidRPr="005A7547">
        <w:rPr>
          <w:rFonts w:ascii="Times New Roman" w:hAnsi="Times New Roman" w:cs="Times New Roman"/>
          <w:b/>
          <w:bCs/>
          <w:sz w:val="28"/>
          <w:szCs w:val="28"/>
        </w:rPr>
        <w:t>Flexible Layout</w:t>
      </w:r>
      <w:r w:rsidRPr="005A7547">
        <w:rPr>
          <w:rFonts w:ascii="Times New Roman" w:hAnsi="Times New Roman" w:cs="Times New Roman"/>
          <w:sz w:val="28"/>
          <w:szCs w:val="28"/>
        </w:rPr>
        <w:t>:</w:t>
      </w:r>
    </w:p>
    <w:p w14:paraId="33B0200B"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1. </w:t>
      </w:r>
      <w:r w:rsidRPr="005A7547">
        <w:rPr>
          <w:rFonts w:ascii="Times New Roman" w:hAnsi="Times New Roman" w:cs="Times New Roman"/>
          <w:b/>
          <w:bCs/>
          <w:sz w:val="24"/>
          <w:szCs w:val="24"/>
        </w:rPr>
        <w:t>User Research</w:t>
      </w:r>
      <w:r w:rsidRPr="005A7547">
        <w:rPr>
          <w:rFonts w:ascii="Times New Roman" w:hAnsi="Times New Roman" w:cs="Times New Roman"/>
          <w:sz w:val="24"/>
          <w:szCs w:val="24"/>
        </w:rPr>
        <w:t>: Understand the needs of different user groups.</w:t>
      </w:r>
    </w:p>
    <w:p w14:paraId="06CA0B62"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2. </w:t>
      </w:r>
      <w:r w:rsidRPr="005A7547">
        <w:rPr>
          <w:rFonts w:ascii="Times New Roman" w:hAnsi="Times New Roman" w:cs="Times New Roman"/>
          <w:b/>
          <w:bCs/>
          <w:sz w:val="24"/>
          <w:szCs w:val="24"/>
        </w:rPr>
        <w:t>Identify Data &amp; Features</w:t>
      </w:r>
      <w:r w:rsidRPr="005A7547">
        <w:rPr>
          <w:rFonts w:ascii="Times New Roman" w:hAnsi="Times New Roman" w:cs="Times New Roman"/>
          <w:sz w:val="24"/>
          <w:szCs w:val="24"/>
        </w:rPr>
        <w:t>: Determine key data and functionalities required for predictive maintenance.</w:t>
      </w:r>
    </w:p>
    <w:p w14:paraId="102369B9"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3. </w:t>
      </w:r>
      <w:r w:rsidRPr="005A7547">
        <w:rPr>
          <w:rFonts w:ascii="Times New Roman" w:hAnsi="Times New Roman" w:cs="Times New Roman"/>
          <w:b/>
          <w:bCs/>
          <w:sz w:val="24"/>
          <w:szCs w:val="24"/>
        </w:rPr>
        <w:t>Information Hierarchy</w:t>
      </w:r>
      <w:r w:rsidRPr="005A7547">
        <w:rPr>
          <w:rFonts w:ascii="Times New Roman" w:hAnsi="Times New Roman" w:cs="Times New Roman"/>
          <w:sz w:val="24"/>
          <w:szCs w:val="24"/>
        </w:rPr>
        <w:t>: Organize UI elements logically for easy comprehension.</w:t>
      </w:r>
    </w:p>
    <w:p w14:paraId="399B9DBF"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4. </w:t>
      </w:r>
      <w:r w:rsidRPr="005A7547">
        <w:rPr>
          <w:rFonts w:ascii="Times New Roman" w:hAnsi="Times New Roman" w:cs="Times New Roman"/>
          <w:b/>
          <w:bCs/>
          <w:sz w:val="24"/>
          <w:szCs w:val="24"/>
        </w:rPr>
        <w:t>Responsive Design</w:t>
      </w:r>
      <w:r w:rsidRPr="005A7547">
        <w:rPr>
          <w:rFonts w:ascii="Times New Roman" w:hAnsi="Times New Roman" w:cs="Times New Roman"/>
          <w:sz w:val="24"/>
          <w:szCs w:val="24"/>
        </w:rPr>
        <w:t>: Ensure adaptability to different devices for accessibility in industrial environments.</w:t>
      </w:r>
    </w:p>
    <w:p w14:paraId="21FF836D"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5. </w:t>
      </w:r>
      <w:r w:rsidRPr="005A7547">
        <w:rPr>
          <w:rFonts w:ascii="Times New Roman" w:hAnsi="Times New Roman" w:cs="Times New Roman"/>
          <w:b/>
          <w:bCs/>
          <w:sz w:val="24"/>
          <w:szCs w:val="24"/>
        </w:rPr>
        <w:t>Customizable Dashboards</w:t>
      </w:r>
      <w:r w:rsidRPr="005A7547">
        <w:rPr>
          <w:rFonts w:ascii="Times New Roman" w:hAnsi="Times New Roman" w:cs="Times New Roman"/>
          <w:sz w:val="24"/>
          <w:szCs w:val="24"/>
        </w:rPr>
        <w:t>: Allow users to personalize their views based on specific equipment or maintenance needs.</w:t>
      </w:r>
    </w:p>
    <w:p w14:paraId="6261BAAC"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6. </w:t>
      </w:r>
      <w:r w:rsidRPr="005A7547">
        <w:rPr>
          <w:rFonts w:ascii="Times New Roman" w:hAnsi="Times New Roman" w:cs="Times New Roman"/>
          <w:b/>
          <w:bCs/>
          <w:sz w:val="24"/>
          <w:szCs w:val="24"/>
        </w:rPr>
        <w:t>Modular Components</w:t>
      </w:r>
      <w:r w:rsidRPr="005A7547">
        <w:rPr>
          <w:rFonts w:ascii="Times New Roman" w:hAnsi="Times New Roman" w:cs="Times New Roman"/>
          <w:sz w:val="24"/>
          <w:szCs w:val="24"/>
        </w:rPr>
        <w:t>: Design reusable UI elements for scalability and ease of maintenance.</w:t>
      </w:r>
    </w:p>
    <w:p w14:paraId="5A433CAA"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7. </w:t>
      </w:r>
      <w:r w:rsidRPr="005A7547">
        <w:rPr>
          <w:rFonts w:ascii="Times New Roman" w:hAnsi="Times New Roman" w:cs="Times New Roman"/>
          <w:b/>
          <w:bCs/>
          <w:sz w:val="24"/>
          <w:szCs w:val="24"/>
        </w:rPr>
        <w:t>Data Visualization</w:t>
      </w:r>
      <w:r w:rsidRPr="005A7547">
        <w:rPr>
          <w:rFonts w:ascii="Times New Roman" w:hAnsi="Times New Roman" w:cs="Times New Roman"/>
          <w:sz w:val="24"/>
          <w:szCs w:val="24"/>
        </w:rPr>
        <w:t>: Offer diverse visualization options for presenting equipment performance data effectively.</w:t>
      </w:r>
    </w:p>
    <w:p w14:paraId="607B19FA"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8. </w:t>
      </w:r>
      <w:r w:rsidRPr="005A7547">
        <w:rPr>
          <w:rFonts w:ascii="Times New Roman" w:hAnsi="Times New Roman" w:cs="Times New Roman"/>
          <w:b/>
          <w:bCs/>
          <w:sz w:val="24"/>
          <w:szCs w:val="24"/>
        </w:rPr>
        <w:t>Flexible Filtering</w:t>
      </w:r>
      <w:r w:rsidRPr="005A7547">
        <w:rPr>
          <w:rFonts w:ascii="Times New Roman" w:hAnsi="Times New Roman" w:cs="Times New Roman"/>
          <w:sz w:val="24"/>
          <w:szCs w:val="24"/>
        </w:rPr>
        <w:t>: Enable efficient data analysis by providing flexible filtering options.</w:t>
      </w:r>
    </w:p>
    <w:p w14:paraId="6DA06BF3"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9. </w:t>
      </w:r>
      <w:r w:rsidRPr="005A7547">
        <w:rPr>
          <w:rFonts w:ascii="Times New Roman" w:hAnsi="Times New Roman" w:cs="Times New Roman"/>
          <w:b/>
          <w:bCs/>
          <w:sz w:val="24"/>
          <w:szCs w:val="24"/>
        </w:rPr>
        <w:t>Collaboration Features</w:t>
      </w:r>
      <w:r w:rsidRPr="005A7547">
        <w:rPr>
          <w:rFonts w:ascii="Times New Roman" w:hAnsi="Times New Roman" w:cs="Times New Roman"/>
          <w:sz w:val="24"/>
          <w:szCs w:val="24"/>
        </w:rPr>
        <w:t>: Facilitate sharing of maintenance insights and teamwork among maintenance personnel.</w:t>
      </w:r>
    </w:p>
    <w:p w14:paraId="3E5A4B34"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10. </w:t>
      </w:r>
      <w:r w:rsidRPr="005A7547">
        <w:rPr>
          <w:rFonts w:ascii="Times New Roman" w:hAnsi="Times New Roman" w:cs="Times New Roman"/>
          <w:b/>
          <w:bCs/>
          <w:sz w:val="24"/>
          <w:szCs w:val="24"/>
        </w:rPr>
        <w:t>Accessibility</w:t>
      </w:r>
      <w:r w:rsidRPr="005A7547">
        <w:rPr>
          <w:rFonts w:ascii="Times New Roman" w:hAnsi="Times New Roman" w:cs="Times New Roman"/>
          <w:sz w:val="24"/>
          <w:szCs w:val="24"/>
        </w:rPr>
        <w:t>: Ensure compliance with accessibility standards to accommodate users with diverse needs.</w:t>
      </w:r>
    </w:p>
    <w:p w14:paraId="2903E288"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11. </w:t>
      </w:r>
      <w:r w:rsidRPr="005A7547">
        <w:rPr>
          <w:rFonts w:ascii="Times New Roman" w:hAnsi="Times New Roman" w:cs="Times New Roman"/>
          <w:b/>
          <w:bCs/>
          <w:sz w:val="24"/>
          <w:szCs w:val="24"/>
        </w:rPr>
        <w:t>Feedback Mechanisms</w:t>
      </w:r>
      <w:r w:rsidRPr="005A7547">
        <w:rPr>
          <w:rFonts w:ascii="Times New Roman" w:hAnsi="Times New Roman" w:cs="Times New Roman"/>
          <w:sz w:val="24"/>
          <w:szCs w:val="24"/>
        </w:rPr>
        <w:t>: Gather user input for continuous improvement of the interface.</w:t>
      </w:r>
    </w:p>
    <w:p w14:paraId="151650AD"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12. </w:t>
      </w:r>
      <w:r w:rsidRPr="005A7547">
        <w:rPr>
          <w:rFonts w:ascii="Times New Roman" w:hAnsi="Times New Roman" w:cs="Times New Roman"/>
          <w:b/>
          <w:bCs/>
          <w:sz w:val="24"/>
          <w:szCs w:val="24"/>
        </w:rPr>
        <w:t>Continuous Iteration</w:t>
      </w:r>
      <w:r w:rsidRPr="005A7547">
        <w:rPr>
          <w:rFonts w:ascii="Times New Roman" w:hAnsi="Times New Roman" w:cs="Times New Roman"/>
          <w:sz w:val="24"/>
          <w:szCs w:val="24"/>
        </w:rPr>
        <w:t>: Evolve the UI based on user feedback and emerging trends in predictive maintenance practices.</w:t>
      </w:r>
    </w:p>
    <w:p w14:paraId="1421CB73" w14:textId="77777777" w:rsidR="00DB41A4" w:rsidRPr="005A7547" w:rsidRDefault="00DB41A4" w:rsidP="00DB41A4">
      <w:pPr>
        <w:rPr>
          <w:rFonts w:ascii="Times New Roman" w:hAnsi="Times New Roman" w:cs="Times New Roman"/>
          <w:sz w:val="24"/>
          <w:szCs w:val="24"/>
        </w:rPr>
      </w:pPr>
    </w:p>
    <w:p w14:paraId="6F86C301" w14:textId="77777777" w:rsidR="00DB41A4" w:rsidRPr="005A7547" w:rsidRDefault="00DB41A4" w:rsidP="00DB41A4">
      <w:pPr>
        <w:rPr>
          <w:rFonts w:ascii="Times New Roman" w:hAnsi="Times New Roman" w:cs="Times New Roman"/>
          <w:sz w:val="28"/>
          <w:szCs w:val="28"/>
        </w:rPr>
      </w:pPr>
      <w:r w:rsidRPr="005A7547">
        <w:rPr>
          <w:rFonts w:ascii="Times New Roman" w:hAnsi="Times New Roman" w:cs="Times New Roman"/>
          <w:b/>
          <w:bCs/>
          <w:sz w:val="28"/>
          <w:szCs w:val="28"/>
        </w:rPr>
        <w:t>User-Friendly</w:t>
      </w:r>
      <w:r w:rsidRPr="005A7547">
        <w:rPr>
          <w:rFonts w:ascii="Times New Roman" w:hAnsi="Times New Roman" w:cs="Times New Roman"/>
          <w:sz w:val="28"/>
          <w:szCs w:val="28"/>
        </w:rPr>
        <w:t>:</w:t>
      </w:r>
    </w:p>
    <w:p w14:paraId="1FF40177"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1. </w:t>
      </w:r>
      <w:r w:rsidRPr="005A7547">
        <w:rPr>
          <w:rFonts w:ascii="Times New Roman" w:hAnsi="Times New Roman" w:cs="Times New Roman"/>
          <w:b/>
          <w:bCs/>
          <w:sz w:val="24"/>
          <w:szCs w:val="24"/>
        </w:rPr>
        <w:t>Simplicity:</w:t>
      </w:r>
      <w:r w:rsidRPr="005A7547">
        <w:rPr>
          <w:rFonts w:ascii="Times New Roman" w:hAnsi="Times New Roman" w:cs="Times New Roman"/>
          <w:sz w:val="24"/>
          <w:szCs w:val="24"/>
        </w:rPr>
        <w:t xml:space="preserve"> Maintain a clean and clear interface to avoid confusion.</w:t>
      </w:r>
    </w:p>
    <w:p w14:paraId="6EE8EEB2"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2. </w:t>
      </w:r>
      <w:r w:rsidRPr="005A7547">
        <w:rPr>
          <w:rFonts w:ascii="Times New Roman" w:hAnsi="Times New Roman" w:cs="Times New Roman"/>
          <w:b/>
          <w:bCs/>
          <w:sz w:val="24"/>
          <w:szCs w:val="24"/>
        </w:rPr>
        <w:t>Dashboard</w:t>
      </w:r>
      <w:r w:rsidRPr="005A7547">
        <w:rPr>
          <w:rFonts w:ascii="Times New Roman" w:hAnsi="Times New Roman" w:cs="Times New Roman"/>
          <w:sz w:val="24"/>
          <w:szCs w:val="24"/>
        </w:rPr>
        <w:t>: Provide an overview of key metrics related to equipment health and maintenance status.</w:t>
      </w:r>
    </w:p>
    <w:p w14:paraId="791A12E7"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lastRenderedPageBreak/>
        <w:t xml:space="preserve">3. </w:t>
      </w:r>
      <w:r w:rsidRPr="005A7547">
        <w:rPr>
          <w:rFonts w:ascii="Times New Roman" w:hAnsi="Times New Roman" w:cs="Times New Roman"/>
          <w:b/>
          <w:bCs/>
          <w:sz w:val="24"/>
          <w:szCs w:val="24"/>
        </w:rPr>
        <w:t>Customization:</w:t>
      </w:r>
      <w:r w:rsidRPr="005A7547">
        <w:rPr>
          <w:rFonts w:ascii="Times New Roman" w:hAnsi="Times New Roman" w:cs="Times New Roman"/>
          <w:sz w:val="24"/>
          <w:szCs w:val="24"/>
        </w:rPr>
        <w:t xml:space="preserve"> Allow users to tailor their views to focus on relevant equipment or maintenance tasks.</w:t>
      </w:r>
    </w:p>
    <w:p w14:paraId="78542C03"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4. In</w:t>
      </w:r>
      <w:r w:rsidRPr="005A7547">
        <w:rPr>
          <w:rFonts w:ascii="Times New Roman" w:hAnsi="Times New Roman" w:cs="Times New Roman"/>
          <w:b/>
          <w:bCs/>
          <w:sz w:val="24"/>
          <w:szCs w:val="24"/>
        </w:rPr>
        <w:t>teractivity</w:t>
      </w:r>
      <w:r w:rsidRPr="005A7547">
        <w:rPr>
          <w:rFonts w:ascii="Times New Roman" w:hAnsi="Times New Roman" w:cs="Times New Roman"/>
          <w:sz w:val="24"/>
          <w:szCs w:val="24"/>
        </w:rPr>
        <w:t>: Enable direct interaction with data to facilitate quick analysis and decision-making.</w:t>
      </w:r>
    </w:p>
    <w:p w14:paraId="50297848"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5. </w:t>
      </w:r>
      <w:r w:rsidRPr="005A7547">
        <w:rPr>
          <w:rFonts w:ascii="Times New Roman" w:hAnsi="Times New Roman" w:cs="Times New Roman"/>
          <w:b/>
          <w:bCs/>
          <w:sz w:val="24"/>
          <w:szCs w:val="24"/>
        </w:rPr>
        <w:t>Responsive Design</w:t>
      </w:r>
      <w:r w:rsidRPr="005A7547">
        <w:rPr>
          <w:rFonts w:ascii="Times New Roman" w:hAnsi="Times New Roman" w:cs="Times New Roman"/>
          <w:sz w:val="24"/>
          <w:szCs w:val="24"/>
        </w:rPr>
        <w:t>: Ensure usability across different devices commonly found in industrial settings.</w:t>
      </w:r>
    </w:p>
    <w:p w14:paraId="61F85279"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6. </w:t>
      </w:r>
      <w:r w:rsidRPr="005A7547">
        <w:rPr>
          <w:rFonts w:ascii="Times New Roman" w:hAnsi="Times New Roman" w:cs="Times New Roman"/>
          <w:b/>
          <w:bCs/>
          <w:sz w:val="24"/>
          <w:szCs w:val="24"/>
        </w:rPr>
        <w:t>User Guidance</w:t>
      </w:r>
      <w:r w:rsidRPr="005A7547">
        <w:rPr>
          <w:rFonts w:ascii="Times New Roman" w:hAnsi="Times New Roman" w:cs="Times New Roman"/>
          <w:sz w:val="24"/>
          <w:szCs w:val="24"/>
        </w:rPr>
        <w:t>: Offer tooltips and tutorials to assist users in navigating the interface effectively.</w:t>
      </w:r>
    </w:p>
    <w:p w14:paraId="0E80D084" w14:textId="77342D2B"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7</w:t>
      </w:r>
      <w:r w:rsidRPr="005A7547">
        <w:rPr>
          <w:rFonts w:ascii="Times New Roman" w:hAnsi="Times New Roman" w:cs="Times New Roman"/>
          <w:b/>
          <w:bCs/>
          <w:sz w:val="24"/>
          <w:szCs w:val="24"/>
        </w:rPr>
        <w:t>. Data Visualization</w:t>
      </w:r>
      <w:r w:rsidRPr="005A7547">
        <w:rPr>
          <w:rFonts w:ascii="Times New Roman" w:hAnsi="Times New Roman" w:cs="Times New Roman"/>
          <w:sz w:val="24"/>
          <w:szCs w:val="24"/>
        </w:rPr>
        <w:t>: Utilize effective charts and colour coding to convey equipment performance trends and anomalies.</w:t>
      </w:r>
    </w:p>
    <w:p w14:paraId="7ECC0249"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8</w:t>
      </w:r>
      <w:r w:rsidRPr="005A7547">
        <w:rPr>
          <w:rFonts w:ascii="Times New Roman" w:hAnsi="Times New Roman" w:cs="Times New Roman"/>
          <w:b/>
          <w:bCs/>
          <w:sz w:val="24"/>
          <w:szCs w:val="24"/>
        </w:rPr>
        <w:t>. Security and Privacy</w:t>
      </w:r>
      <w:r w:rsidRPr="005A7547">
        <w:rPr>
          <w:rFonts w:ascii="Times New Roman" w:hAnsi="Times New Roman" w:cs="Times New Roman"/>
          <w:sz w:val="24"/>
          <w:szCs w:val="24"/>
        </w:rPr>
        <w:t>: Implement robust measures to protect sensitive maintenance data from unauthorized access.</w:t>
      </w:r>
    </w:p>
    <w:p w14:paraId="73809C68" w14:textId="77777777" w:rsidR="00DB41A4" w:rsidRPr="005A7547" w:rsidRDefault="00DB41A4" w:rsidP="00DB41A4">
      <w:pPr>
        <w:rPr>
          <w:rFonts w:ascii="Times New Roman" w:hAnsi="Times New Roman" w:cs="Times New Roman"/>
          <w:sz w:val="24"/>
          <w:szCs w:val="24"/>
        </w:rPr>
      </w:pPr>
      <w:r w:rsidRPr="005A7547">
        <w:rPr>
          <w:rFonts w:ascii="Times New Roman" w:hAnsi="Times New Roman" w:cs="Times New Roman"/>
          <w:sz w:val="24"/>
          <w:szCs w:val="24"/>
        </w:rPr>
        <w:t xml:space="preserve">9. </w:t>
      </w:r>
      <w:r w:rsidRPr="005A7547">
        <w:rPr>
          <w:rFonts w:ascii="Times New Roman" w:hAnsi="Times New Roman" w:cs="Times New Roman"/>
          <w:b/>
          <w:bCs/>
          <w:sz w:val="24"/>
          <w:szCs w:val="24"/>
        </w:rPr>
        <w:t>Feedback Mechanism:</w:t>
      </w:r>
      <w:r w:rsidRPr="005A7547">
        <w:rPr>
          <w:rFonts w:ascii="Times New Roman" w:hAnsi="Times New Roman" w:cs="Times New Roman"/>
          <w:sz w:val="24"/>
          <w:szCs w:val="24"/>
        </w:rPr>
        <w:t xml:space="preserve"> Provide channels for users to suggest improvements or report issues with the interface.</w:t>
      </w:r>
    </w:p>
    <w:p w14:paraId="0D871F53" w14:textId="0DAA91D3" w:rsidR="00DB41A4" w:rsidRPr="005A7547" w:rsidRDefault="00DB41A4" w:rsidP="00CF7248">
      <w:pPr>
        <w:rPr>
          <w:rFonts w:ascii="Times New Roman" w:hAnsi="Times New Roman" w:cs="Times New Roman"/>
          <w:sz w:val="24"/>
          <w:szCs w:val="24"/>
        </w:rPr>
      </w:pPr>
      <w:r w:rsidRPr="005A7547">
        <w:rPr>
          <w:rFonts w:ascii="Times New Roman" w:hAnsi="Times New Roman" w:cs="Times New Roman"/>
          <w:sz w:val="24"/>
          <w:szCs w:val="24"/>
        </w:rPr>
        <w:t>10</w:t>
      </w:r>
      <w:r w:rsidRPr="005A7547">
        <w:rPr>
          <w:rFonts w:ascii="Times New Roman" w:hAnsi="Times New Roman" w:cs="Times New Roman"/>
          <w:b/>
          <w:bCs/>
          <w:sz w:val="24"/>
          <w:szCs w:val="24"/>
        </w:rPr>
        <w:t>. Accessibility</w:t>
      </w:r>
      <w:r w:rsidRPr="005A7547">
        <w:rPr>
          <w:rFonts w:ascii="Times New Roman" w:hAnsi="Times New Roman" w:cs="Times New Roman"/>
          <w:sz w:val="24"/>
          <w:szCs w:val="24"/>
        </w:rPr>
        <w:t xml:space="preserve">: Ensure usability for all users, including those with disabilities or special needs, in compliance with industry standards. </w:t>
      </w:r>
    </w:p>
    <w:p w14:paraId="268F77EE" w14:textId="77777777" w:rsidR="00CF7248" w:rsidRPr="005A7547" w:rsidRDefault="00CF7248" w:rsidP="00CF7248">
      <w:pPr>
        <w:rPr>
          <w:rFonts w:ascii="Times New Roman" w:hAnsi="Times New Roman" w:cs="Times New Roman"/>
          <w:sz w:val="24"/>
          <w:szCs w:val="24"/>
        </w:rPr>
      </w:pPr>
    </w:p>
    <w:p w14:paraId="614F69D5" w14:textId="24F22B0E"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t>Colour selection:</w:t>
      </w:r>
    </w:p>
    <w:p w14:paraId="7B090908" w14:textId="732637CF"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High Contrast</w:t>
      </w:r>
      <w:r w:rsidRPr="005A7547">
        <w:rPr>
          <w:rFonts w:ascii="Times New Roman" w:hAnsi="Times New Roman" w:cs="Times New Roman"/>
          <w:sz w:val="24"/>
          <w:szCs w:val="24"/>
        </w:rPr>
        <w:t>: Ensure sufficient contrast between text and background colours for readability, especially for users with visual impairments.</w:t>
      </w:r>
    </w:p>
    <w:p w14:paraId="24AC83CD" w14:textId="2A7D0C4A"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 xml:space="preserve">Neutral Backgrounds: </w:t>
      </w:r>
      <w:r w:rsidRPr="005A7547">
        <w:rPr>
          <w:rFonts w:ascii="Times New Roman" w:hAnsi="Times New Roman" w:cs="Times New Roman"/>
          <w:sz w:val="24"/>
          <w:szCs w:val="24"/>
        </w:rPr>
        <w:t>Use neutral backgrounds like white, light grey, or beige to provide a clean canvas for content and reduce distractions.</w:t>
      </w:r>
    </w:p>
    <w:p w14:paraId="094907BF" w14:textId="73126972"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Use of Accent Colours</w:t>
      </w:r>
      <w:r w:rsidRPr="005A7547">
        <w:rPr>
          <w:rFonts w:ascii="Times New Roman" w:hAnsi="Times New Roman" w:cs="Times New Roman"/>
          <w:sz w:val="24"/>
          <w:szCs w:val="24"/>
        </w:rPr>
        <w:t>: Incorporate accent colours sparingly to draw attention to important elements such as interactive buttons or key information.</w:t>
      </w:r>
    </w:p>
    <w:p w14:paraId="51BAEDAC" w14:textId="63DA0A41"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Avoid Overstimulation</w:t>
      </w:r>
      <w:r w:rsidRPr="005A7547">
        <w:rPr>
          <w:rFonts w:ascii="Times New Roman" w:hAnsi="Times New Roman" w:cs="Times New Roman"/>
          <w:sz w:val="24"/>
          <w:szCs w:val="24"/>
        </w:rPr>
        <w:t>: Limit bright or contrasting colours to maintain a cohesive and professional look.</w:t>
      </w:r>
    </w:p>
    <w:p w14:paraId="0B3CBDAC" w14:textId="391C8D4B"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Consider Cultural Associations</w:t>
      </w:r>
      <w:r w:rsidRPr="005A7547">
        <w:rPr>
          <w:rFonts w:ascii="Times New Roman" w:hAnsi="Times New Roman" w:cs="Times New Roman"/>
          <w:sz w:val="24"/>
          <w:szCs w:val="24"/>
        </w:rPr>
        <w:t>: Be mindful of cultural associations with colours, ensuring appropriateness across diverse user groups.</w:t>
      </w:r>
    </w:p>
    <w:p w14:paraId="34452F53" w14:textId="0DF6EA28"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Colour Blindness: Use colour combinations distinguishable by brightness and pattern, considering users with colour vision deficiencies.</w:t>
      </w:r>
    </w:p>
    <w:p w14:paraId="760DCC31" w14:textId="77777777" w:rsidR="00CF7248" w:rsidRPr="005A7547" w:rsidRDefault="00CF7248" w:rsidP="00CF7248">
      <w:pPr>
        <w:rPr>
          <w:rFonts w:ascii="Times New Roman" w:hAnsi="Times New Roman" w:cs="Times New Roman"/>
          <w:sz w:val="24"/>
          <w:szCs w:val="24"/>
        </w:rPr>
      </w:pPr>
    </w:p>
    <w:p w14:paraId="5D3553B3" w14:textId="77777777" w:rsidR="00CF7248" w:rsidRPr="005A7547" w:rsidRDefault="00CF7248" w:rsidP="00CF7248">
      <w:pPr>
        <w:rPr>
          <w:rFonts w:ascii="Times New Roman" w:hAnsi="Times New Roman" w:cs="Times New Roman"/>
          <w:sz w:val="28"/>
          <w:szCs w:val="28"/>
        </w:rPr>
      </w:pPr>
      <w:r w:rsidRPr="005A7547">
        <w:rPr>
          <w:rFonts w:ascii="Times New Roman" w:hAnsi="Times New Roman" w:cs="Times New Roman"/>
          <w:b/>
          <w:bCs/>
          <w:sz w:val="28"/>
          <w:szCs w:val="28"/>
        </w:rPr>
        <w:t>Feasible Elements Used</w:t>
      </w:r>
      <w:r w:rsidRPr="005A7547">
        <w:rPr>
          <w:rFonts w:ascii="Times New Roman" w:hAnsi="Times New Roman" w:cs="Times New Roman"/>
          <w:sz w:val="28"/>
          <w:szCs w:val="28"/>
        </w:rPr>
        <w:t>:</w:t>
      </w:r>
    </w:p>
    <w:p w14:paraId="57C8CBDC"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Graphs and Charts</w:t>
      </w:r>
      <w:r w:rsidRPr="005A7547">
        <w:rPr>
          <w:rFonts w:ascii="Times New Roman" w:hAnsi="Times New Roman" w:cs="Times New Roman"/>
          <w:sz w:val="24"/>
          <w:szCs w:val="24"/>
        </w:rPr>
        <w:t>: Visual representations of data for understanding trends and patterns.</w:t>
      </w:r>
    </w:p>
    <w:p w14:paraId="4D41A36B"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Tables: Organized data presentation for detailed analysis and comparison.</w:t>
      </w:r>
    </w:p>
    <w:p w14:paraId="6A271A4F"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Filters and Search Bars</w:t>
      </w:r>
      <w:r w:rsidRPr="005A7547">
        <w:rPr>
          <w:rFonts w:ascii="Times New Roman" w:hAnsi="Times New Roman" w:cs="Times New Roman"/>
          <w:sz w:val="24"/>
          <w:szCs w:val="24"/>
        </w:rPr>
        <w:t>: Tools for narrowing down data sets based on specific criteria.</w:t>
      </w:r>
    </w:p>
    <w:p w14:paraId="79292BC0"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lastRenderedPageBreak/>
        <w:t>Navigation Menus:</w:t>
      </w:r>
      <w:r w:rsidRPr="005A7547">
        <w:rPr>
          <w:rFonts w:ascii="Times New Roman" w:hAnsi="Times New Roman" w:cs="Times New Roman"/>
          <w:sz w:val="24"/>
          <w:szCs w:val="24"/>
        </w:rPr>
        <w:t xml:space="preserve"> Intuitive menus for easy navigation between different sections or features.</w:t>
      </w:r>
    </w:p>
    <w:p w14:paraId="3B8069E6"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Feedback Mechanisms:</w:t>
      </w:r>
      <w:r w:rsidRPr="005A7547">
        <w:rPr>
          <w:rFonts w:ascii="Times New Roman" w:hAnsi="Times New Roman" w:cs="Times New Roman"/>
          <w:sz w:val="24"/>
          <w:szCs w:val="24"/>
        </w:rPr>
        <w:t xml:space="preserve"> Options for users to provide feedback or report issues.</w:t>
      </w:r>
    </w:p>
    <w:p w14:paraId="6DE65010" w14:textId="77777777" w:rsidR="00CF7248" w:rsidRPr="005A7547" w:rsidRDefault="00CF7248" w:rsidP="00CF7248">
      <w:pPr>
        <w:rPr>
          <w:rFonts w:ascii="Times New Roman" w:hAnsi="Times New Roman" w:cs="Times New Roman"/>
          <w:sz w:val="24"/>
          <w:szCs w:val="24"/>
        </w:rPr>
      </w:pPr>
    </w:p>
    <w:p w14:paraId="486B6DDA" w14:textId="77777777"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t>Elements Positioning:</w:t>
      </w:r>
    </w:p>
    <w:p w14:paraId="3B9CEBA4"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Logical Flow</w:t>
      </w:r>
      <w:r w:rsidRPr="005A7547">
        <w:rPr>
          <w:rFonts w:ascii="Times New Roman" w:hAnsi="Times New Roman" w:cs="Times New Roman"/>
          <w:sz w:val="24"/>
          <w:szCs w:val="24"/>
        </w:rPr>
        <w:t>: Arrange elements logically to guide users through the interface naturally.</w:t>
      </w:r>
    </w:p>
    <w:p w14:paraId="0E08BC76"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Hierarchy</w:t>
      </w:r>
      <w:r w:rsidRPr="005A7547">
        <w:rPr>
          <w:rFonts w:ascii="Times New Roman" w:hAnsi="Times New Roman" w:cs="Times New Roman"/>
          <w:sz w:val="24"/>
          <w:szCs w:val="24"/>
        </w:rPr>
        <w:t>: Use visual hierarchy techniques to emphasize important elements and de-emphasize less critical ones.</w:t>
      </w:r>
    </w:p>
    <w:p w14:paraId="0032B218"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Consistency</w:t>
      </w:r>
      <w:r w:rsidRPr="005A7547">
        <w:rPr>
          <w:rFonts w:ascii="Times New Roman" w:hAnsi="Times New Roman" w:cs="Times New Roman"/>
          <w:sz w:val="24"/>
          <w:szCs w:val="24"/>
        </w:rPr>
        <w:t>: Maintain consistent element positioning throughout the interface for enhanced usability.</w:t>
      </w:r>
    </w:p>
    <w:p w14:paraId="33E6F12D"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Whitespace:</w:t>
      </w:r>
      <w:r w:rsidRPr="005A7547">
        <w:rPr>
          <w:rFonts w:ascii="Times New Roman" w:hAnsi="Times New Roman" w:cs="Times New Roman"/>
          <w:sz w:val="24"/>
          <w:szCs w:val="24"/>
        </w:rPr>
        <w:t xml:space="preserve"> Use whitespace effectively to create breathing room between elements and improve readability.</w:t>
      </w:r>
    </w:p>
    <w:p w14:paraId="390DA777" w14:textId="77777777" w:rsidR="00CF7248" w:rsidRPr="005A7547" w:rsidRDefault="00CF7248" w:rsidP="00CF7248">
      <w:pPr>
        <w:rPr>
          <w:rFonts w:ascii="Times New Roman" w:hAnsi="Times New Roman" w:cs="Times New Roman"/>
          <w:sz w:val="24"/>
          <w:szCs w:val="24"/>
        </w:rPr>
      </w:pPr>
    </w:p>
    <w:p w14:paraId="3DBF1681" w14:textId="77777777"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t>Accessibility:</w:t>
      </w:r>
    </w:p>
    <w:p w14:paraId="326C0429"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Keyboard Navigation</w:t>
      </w:r>
      <w:r w:rsidRPr="005A7547">
        <w:rPr>
          <w:rFonts w:ascii="Times New Roman" w:hAnsi="Times New Roman" w:cs="Times New Roman"/>
          <w:sz w:val="24"/>
          <w:szCs w:val="24"/>
        </w:rPr>
        <w:t>: Ensure all functionalities can be accessed using keyboard shortcuts for users unable to use a mouse.</w:t>
      </w:r>
    </w:p>
    <w:p w14:paraId="74E878CD"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Screen Reader Compatibility: Use semantic HTML and provide alternative text for images for compatibility with screen reader software.</w:t>
      </w:r>
    </w:p>
    <w:p w14:paraId="156F3D7F" w14:textId="61542D24"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Colour Contrast</w:t>
      </w:r>
      <w:r w:rsidRPr="005A7547">
        <w:rPr>
          <w:rFonts w:ascii="Times New Roman" w:hAnsi="Times New Roman" w:cs="Times New Roman"/>
          <w:sz w:val="24"/>
          <w:szCs w:val="24"/>
        </w:rPr>
        <w:t>: Maintain sufficient contrast for users with visual impairments.</w:t>
      </w:r>
    </w:p>
    <w:p w14:paraId="6796EFB3"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Font Size and Type: Use readable fonts and allow users to adjust the font size according to preferences.</w:t>
      </w:r>
    </w:p>
    <w:p w14:paraId="24769992"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Accessible Forms</w:t>
      </w:r>
      <w:r w:rsidRPr="005A7547">
        <w:rPr>
          <w:rFonts w:ascii="Times New Roman" w:hAnsi="Times New Roman" w:cs="Times New Roman"/>
          <w:sz w:val="24"/>
          <w:szCs w:val="24"/>
        </w:rPr>
        <w:t>: Design forms with clear labels and error messages for accurate filling by users with disabilities.</w:t>
      </w:r>
    </w:p>
    <w:p w14:paraId="74EE2CF5" w14:textId="75549BA9"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t>Elements and Functions:</w:t>
      </w:r>
    </w:p>
    <w:p w14:paraId="703FB8AC" w14:textId="77777777" w:rsidR="00CF7248" w:rsidRPr="005A7547" w:rsidRDefault="00CF7248" w:rsidP="00CF7248">
      <w:pPr>
        <w:rPr>
          <w:rFonts w:ascii="Times New Roman" w:hAnsi="Times New Roman" w:cs="Times New Roman"/>
          <w:sz w:val="24"/>
          <w:szCs w:val="24"/>
        </w:rPr>
      </w:pPr>
    </w:p>
    <w:p w14:paraId="579CA07C"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Dashboard:</w:t>
      </w:r>
      <w:r w:rsidRPr="005A7547">
        <w:rPr>
          <w:rFonts w:ascii="Times New Roman" w:hAnsi="Times New Roman" w:cs="Times New Roman"/>
          <w:sz w:val="24"/>
          <w:szCs w:val="24"/>
        </w:rPr>
        <w:t xml:space="preserve"> Central hub for accessing equipment data.</w:t>
      </w:r>
    </w:p>
    <w:p w14:paraId="2EC59495"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Data Visualization</w:t>
      </w:r>
      <w:r w:rsidRPr="005A7547">
        <w:rPr>
          <w:rFonts w:ascii="Times New Roman" w:hAnsi="Times New Roman" w:cs="Times New Roman"/>
          <w:sz w:val="24"/>
          <w:szCs w:val="24"/>
        </w:rPr>
        <w:t>: Clear charts and graphs for insights into equipment performance.</w:t>
      </w:r>
    </w:p>
    <w:p w14:paraId="6CE1E24E"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Customizable Views</w:t>
      </w:r>
      <w:r w:rsidRPr="005A7547">
        <w:rPr>
          <w:rFonts w:ascii="Times New Roman" w:hAnsi="Times New Roman" w:cs="Times New Roman"/>
          <w:sz w:val="24"/>
          <w:szCs w:val="24"/>
        </w:rPr>
        <w:t>: Tailor data display to user preferences.</w:t>
      </w:r>
    </w:p>
    <w:p w14:paraId="30B3C3CC"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Interactivity:</w:t>
      </w:r>
      <w:r w:rsidRPr="005A7547">
        <w:rPr>
          <w:rFonts w:ascii="Times New Roman" w:hAnsi="Times New Roman" w:cs="Times New Roman"/>
          <w:sz w:val="24"/>
          <w:szCs w:val="24"/>
        </w:rPr>
        <w:t xml:space="preserve"> Explore data with interactive features.</w:t>
      </w:r>
    </w:p>
    <w:p w14:paraId="7B6B2D84"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Predictive Analytics</w:t>
      </w:r>
      <w:r w:rsidRPr="005A7547">
        <w:rPr>
          <w:rFonts w:ascii="Times New Roman" w:hAnsi="Times New Roman" w:cs="Times New Roman"/>
          <w:sz w:val="24"/>
          <w:szCs w:val="24"/>
        </w:rPr>
        <w:t>: Forecast equipment maintenance needs.</w:t>
      </w:r>
    </w:p>
    <w:p w14:paraId="59BE1AEF"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Data Drill-Down</w:t>
      </w:r>
      <w:r w:rsidRPr="005A7547">
        <w:rPr>
          <w:rFonts w:ascii="Times New Roman" w:hAnsi="Times New Roman" w:cs="Times New Roman"/>
          <w:sz w:val="24"/>
          <w:szCs w:val="24"/>
        </w:rPr>
        <w:t>: Dive deep into specific data points or profiles.</w:t>
      </w:r>
    </w:p>
    <w:p w14:paraId="6D1C37EF" w14:textId="34144FE4"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b/>
          <w:bCs/>
          <w:sz w:val="24"/>
          <w:szCs w:val="24"/>
        </w:rPr>
        <w:t>Login Template:</w:t>
      </w:r>
      <w:r w:rsidR="006B5DA5" w:rsidRPr="005A7547">
        <w:rPr>
          <w:rFonts w:ascii="Times New Roman" w:hAnsi="Times New Roman" w:cs="Times New Roman"/>
          <w:b/>
          <w:bCs/>
          <w:sz w:val="24"/>
          <w:szCs w:val="24"/>
        </w:rPr>
        <w:t xml:space="preserve"> </w:t>
      </w:r>
      <w:r w:rsidR="006B5DA5" w:rsidRPr="005A7547">
        <w:rPr>
          <w:rFonts w:ascii="Times New Roman" w:hAnsi="Times New Roman" w:cs="Times New Roman"/>
          <w:sz w:val="24"/>
          <w:szCs w:val="24"/>
        </w:rPr>
        <w:t>uses to login the template.</w:t>
      </w:r>
    </w:p>
    <w:p w14:paraId="21190D88" w14:textId="77777777" w:rsidR="00CF7248" w:rsidRPr="005A7547" w:rsidRDefault="00CF7248" w:rsidP="00CF7248">
      <w:pPr>
        <w:rPr>
          <w:rFonts w:ascii="Times New Roman" w:hAnsi="Times New Roman" w:cs="Times New Roman"/>
          <w:b/>
          <w:bCs/>
          <w:sz w:val="24"/>
          <w:szCs w:val="24"/>
        </w:rPr>
      </w:pPr>
    </w:p>
    <w:p w14:paraId="6E9AC85A" w14:textId="39CDF301"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 xml:space="preserve"> Login Process:</w:t>
      </w:r>
    </w:p>
    <w:p w14:paraId="430520B4"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Ensure secure access with robust authentication mechanisms like username/password, multi-factor, or biometric authentication.</w:t>
      </w:r>
    </w:p>
    <w:p w14:paraId="36C4648B" w14:textId="77777777" w:rsidR="00CF7248" w:rsidRPr="005A7547" w:rsidRDefault="00CF7248" w:rsidP="00CF7248">
      <w:pPr>
        <w:rPr>
          <w:rFonts w:ascii="Times New Roman" w:hAnsi="Times New Roman" w:cs="Times New Roman"/>
          <w:sz w:val="24"/>
          <w:szCs w:val="24"/>
        </w:rPr>
      </w:pPr>
    </w:p>
    <w:p w14:paraId="27520975" w14:textId="2044791C"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b/>
          <w:bCs/>
          <w:sz w:val="28"/>
          <w:szCs w:val="28"/>
        </w:rPr>
        <w:t>Sign-up Process:</w:t>
      </w:r>
    </w:p>
    <w:p w14:paraId="114182A2" w14:textId="77777777" w:rsidR="00CF7248"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Guide users through creating accounts and setting up login credentials securely, with optional email or mobile verification for added security.</w:t>
      </w:r>
    </w:p>
    <w:p w14:paraId="193D2C03" w14:textId="77777777" w:rsidR="00CF7248" w:rsidRPr="005A7547" w:rsidRDefault="00CF7248" w:rsidP="00CF7248">
      <w:pPr>
        <w:rPr>
          <w:rFonts w:ascii="Times New Roman" w:hAnsi="Times New Roman" w:cs="Times New Roman"/>
          <w:sz w:val="24"/>
          <w:szCs w:val="24"/>
        </w:rPr>
      </w:pPr>
    </w:p>
    <w:p w14:paraId="5ACE3A8B" w14:textId="584E3275" w:rsidR="00CF7248" w:rsidRPr="005A7547" w:rsidRDefault="00CF7248" w:rsidP="00CF7248">
      <w:pPr>
        <w:rPr>
          <w:rFonts w:ascii="Times New Roman" w:hAnsi="Times New Roman" w:cs="Times New Roman"/>
          <w:b/>
          <w:bCs/>
          <w:sz w:val="28"/>
          <w:szCs w:val="28"/>
        </w:rPr>
      </w:pPr>
      <w:r w:rsidRPr="005A7547">
        <w:rPr>
          <w:rFonts w:ascii="Times New Roman" w:hAnsi="Times New Roman" w:cs="Times New Roman"/>
          <w:sz w:val="28"/>
          <w:szCs w:val="28"/>
        </w:rPr>
        <w:t xml:space="preserve"> </w:t>
      </w:r>
      <w:r w:rsidRPr="005A7547">
        <w:rPr>
          <w:rFonts w:ascii="Times New Roman" w:hAnsi="Times New Roman" w:cs="Times New Roman"/>
          <w:b/>
          <w:bCs/>
          <w:sz w:val="28"/>
          <w:szCs w:val="28"/>
        </w:rPr>
        <w:t>Other Templates:</w:t>
      </w:r>
    </w:p>
    <w:p w14:paraId="699385DF" w14:textId="168DE707" w:rsidR="006B5DA5" w:rsidRPr="005A7547" w:rsidRDefault="00CF7248" w:rsidP="00CF7248">
      <w:pPr>
        <w:rPr>
          <w:rFonts w:ascii="Times New Roman" w:hAnsi="Times New Roman" w:cs="Times New Roman"/>
          <w:sz w:val="24"/>
          <w:szCs w:val="24"/>
        </w:rPr>
      </w:pPr>
      <w:r w:rsidRPr="005A7547">
        <w:rPr>
          <w:rFonts w:ascii="Times New Roman" w:hAnsi="Times New Roman" w:cs="Times New Roman"/>
          <w:sz w:val="24"/>
          <w:szCs w:val="24"/>
        </w:rPr>
        <w:t>Include additional templates like profile management, password recovery, and settings customization to enhance user experience and security.</w:t>
      </w:r>
    </w:p>
    <w:p w14:paraId="6F015D1D" w14:textId="77777777" w:rsidR="006B5DA5" w:rsidRPr="005A7547" w:rsidRDefault="006B5DA5" w:rsidP="006B5DA5">
      <w:pPr>
        <w:rPr>
          <w:rFonts w:ascii="Times New Roman" w:hAnsi="Times New Roman" w:cs="Times New Roman"/>
          <w:b/>
          <w:bCs/>
          <w:sz w:val="28"/>
          <w:szCs w:val="28"/>
        </w:rPr>
      </w:pPr>
      <w:r w:rsidRPr="005A7547">
        <w:rPr>
          <w:rFonts w:ascii="Times New Roman" w:hAnsi="Times New Roman" w:cs="Times New Roman"/>
          <w:b/>
          <w:bCs/>
          <w:sz w:val="28"/>
          <w:szCs w:val="28"/>
        </w:rPr>
        <w:t>Profile Management:</w:t>
      </w:r>
    </w:p>
    <w:p w14:paraId="790476E4" w14:textId="5ACDC7D3" w:rsidR="006B5DA5" w:rsidRPr="005A7547" w:rsidRDefault="006B5DA5" w:rsidP="006B5DA5">
      <w:pPr>
        <w:rPr>
          <w:rFonts w:ascii="Times New Roman" w:hAnsi="Times New Roman" w:cs="Times New Roman"/>
          <w:sz w:val="24"/>
          <w:szCs w:val="24"/>
        </w:rPr>
      </w:pPr>
      <w:r w:rsidRPr="005A7547">
        <w:rPr>
          <w:rFonts w:ascii="Times New Roman" w:hAnsi="Times New Roman" w:cs="Times New Roman"/>
          <w:sz w:val="24"/>
          <w:szCs w:val="24"/>
        </w:rPr>
        <w:t>Update Profile Information</w:t>
      </w:r>
    </w:p>
    <w:p w14:paraId="52F9ACC3" w14:textId="2377CC69" w:rsidR="001374A2"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Change Password</w:t>
      </w:r>
    </w:p>
    <w:p w14:paraId="6E57E50F" w14:textId="45E99B0E" w:rsidR="006B5DA5"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Profile Picture Update</w:t>
      </w:r>
    </w:p>
    <w:p w14:paraId="5EE84792" w14:textId="2DEE49CB" w:rsidR="006B5DA5"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Password Recovery</w:t>
      </w:r>
    </w:p>
    <w:p w14:paraId="0AE63792" w14:textId="2991C531" w:rsidR="006B5DA5"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Settings Customization</w:t>
      </w:r>
    </w:p>
    <w:p w14:paraId="7D202C26" w14:textId="5846B779" w:rsidR="001374A2"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Security Settings</w:t>
      </w:r>
    </w:p>
    <w:p w14:paraId="2076D1EF" w14:textId="7501733F" w:rsidR="006B5DA5" w:rsidRPr="005A7547"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Language Settings</w:t>
      </w:r>
    </w:p>
    <w:p w14:paraId="7FB7CDC3" w14:textId="442F1560" w:rsidR="006B5DA5" w:rsidRDefault="006B5DA5" w:rsidP="00CF7248">
      <w:pPr>
        <w:rPr>
          <w:rFonts w:ascii="Times New Roman" w:hAnsi="Times New Roman" w:cs="Times New Roman"/>
          <w:sz w:val="24"/>
          <w:szCs w:val="24"/>
        </w:rPr>
      </w:pPr>
      <w:r w:rsidRPr="005A7547">
        <w:rPr>
          <w:rFonts w:ascii="Times New Roman" w:hAnsi="Times New Roman" w:cs="Times New Roman"/>
          <w:sz w:val="24"/>
          <w:szCs w:val="24"/>
        </w:rPr>
        <w:t>Theme Customization</w:t>
      </w:r>
    </w:p>
    <w:p w14:paraId="181428B7" w14:textId="77777777" w:rsidR="00F501E5" w:rsidRDefault="00F501E5" w:rsidP="00F501E5">
      <w:pPr>
        <w:pStyle w:val="NormalWeb"/>
        <w:spacing w:before="0" w:beforeAutospacing="0" w:after="160" w:afterAutospacing="0"/>
        <w:jc w:val="both"/>
        <w:textAlignment w:val="baseline"/>
        <w:rPr>
          <w:color w:val="000000"/>
        </w:rPr>
      </w:pPr>
    </w:p>
    <w:p w14:paraId="12FE8289" w14:textId="77777777" w:rsidR="00F501E5" w:rsidRDefault="00F501E5" w:rsidP="00F501E5">
      <w:pPr>
        <w:pStyle w:val="NormalWeb"/>
        <w:spacing w:before="0" w:beforeAutospacing="0" w:after="160" w:afterAutospacing="0"/>
        <w:jc w:val="both"/>
        <w:textAlignment w:val="baseline"/>
        <w:rPr>
          <w:color w:val="000000"/>
        </w:rPr>
      </w:pPr>
    </w:p>
    <w:p w14:paraId="18EFF8B8" w14:textId="27CAB9DE" w:rsidR="00F501E5" w:rsidRPr="00F501E5" w:rsidRDefault="00F501E5" w:rsidP="00F501E5">
      <w:pPr>
        <w:pStyle w:val="NormalWeb"/>
        <w:spacing w:before="0" w:beforeAutospacing="0" w:after="160" w:afterAutospacing="0"/>
        <w:jc w:val="both"/>
        <w:textAlignment w:val="baseline"/>
        <w:rPr>
          <w:color w:val="000000"/>
        </w:rPr>
      </w:pPr>
      <w:r w:rsidRPr="00F501E5">
        <w:rPr>
          <w:b/>
          <w:bCs/>
          <w:color w:val="000000"/>
          <w:sz w:val="28"/>
          <w:szCs w:val="28"/>
        </w:rPr>
        <w:t>Flexible layout:</w:t>
      </w:r>
    </w:p>
    <w:p w14:paraId="49257420" w14:textId="77777777" w:rsidR="00F501E5" w:rsidRDefault="00F501E5" w:rsidP="00F501E5">
      <w:pPr>
        <w:pStyle w:val="NormalWeb"/>
        <w:spacing w:before="0" w:beforeAutospacing="0" w:after="160" w:afterAutospacing="0"/>
      </w:pPr>
      <w:r>
        <w:rPr>
          <w:b/>
          <w:bCs/>
          <w:color w:val="000000"/>
        </w:rPr>
        <w:t>1.User Research:</w:t>
      </w:r>
      <w:r>
        <w:rPr>
          <w:color w:val="000000"/>
        </w:rPr>
        <w:t xml:space="preserve"> Understand user groups and their needs.</w:t>
      </w:r>
    </w:p>
    <w:p w14:paraId="3CE4BBD4" w14:textId="00DAB0F1" w:rsidR="00F501E5" w:rsidRDefault="00F501E5" w:rsidP="00F501E5">
      <w:pPr>
        <w:pStyle w:val="NormalWeb"/>
        <w:spacing w:before="0" w:beforeAutospacing="0" w:after="160" w:afterAutospacing="0"/>
      </w:pPr>
      <w:r>
        <w:rPr>
          <w:color w:val="000000"/>
        </w:rPr>
        <w:t>  -Conduct interviews, surveys, and observations to gather insights into the demographics, behaviours, and preferences of different user groups.</w:t>
      </w:r>
    </w:p>
    <w:p w14:paraId="2E068371" w14:textId="77777777" w:rsidR="00F501E5" w:rsidRDefault="00F501E5" w:rsidP="00F501E5">
      <w:pPr>
        <w:pStyle w:val="NormalWeb"/>
        <w:spacing w:before="0" w:beforeAutospacing="0" w:after="160" w:afterAutospacing="0"/>
      </w:pPr>
      <w:r>
        <w:rPr>
          <w:color w:val="000000"/>
        </w:rPr>
        <w:t>   - Identify pain points, challenges, and requirements of users to inform the design process.</w:t>
      </w:r>
    </w:p>
    <w:p w14:paraId="4AED4E35" w14:textId="77777777" w:rsidR="00F501E5" w:rsidRDefault="00F501E5" w:rsidP="00F501E5">
      <w:pPr>
        <w:pStyle w:val="NormalWeb"/>
        <w:spacing w:before="0" w:beforeAutospacing="0" w:after="160" w:afterAutospacing="0"/>
      </w:pPr>
      <w:r>
        <w:rPr>
          <w:color w:val="000000"/>
        </w:rPr>
        <w:t>  -Use personas and user journey maps to empathize with users and ensure that the product meets their needs effectively.</w:t>
      </w:r>
    </w:p>
    <w:p w14:paraId="0CDE1E06" w14:textId="77777777" w:rsidR="00F501E5" w:rsidRDefault="00F501E5" w:rsidP="00F501E5">
      <w:pPr>
        <w:pStyle w:val="NormalWeb"/>
        <w:spacing w:before="0" w:beforeAutospacing="0" w:after="160" w:afterAutospacing="0"/>
      </w:pPr>
      <w:r>
        <w:rPr>
          <w:b/>
          <w:bCs/>
          <w:color w:val="000000"/>
        </w:rPr>
        <w:t>2. Identify Data &amp; Features:</w:t>
      </w:r>
      <w:r>
        <w:rPr>
          <w:color w:val="000000"/>
        </w:rPr>
        <w:t xml:space="preserve"> Determine key data and functionalities.</w:t>
      </w:r>
    </w:p>
    <w:p w14:paraId="40328CB1" w14:textId="65F021BD" w:rsidR="00F501E5" w:rsidRDefault="00F501E5" w:rsidP="00F501E5">
      <w:pPr>
        <w:pStyle w:val="NormalWeb"/>
        <w:spacing w:before="0" w:beforeAutospacing="0" w:after="160" w:afterAutospacing="0"/>
      </w:pPr>
      <w:r>
        <w:rPr>
          <w:color w:val="000000"/>
        </w:rPr>
        <w:t>   - Identify the essential data points that users need to access and analyse to achieve their goals.</w:t>
      </w:r>
    </w:p>
    <w:p w14:paraId="7FEDC8C0" w14:textId="600F5E0A" w:rsidR="00F501E5" w:rsidRPr="00F501E5" w:rsidRDefault="00F501E5" w:rsidP="00F501E5">
      <w:pPr>
        <w:pStyle w:val="NormalWeb"/>
        <w:spacing w:before="0" w:beforeAutospacing="0" w:after="160" w:afterAutospacing="0"/>
        <w:jc w:val="both"/>
        <w:rPr>
          <w:color w:val="000000"/>
        </w:rPr>
      </w:pPr>
      <w:r>
        <w:rPr>
          <w:color w:val="000000"/>
        </w:rPr>
        <w:lastRenderedPageBreak/>
        <w:t>  -Determine the core functionalities and features required to support users in their tasks and workflows - Prioritize features based on user needs, business goals, and technical feasibility.</w:t>
      </w:r>
    </w:p>
    <w:p w14:paraId="015047E6" w14:textId="77777777" w:rsidR="00F501E5" w:rsidRDefault="00F501E5" w:rsidP="00F501E5">
      <w:pPr>
        <w:pStyle w:val="NormalWeb"/>
        <w:spacing w:before="0" w:beforeAutospacing="0" w:after="160" w:afterAutospacing="0"/>
        <w:jc w:val="both"/>
        <w:rPr>
          <w:b/>
          <w:bCs/>
          <w:color w:val="000000"/>
        </w:rPr>
      </w:pPr>
    </w:p>
    <w:p w14:paraId="603B7D3C" w14:textId="01CBC4F9" w:rsidR="00F501E5" w:rsidRDefault="00F501E5" w:rsidP="00F501E5">
      <w:pPr>
        <w:pStyle w:val="NormalWeb"/>
        <w:spacing w:before="0" w:beforeAutospacing="0" w:after="160" w:afterAutospacing="0"/>
        <w:jc w:val="both"/>
      </w:pPr>
      <w:r>
        <w:rPr>
          <w:b/>
          <w:bCs/>
          <w:color w:val="000000"/>
        </w:rPr>
        <w:t>3. Information Hierarchy:</w:t>
      </w:r>
      <w:r>
        <w:rPr>
          <w:color w:val="000000"/>
        </w:rPr>
        <w:t xml:space="preserve"> Organize UI elements logically.</w:t>
      </w:r>
    </w:p>
    <w:p w14:paraId="65406101" w14:textId="77777777" w:rsidR="00F501E5" w:rsidRDefault="00F501E5" w:rsidP="00F501E5">
      <w:pPr>
        <w:pStyle w:val="NormalWeb"/>
        <w:spacing w:before="0" w:beforeAutospacing="0" w:after="160" w:afterAutospacing="0"/>
        <w:jc w:val="both"/>
      </w:pPr>
      <w:r>
        <w:rPr>
          <w:color w:val="000000"/>
        </w:rPr>
        <w:t>   - Design a clear and intuitive information architecture that organizes UI elements in a logical hierarchy.</w:t>
      </w:r>
    </w:p>
    <w:p w14:paraId="71D64704" w14:textId="596E69C7" w:rsidR="00F501E5" w:rsidRDefault="00F501E5" w:rsidP="00F501E5">
      <w:pPr>
        <w:pStyle w:val="NormalWeb"/>
        <w:spacing w:before="0" w:beforeAutospacing="0" w:after="160" w:afterAutospacing="0"/>
        <w:jc w:val="both"/>
      </w:pPr>
      <w:r>
        <w:rPr>
          <w:color w:val="000000"/>
        </w:rPr>
        <w:t>   - Use principles of visual hierarchy, such as size, colour, and placement, to guide users' attention to the most important elements.</w:t>
      </w:r>
    </w:p>
    <w:p w14:paraId="446F549F" w14:textId="77777777" w:rsidR="00F501E5" w:rsidRDefault="00F501E5" w:rsidP="00F501E5">
      <w:pPr>
        <w:pStyle w:val="NormalWeb"/>
        <w:spacing w:before="0" w:beforeAutospacing="0" w:after="160" w:afterAutospacing="0"/>
        <w:jc w:val="both"/>
      </w:pPr>
      <w:r>
        <w:rPr>
          <w:color w:val="000000"/>
        </w:rPr>
        <w:t>   - Ensure consistency in navigation and layout across the application to enhance usability.</w:t>
      </w:r>
    </w:p>
    <w:p w14:paraId="39FF7AE9" w14:textId="77777777" w:rsidR="00F501E5" w:rsidRDefault="00F501E5" w:rsidP="00F501E5">
      <w:pPr>
        <w:pStyle w:val="NormalWeb"/>
        <w:spacing w:before="0" w:beforeAutospacing="0" w:after="160" w:afterAutospacing="0"/>
        <w:jc w:val="both"/>
        <w:rPr>
          <w:b/>
          <w:bCs/>
          <w:color w:val="000000"/>
        </w:rPr>
      </w:pPr>
    </w:p>
    <w:p w14:paraId="3B74902C" w14:textId="77777777" w:rsidR="00F501E5" w:rsidRDefault="00F501E5" w:rsidP="00F501E5">
      <w:pPr>
        <w:pStyle w:val="NormalWeb"/>
        <w:spacing w:before="0" w:beforeAutospacing="0" w:after="160" w:afterAutospacing="0"/>
        <w:jc w:val="both"/>
        <w:rPr>
          <w:b/>
          <w:bCs/>
          <w:color w:val="000000"/>
        </w:rPr>
      </w:pPr>
    </w:p>
    <w:p w14:paraId="7E0E2E73" w14:textId="191AFD4F" w:rsidR="00F501E5" w:rsidRDefault="00F501E5" w:rsidP="00F501E5">
      <w:pPr>
        <w:pStyle w:val="NormalWeb"/>
        <w:spacing w:before="0" w:beforeAutospacing="0" w:after="160" w:afterAutospacing="0"/>
        <w:jc w:val="both"/>
      </w:pPr>
      <w:r>
        <w:rPr>
          <w:b/>
          <w:bCs/>
          <w:color w:val="000000"/>
        </w:rPr>
        <w:t>4. Responsive Design:</w:t>
      </w:r>
      <w:r>
        <w:rPr>
          <w:color w:val="000000"/>
        </w:rPr>
        <w:t xml:space="preserve"> Ensure adaptability to different devices.</w:t>
      </w:r>
    </w:p>
    <w:p w14:paraId="0118F80E" w14:textId="77777777" w:rsidR="00F501E5" w:rsidRDefault="00F501E5" w:rsidP="00F501E5">
      <w:pPr>
        <w:pStyle w:val="NormalWeb"/>
        <w:spacing w:before="0" w:beforeAutospacing="0" w:after="160" w:afterAutospacing="0"/>
        <w:jc w:val="both"/>
      </w:pPr>
      <w:r>
        <w:rPr>
          <w:color w:val="000000"/>
        </w:rPr>
        <w:t>   - Design the user interface to be responsive, ensuring that it adapts seamlessly to different screen sizes and resolutions.</w:t>
      </w:r>
    </w:p>
    <w:p w14:paraId="35F0D162" w14:textId="77777777" w:rsidR="00F501E5" w:rsidRDefault="00F501E5" w:rsidP="00F501E5">
      <w:pPr>
        <w:pStyle w:val="NormalWeb"/>
        <w:spacing w:before="0" w:beforeAutospacing="0" w:after="160" w:afterAutospacing="0"/>
        <w:jc w:val="both"/>
      </w:pPr>
      <w:r>
        <w:rPr>
          <w:color w:val="000000"/>
        </w:rPr>
        <w:t>   - Use fluid grids, flexible images, and media queries to create a consistent user experience across desktop, tablet, and mobile devices.</w:t>
      </w:r>
    </w:p>
    <w:p w14:paraId="729D5B17" w14:textId="77777777" w:rsidR="00F501E5" w:rsidRDefault="00F501E5" w:rsidP="00F501E5">
      <w:pPr>
        <w:pStyle w:val="NormalWeb"/>
        <w:spacing w:before="0" w:beforeAutospacing="0" w:after="160" w:afterAutospacing="0"/>
        <w:jc w:val="both"/>
      </w:pPr>
      <w:r>
        <w:rPr>
          <w:color w:val="000000"/>
        </w:rPr>
        <w:t>   - Test the responsiveness of the design on various devices and browsers to ensure compatibility and usability.</w:t>
      </w:r>
    </w:p>
    <w:p w14:paraId="78160A36" w14:textId="77777777" w:rsidR="00F501E5" w:rsidRDefault="00F501E5" w:rsidP="00F501E5">
      <w:pPr>
        <w:pStyle w:val="NormalWeb"/>
        <w:spacing w:before="0" w:beforeAutospacing="0" w:after="160" w:afterAutospacing="0"/>
        <w:jc w:val="both"/>
        <w:rPr>
          <w:b/>
          <w:bCs/>
          <w:color w:val="000000"/>
        </w:rPr>
      </w:pPr>
    </w:p>
    <w:p w14:paraId="19BC7965" w14:textId="489786AA" w:rsidR="00F501E5" w:rsidRDefault="00F501E5" w:rsidP="00F501E5">
      <w:pPr>
        <w:pStyle w:val="NormalWeb"/>
        <w:spacing w:before="0" w:beforeAutospacing="0" w:after="160" w:afterAutospacing="0"/>
        <w:jc w:val="both"/>
      </w:pPr>
      <w:r>
        <w:rPr>
          <w:b/>
          <w:bCs/>
          <w:color w:val="000000"/>
        </w:rPr>
        <w:t>5.Customizable Dashboards:</w:t>
      </w:r>
      <w:r>
        <w:rPr>
          <w:color w:val="000000"/>
        </w:rPr>
        <w:t xml:space="preserve"> Allow users to personalize their view.</w:t>
      </w:r>
    </w:p>
    <w:p w14:paraId="6E89CADD" w14:textId="77777777" w:rsidR="00F501E5" w:rsidRDefault="00F501E5" w:rsidP="00F501E5">
      <w:pPr>
        <w:pStyle w:val="NormalWeb"/>
        <w:spacing w:before="0" w:beforeAutospacing="0" w:after="160" w:afterAutospacing="0"/>
        <w:jc w:val="both"/>
      </w:pPr>
      <w:r>
        <w:rPr>
          <w:color w:val="000000"/>
        </w:rPr>
        <w:t>   - Provide users with the ability to customize their dashboard layout, content, and visualizations according to their preferences and priorities.</w:t>
      </w:r>
    </w:p>
    <w:p w14:paraId="5051F040" w14:textId="77777777" w:rsidR="00F501E5" w:rsidRPr="00F501E5" w:rsidRDefault="00F501E5" w:rsidP="00F501E5">
      <w:pPr>
        <w:jc w:val="both"/>
        <w:rPr>
          <w:rFonts w:ascii="Times New Roman" w:hAnsi="Times New Roman" w:cs="Times New Roman"/>
          <w:sz w:val="24"/>
          <w:szCs w:val="24"/>
        </w:rPr>
      </w:pPr>
      <w:r w:rsidRPr="00F501E5">
        <w:rPr>
          <w:rFonts w:ascii="Times New Roman" w:hAnsi="Times New Roman" w:cs="Times New Roman"/>
          <w:sz w:val="24"/>
          <w:szCs w:val="24"/>
        </w:rPr>
        <w:t>Integration of IoT Devices: Incorporating Internet of Things (IoT) devices can provide real-time data streams from industrial equipment, enabling even more precise predictive maintenance. By integrating IoT sensors into the existing infrastructure, the project can capture continuous data on various parameters such as temperature, vibration, and energy consumption, allowing for more accurate predictions and timely interventions.</w:t>
      </w:r>
    </w:p>
    <w:p w14:paraId="727AA80E" w14:textId="77777777" w:rsidR="00F501E5" w:rsidRPr="00F501E5" w:rsidRDefault="00F501E5" w:rsidP="00F501E5">
      <w:pPr>
        <w:jc w:val="both"/>
        <w:rPr>
          <w:rFonts w:ascii="Times New Roman" w:hAnsi="Times New Roman" w:cs="Times New Roman"/>
          <w:sz w:val="24"/>
          <w:szCs w:val="24"/>
        </w:rPr>
      </w:pPr>
    </w:p>
    <w:p w14:paraId="668E14FF" w14:textId="77777777" w:rsidR="00F501E5" w:rsidRPr="00F501E5" w:rsidRDefault="00F501E5" w:rsidP="00F501E5">
      <w:pPr>
        <w:jc w:val="both"/>
        <w:rPr>
          <w:rFonts w:ascii="Times New Roman" w:hAnsi="Times New Roman" w:cs="Times New Roman"/>
          <w:sz w:val="24"/>
          <w:szCs w:val="24"/>
        </w:rPr>
      </w:pPr>
      <w:r w:rsidRPr="00F501E5">
        <w:rPr>
          <w:rFonts w:ascii="Times New Roman" w:hAnsi="Times New Roman" w:cs="Times New Roman"/>
          <w:b/>
          <w:bCs/>
          <w:sz w:val="24"/>
          <w:szCs w:val="24"/>
        </w:rPr>
        <w:t>Machine Learning Algorithms Refinement:</w:t>
      </w:r>
      <w:r w:rsidRPr="00F501E5">
        <w:rPr>
          <w:rFonts w:ascii="Times New Roman" w:hAnsi="Times New Roman" w:cs="Times New Roman"/>
          <w:sz w:val="24"/>
          <w:szCs w:val="24"/>
        </w:rPr>
        <w:t xml:space="preserve"> Continuously refining and optimizing the machine learning algorithms used for predictive maintenance is crucial. This can involve exploring advanced techniques such as deep learning and reinforcement learning to improve the accuracy of failure predictions. Additionally, employing ensemble methods or hybrid models can further enhance the robustness of the predictive models, particularly in scenarios with complex equipment interactions.</w:t>
      </w:r>
    </w:p>
    <w:p w14:paraId="73C87AD6" w14:textId="77777777" w:rsidR="00F501E5" w:rsidRPr="00F501E5" w:rsidRDefault="00F501E5" w:rsidP="00F501E5">
      <w:pPr>
        <w:jc w:val="both"/>
        <w:rPr>
          <w:rFonts w:ascii="Times New Roman" w:hAnsi="Times New Roman" w:cs="Times New Roman"/>
          <w:sz w:val="24"/>
          <w:szCs w:val="24"/>
        </w:rPr>
      </w:pPr>
    </w:p>
    <w:p w14:paraId="0ABCB48D" w14:textId="77777777" w:rsidR="00F501E5" w:rsidRDefault="00F501E5" w:rsidP="00F501E5">
      <w:pPr>
        <w:jc w:val="both"/>
        <w:rPr>
          <w:rFonts w:ascii="Times New Roman" w:hAnsi="Times New Roman" w:cs="Times New Roman"/>
          <w:b/>
          <w:bCs/>
          <w:sz w:val="24"/>
          <w:szCs w:val="24"/>
        </w:rPr>
      </w:pPr>
    </w:p>
    <w:p w14:paraId="6D1D5BC6" w14:textId="484B45AC" w:rsidR="00F501E5" w:rsidRPr="00F501E5" w:rsidRDefault="00F501E5" w:rsidP="00F501E5">
      <w:pPr>
        <w:jc w:val="both"/>
        <w:rPr>
          <w:rFonts w:ascii="Times New Roman" w:hAnsi="Times New Roman" w:cs="Times New Roman"/>
          <w:sz w:val="24"/>
          <w:szCs w:val="24"/>
        </w:rPr>
      </w:pPr>
      <w:r w:rsidRPr="00F501E5">
        <w:rPr>
          <w:rFonts w:ascii="Times New Roman" w:hAnsi="Times New Roman" w:cs="Times New Roman"/>
          <w:b/>
          <w:bCs/>
          <w:sz w:val="24"/>
          <w:szCs w:val="24"/>
        </w:rPr>
        <w:lastRenderedPageBreak/>
        <w:t>Predictive Maintenance Cost Analysis</w:t>
      </w:r>
      <w:r w:rsidRPr="00F501E5">
        <w:rPr>
          <w:rFonts w:ascii="Times New Roman" w:hAnsi="Times New Roman" w:cs="Times New Roman"/>
          <w:sz w:val="24"/>
          <w:szCs w:val="24"/>
        </w:rPr>
        <w:t>: Extending the project to include a comprehensive cost analysis component can provide valuable insights into the financial implications of different maintenance strategies. By considering factors such as equipment downtime costs, maintenance labour expenses, and the cost of spare parts, maintenance schedules can be optimized not only for reliability but also for cost-effectiveness.</w:t>
      </w:r>
    </w:p>
    <w:p w14:paraId="1A56BAD6" w14:textId="77777777" w:rsidR="00F501E5" w:rsidRPr="00F501E5" w:rsidRDefault="00F501E5" w:rsidP="00F501E5">
      <w:pPr>
        <w:rPr>
          <w:rFonts w:ascii="Times New Roman" w:hAnsi="Times New Roman" w:cs="Times New Roman"/>
          <w:sz w:val="24"/>
          <w:szCs w:val="24"/>
        </w:rPr>
      </w:pPr>
    </w:p>
    <w:p w14:paraId="0C4A599E" w14:textId="77777777" w:rsidR="00F501E5" w:rsidRPr="00F501E5" w:rsidRDefault="00F501E5" w:rsidP="00F501E5">
      <w:pPr>
        <w:jc w:val="both"/>
        <w:rPr>
          <w:rFonts w:ascii="Times New Roman" w:hAnsi="Times New Roman" w:cs="Times New Roman"/>
          <w:sz w:val="24"/>
          <w:szCs w:val="24"/>
        </w:rPr>
      </w:pPr>
      <w:r w:rsidRPr="00F501E5">
        <w:rPr>
          <w:rFonts w:ascii="Times New Roman" w:hAnsi="Times New Roman" w:cs="Times New Roman"/>
          <w:b/>
          <w:bCs/>
          <w:sz w:val="24"/>
          <w:szCs w:val="24"/>
        </w:rPr>
        <w:t>Predictive Maintenance Optimization:</w:t>
      </w:r>
      <w:r w:rsidRPr="00F501E5">
        <w:rPr>
          <w:rFonts w:ascii="Times New Roman" w:hAnsi="Times New Roman" w:cs="Times New Roman"/>
          <w:sz w:val="24"/>
          <w:szCs w:val="24"/>
        </w:rPr>
        <w:t xml:space="preserve"> Implementing optimization algorithms can help in fine-tuning maintenance schedules based on various constraints and objectives. This involves balancing the trade-offs between minimizing downtime, maximizing equipment lifespan, and optimizing resource utilization. By dynamically adjusting maintenance schedules in response to changing operating conditions and business priorities, overall operational efficiency can be further improved.</w:t>
      </w:r>
    </w:p>
    <w:p w14:paraId="1B5CCCE1" w14:textId="77777777" w:rsidR="00F501E5" w:rsidRPr="00F501E5" w:rsidRDefault="00F501E5" w:rsidP="00F501E5">
      <w:pPr>
        <w:jc w:val="both"/>
        <w:rPr>
          <w:rFonts w:ascii="Times New Roman" w:hAnsi="Times New Roman" w:cs="Times New Roman"/>
          <w:sz w:val="24"/>
          <w:szCs w:val="24"/>
        </w:rPr>
      </w:pPr>
    </w:p>
    <w:p w14:paraId="522C9C58" w14:textId="77777777" w:rsidR="00F501E5" w:rsidRPr="00F501E5" w:rsidRDefault="00F501E5" w:rsidP="00F501E5">
      <w:pPr>
        <w:jc w:val="both"/>
        <w:rPr>
          <w:rFonts w:ascii="Times New Roman" w:hAnsi="Times New Roman" w:cs="Times New Roman"/>
          <w:sz w:val="24"/>
          <w:szCs w:val="24"/>
        </w:rPr>
      </w:pPr>
      <w:r w:rsidRPr="00F501E5">
        <w:rPr>
          <w:rFonts w:ascii="Times New Roman" w:hAnsi="Times New Roman" w:cs="Times New Roman"/>
          <w:b/>
          <w:bCs/>
          <w:sz w:val="24"/>
          <w:szCs w:val="24"/>
        </w:rPr>
        <w:t>Integration with Enterprise Resource Planning (ERP) Systems:</w:t>
      </w:r>
      <w:r w:rsidRPr="00F501E5">
        <w:rPr>
          <w:rFonts w:ascii="Times New Roman" w:hAnsi="Times New Roman" w:cs="Times New Roman"/>
          <w:sz w:val="24"/>
          <w:szCs w:val="24"/>
        </w:rPr>
        <w:t xml:space="preserve"> Integrating predictive maintenance systems with existing ERP systems can streamline workflow processes and facilitate seamless data exchange between different departments. This integration enables automatic generation of work orders, procurement of spare parts, and scheduling of maintenance activities based on predictive insights, thereby improving overall coordination and efficiency across the organization.</w:t>
      </w:r>
    </w:p>
    <w:p w14:paraId="1476B62F" w14:textId="77777777" w:rsidR="00F501E5" w:rsidRPr="00F501E5" w:rsidRDefault="00F501E5" w:rsidP="00F501E5">
      <w:pPr>
        <w:jc w:val="both"/>
        <w:rPr>
          <w:rFonts w:ascii="Times New Roman" w:hAnsi="Times New Roman" w:cs="Times New Roman"/>
          <w:sz w:val="24"/>
          <w:szCs w:val="24"/>
        </w:rPr>
      </w:pPr>
    </w:p>
    <w:p w14:paraId="085F8382" w14:textId="2937F73A" w:rsidR="00F501E5" w:rsidRPr="005A7547" w:rsidRDefault="00F501E5" w:rsidP="00F501E5">
      <w:pPr>
        <w:jc w:val="both"/>
        <w:rPr>
          <w:rFonts w:ascii="Times New Roman" w:hAnsi="Times New Roman" w:cs="Times New Roman"/>
          <w:sz w:val="24"/>
          <w:szCs w:val="24"/>
        </w:rPr>
      </w:pPr>
      <w:r w:rsidRPr="00F501E5">
        <w:rPr>
          <w:rFonts w:ascii="Times New Roman" w:hAnsi="Times New Roman" w:cs="Times New Roman"/>
          <w:sz w:val="24"/>
          <w:szCs w:val="24"/>
        </w:rPr>
        <w:t>User Training and Support: Providing comprehensive training and ongoing support to maintenance personnel is essential for successful adoption and utilization of predictive maintenance tools. Developing training programs and user manuals, as well as offering technical assistance and troubleshooting resources, ensures that users can effectively leverage the capabilities of the system to optimize equipment reliability and performance.</w:t>
      </w:r>
    </w:p>
    <w:p w14:paraId="4FA1E22E" w14:textId="77777777" w:rsidR="005A7547" w:rsidRDefault="005A7547" w:rsidP="00F501E5">
      <w:pPr>
        <w:jc w:val="both"/>
        <w:rPr>
          <w:rFonts w:ascii="Times New Roman" w:hAnsi="Times New Roman" w:cs="Times New Roman"/>
          <w:b/>
          <w:bCs/>
          <w:sz w:val="28"/>
          <w:szCs w:val="28"/>
        </w:rPr>
      </w:pPr>
    </w:p>
    <w:p w14:paraId="0895DDF7" w14:textId="77777777" w:rsidR="005A7547" w:rsidRDefault="005A7547" w:rsidP="00F501E5">
      <w:pPr>
        <w:jc w:val="both"/>
        <w:rPr>
          <w:rFonts w:ascii="Times New Roman" w:hAnsi="Times New Roman" w:cs="Times New Roman"/>
          <w:b/>
          <w:bCs/>
          <w:sz w:val="28"/>
          <w:szCs w:val="28"/>
        </w:rPr>
      </w:pPr>
    </w:p>
    <w:p w14:paraId="238BF2A2" w14:textId="77777777" w:rsidR="005A7547" w:rsidRDefault="005A7547" w:rsidP="00F501E5">
      <w:pPr>
        <w:jc w:val="both"/>
        <w:rPr>
          <w:rFonts w:ascii="Times New Roman" w:hAnsi="Times New Roman" w:cs="Times New Roman"/>
          <w:b/>
          <w:bCs/>
          <w:sz w:val="28"/>
          <w:szCs w:val="28"/>
        </w:rPr>
      </w:pPr>
    </w:p>
    <w:p w14:paraId="3FCA1E2F" w14:textId="77777777" w:rsidR="005A7547" w:rsidRDefault="005A7547" w:rsidP="00F501E5">
      <w:pPr>
        <w:jc w:val="both"/>
        <w:rPr>
          <w:rFonts w:ascii="Times New Roman" w:hAnsi="Times New Roman" w:cs="Times New Roman"/>
          <w:b/>
          <w:bCs/>
          <w:sz w:val="28"/>
          <w:szCs w:val="28"/>
        </w:rPr>
      </w:pPr>
    </w:p>
    <w:p w14:paraId="157B0049" w14:textId="77777777" w:rsidR="005A7547" w:rsidRDefault="005A7547" w:rsidP="00CF7248">
      <w:pPr>
        <w:rPr>
          <w:rFonts w:ascii="Times New Roman" w:hAnsi="Times New Roman" w:cs="Times New Roman"/>
          <w:b/>
          <w:bCs/>
          <w:sz w:val="28"/>
          <w:szCs w:val="28"/>
        </w:rPr>
      </w:pPr>
    </w:p>
    <w:p w14:paraId="3731F9A7" w14:textId="77777777" w:rsidR="00F501E5" w:rsidRDefault="00F501E5" w:rsidP="00CF7248">
      <w:pPr>
        <w:rPr>
          <w:rFonts w:ascii="Times New Roman" w:hAnsi="Times New Roman" w:cs="Times New Roman"/>
          <w:b/>
          <w:bCs/>
          <w:sz w:val="28"/>
          <w:szCs w:val="28"/>
        </w:rPr>
      </w:pPr>
    </w:p>
    <w:p w14:paraId="19D246CA" w14:textId="77777777" w:rsidR="00F501E5" w:rsidRDefault="00F501E5" w:rsidP="00CF7248">
      <w:pPr>
        <w:rPr>
          <w:rFonts w:ascii="Times New Roman" w:hAnsi="Times New Roman" w:cs="Times New Roman"/>
          <w:b/>
          <w:bCs/>
          <w:sz w:val="28"/>
          <w:szCs w:val="28"/>
        </w:rPr>
      </w:pPr>
    </w:p>
    <w:p w14:paraId="18D6B24B" w14:textId="77777777" w:rsidR="00F501E5" w:rsidRDefault="00F501E5" w:rsidP="00CF7248">
      <w:pPr>
        <w:rPr>
          <w:rFonts w:ascii="Times New Roman" w:hAnsi="Times New Roman" w:cs="Times New Roman"/>
          <w:b/>
          <w:bCs/>
          <w:sz w:val="28"/>
          <w:szCs w:val="28"/>
        </w:rPr>
      </w:pPr>
    </w:p>
    <w:p w14:paraId="53D1F636" w14:textId="77777777" w:rsidR="00F501E5" w:rsidRDefault="00F501E5" w:rsidP="00CF7248">
      <w:pPr>
        <w:rPr>
          <w:rFonts w:ascii="Times New Roman" w:hAnsi="Times New Roman" w:cs="Times New Roman"/>
          <w:b/>
          <w:bCs/>
          <w:sz w:val="28"/>
          <w:szCs w:val="28"/>
        </w:rPr>
      </w:pPr>
    </w:p>
    <w:p w14:paraId="693A55B6" w14:textId="77777777" w:rsidR="00F501E5" w:rsidRDefault="00F501E5" w:rsidP="00CF7248">
      <w:pPr>
        <w:rPr>
          <w:rFonts w:ascii="Times New Roman" w:hAnsi="Times New Roman" w:cs="Times New Roman"/>
          <w:b/>
          <w:bCs/>
          <w:sz w:val="28"/>
          <w:szCs w:val="28"/>
        </w:rPr>
      </w:pPr>
    </w:p>
    <w:p w14:paraId="16CB7A31" w14:textId="1D7AE100" w:rsidR="001374A2" w:rsidRDefault="001374A2" w:rsidP="00CF7248">
      <w:pPr>
        <w:rPr>
          <w:rFonts w:ascii="Times New Roman" w:hAnsi="Times New Roman" w:cs="Times New Roman"/>
          <w:b/>
          <w:bCs/>
          <w:sz w:val="28"/>
          <w:szCs w:val="28"/>
        </w:rPr>
      </w:pPr>
      <w:r w:rsidRPr="005A7547">
        <w:rPr>
          <w:rFonts w:ascii="Times New Roman" w:hAnsi="Times New Roman" w:cs="Times New Roman"/>
          <w:b/>
          <w:bCs/>
          <w:sz w:val="28"/>
          <w:szCs w:val="28"/>
        </w:rPr>
        <w:lastRenderedPageBreak/>
        <w:t xml:space="preserve">Conclusion: </w:t>
      </w:r>
    </w:p>
    <w:p w14:paraId="35B47C97" w14:textId="77777777" w:rsidR="007A25DE" w:rsidRPr="005A7547" w:rsidRDefault="007A25DE" w:rsidP="00CF7248">
      <w:pPr>
        <w:rPr>
          <w:rFonts w:ascii="Times New Roman" w:hAnsi="Times New Roman" w:cs="Times New Roman"/>
          <w:b/>
          <w:bCs/>
          <w:sz w:val="28"/>
          <w:szCs w:val="28"/>
        </w:rPr>
      </w:pPr>
    </w:p>
    <w:p w14:paraId="410FEADE" w14:textId="77777777" w:rsidR="001374A2" w:rsidRPr="005A7547" w:rsidRDefault="001374A2" w:rsidP="006630FA">
      <w:pPr>
        <w:jc w:val="both"/>
        <w:rPr>
          <w:rFonts w:ascii="Times New Roman" w:hAnsi="Times New Roman" w:cs="Times New Roman"/>
          <w:sz w:val="24"/>
          <w:szCs w:val="24"/>
        </w:rPr>
      </w:pPr>
      <w:r w:rsidRPr="005A7547">
        <w:rPr>
          <w:rFonts w:ascii="Times New Roman" w:hAnsi="Times New Roman" w:cs="Times New Roman"/>
          <w:sz w:val="24"/>
          <w:szCs w:val="24"/>
        </w:rPr>
        <w:t>The project on Predictive Maintenance for Industrial Equipment in Data Mining represents a groundbreaking initiative aimed at transforming maintenance practices through data-driven insights. By harnessing the power of predictive analytics and user-friendly interfaces, it empowers maintenance personnel to proactively ensure equipment reliability and optimize maintenance schedules, thereby enhancing operational efficiency and minimizing downtime.</w:t>
      </w:r>
    </w:p>
    <w:p w14:paraId="1AB215ED" w14:textId="77777777" w:rsidR="001374A2" w:rsidRPr="005A7547" w:rsidRDefault="001374A2" w:rsidP="001374A2">
      <w:pPr>
        <w:rPr>
          <w:rFonts w:ascii="Times New Roman" w:hAnsi="Times New Roman" w:cs="Times New Roman"/>
          <w:sz w:val="24"/>
          <w:szCs w:val="24"/>
        </w:rPr>
      </w:pPr>
    </w:p>
    <w:p w14:paraId="4A312EF9" w14:textId="25C9BE98" w:rsidR="001374A2" w:rsidRDefault="001374A2" w:rsidP="007A25DE">
      <w:pPr>
        <w:rPr>
          <w:rFonts w:ascii="Times New Roman" w:hAnsi="Times New Roman" w:cs="Times New Roman"/>
          <w:sz w:val="24"/>
          <w:szCs w:val="24"/>
        </w:rPr>
      </w:pPr>
      <w:r w:rsidRPr="005A7547">
        <w:rPr>
          <w:rFonts w:ascii="Times New Roman" w:hAnsi="Times New Roman" w:cs="Times New Roman"/>
          <w:sz w:val="24"/>
          <w:szCs w:val="24"/>
        </w:rPr>
        <w:t>At its core, this project adopts a comprehensive approach that encompasses every aspect of maintenance management, from data collection to analysis and interface design. Through meticulous data collection processes, it gathers vast amounts of equipment performance data, enabling the identification of patterns, anomalies, and potential failure indicator.</w:t>
      </w:r>
    </w:p>
    <w:p w14:paraId="66D0C264" w14:textId="3B5F9A91" w:rsidR="007A25DE" w:rsidRPr="007A25DE" w:rsidRDefault="007A25DE" w:rsidP="007A25DE">
      <w:pPr>
        <w:rPr>
          <w:rFonts w:ascii="Times New Roman" w:hAnsi="Times New Roman" w:cs="Times New Roman"/>
          <w:sz w:val="24"/>
          <w:szCs w:val="24"/>
        </w:rPr>
      </w:pPr>
      <w:r w:rsidRPr="007A25DE">
        <w:rPr>
          <w:rFonts w:ascii="Times New Roman" w:hAnsi="Times New Roman" w:cs="Times New Roman"/>
          <w:sz w:val="24"/>
          <w:szCs w:val="24"/>
        </w:rPr>
        <w:t xml:space="preserve">In conclusion, the project on Predictive Maintenance for Industrial Equipment in Data Mining represents a pioneering </w:t>
      </w:r>
      <w:r w:rsidRPr="007A25DE">
        <w:rPr>
          <w:rFonts w:ascii="Times New Roman" w:hAnsi="Times New Roman" w:cs="Times New Roman"/>
          <w:sz w:val="24"/>
          <w:szCs w:val="24"/>
        </w:rPr>
        <w:t>endeavour</w:t>
      </w:r>
      <w:r w:rsidRPr="007A25DE">
        <w:rPr>
          <w:rFonts w:ascii="Times New Roman" w:hAnsi="Times New Roman" w:cs="Times New Roman"/>
          <w:sz w:val="24"/>
          <w:szCs w:val="24"/>
        </w:rPr>
        <w:t xml:space="preserve"> poised to revolutionize maintenance practices across industries. Through the strategic fusion of predictive analytics and user-friendly interfaces, this initiative empowers maintenance personnel with proactive insights, ensuring equipment reliability and optimizing maintenance schedules to minimize downtime.</w:t>
      </w:r>
    </w:p>
    <w:p w14:paraId="71BE6405" w14:textId="77777777" w:rsidR="007A25DE" w:rsidRPr="007A25DE" w:rsidRDefault="007A25DE" w:rsidP="007A25DE">
      <w:pPr>
        <w:rPr>
          <w:rFonts w:ascii="Times New Roman" w:hAnsi="Times New Roman" w:cs="Times New Roman"/>
          <w:sz w:val="24"/>
          <w:szCs w:val="24"/>
        </w:rPr>
      </w:pPr>
    </w:p>
    <w:p w14:paraId="30101106" w14:textId="76F603C6" w:rsidR="007A25DE" w:rsidRPr="007A25DE" w:rsidRDefault="007A25DE" w:rsidP="007A25DE">
      <w:pPr>
        <w:rPr>
          <w:rFonts w:ascii="Times New Roman" w:hAnsi="Times New Roman" w:cs="Times New Roman"/>
          <w:sz w:val="24"/>
          <w:szCs w:val="24"/>
        </w:rPr>
      </w:pPr>
      <w:r w:rsidRPr="007A25DE">
        <w:rPr>
          <w:rFonts w:ascii="Times New Roman" w:hAnsi="Times New Roman" w:cs="Times New Roman"/>
          <w:sz w:val="24"/>
          <w:szCs w:val="24"/>
        </w:rPr>
        <w:t xml:space="preserve">At its essence, this project adopts a holistic approach encompassing all facets of maintenance management, from meticulous data collection to advanced analysis and intuitive interface design. By harnessing vast troves of equipment performance data, it enables the identification of patterns, anomalies, and early failure indicators, thereby facilitating </w:t>
      </w:r>
      <w:r w:rsidRPr="007A25DE">
        <w:rPr>
          <w:rFonts w:ascii="Times New Roman" w:hAnsi="Times New Roman" w:cs="Times New Roman"/>
          <w:sz w:val="24"/>
          <w:szCs w:val="24"/>
        </w:rPr>
        <w:t>pre-emptive</w:t>
      </w:r>
      <w:r w:rsidRPr="007A25DE">
        <w:rPr>
          <w:rFonts w:ascii="Times New Roman" w:hAnsi="Times New Roman" w:cs="Times New Roman"/>
          <w:sz w:val="24"/>
          <w:szCs w:val="24"/>
        </w:rPr>
        <w:t xml:space="preserve"> maintenance actions.</w:t>
      </w:r>
    </w:p>
    <w:p w14:paraId="7369DABC" w14:textId="77777777" w:rsidR="007A25DE" w:rsidRPr="007A25DE" w:rsidRDefault="007A25DE" w:rsidP="007A25DE">
      <w:pPr>
        <w:rPr>
          <w:rFonts w:ascii="Times New Roman" w:hAnsi="Times New Roman" w:cs="Times New Roman"/>
          <w:sz w:val="24"/>
          <w:szCs w:val="24"/>
        </w:rPr>
      </w:pPr>
    </w:p>
    <w:p w14:paraId="3EF94A0B" w14:textId="77777777" w:rsidR="007A25DE" w:rsidRPr="007A25DE" w:rsidRDefault="007A25DE" w:rsidP="007A25DE">
      <w:pPr>
        <w:rPr>
          <w:rFonts w:ascii="Times New Roman" w:hAnsi="Times New Roman" w:cs="Times New Roman"/>
          <w:sz w:val="24"/>
          <w:szCs w:val="24"/>
        </w:rPr>
      </w:pPr>
      <w:r w:rsidRPr="007A25DE">
        <w:rPr>
          <w:rFonts w:ascii="Times New Roman" w:hAnsi="Times New Roman" w:cs="Times New Roman"/>
          <w:sz w:val="24"/>
          <w:szCs w:val="24"/>
        </w:rPr>
        <w:t>Furthermore, the project's potential for extension is considerable. Integration of IoT devices, refinement of machine learning algorithms, and incorporation of cost analysis and optimization techniques promise to further enhance its efficacy and relevance. Integration with ERP systems and comprehensive user training and support ensure seamless implementation and utilization across organizational hierarchies.</w:t>
      </w:r>
    </w:p>
    <w:p w14:paraId="7C9A69A0" w14:textId="77777777" w:rsidR="007A25DE" w:rsidRPr="007A25DE" w:rsidRDefault="007A25DE" w:rsidP="007A25DE">
      <w:pPr>
        <w:rPr>
          <w:rFonts w:ascii="Times New Roman" w:hAnsi="Times New Roman" w:cs="Times New Roman"/>
          <w:sz w:val="24"/>
          <w:szCs w:val="24"/>
        </w:rPr>
      </w:pPr>
    </w:p>
    <w:p w14:paraId="49E6F278" w14:textId="4AD312F7" w:rsidR="007A25DE" w:rsidRDefault="007A25DE" w:rsidP="007A25DE">
      <w:pPr>
        <w:rPr>
          <w:rFonts w:ascii="Times New Roman" w:hAnsi="Times New Roman" w:cs="Times New Roman"/>
          <w:sz w:val="24"/>
          <w:szCs w:val="24"/>
        </w:rPr>
      </w:pPr>
      <w:r w:rsidRPr="007A25DE">
        <w:rPr>
          <w:rFonts w:ascii="Times New Roman" w:hAnsi="Times New Roman" w:cs="Times New Roman"/>
          <w:sz w:val="24"/>
          <w:szCs w:val="24"/>
        </w:rPr>
        <w:t>Ultimately, the Predictive Maintenance for Industrial Equipment in Data Mining project stands as a beacon of innovation, offering a transformative paradigm shift in maintenance operations. Its continued evolution holds the promise of sustained efficiency gains, cost reductions, and operational excellence for industries embracing data-driven maintenance strategies.</w:t>
      </w:r>
    </w:p>
    <w:p w14:paraId="5A92DADB" w14:textId="6725A39C" w:rsidR="00DC596E" w:rsidRPr="00DC596E" w:rsidRDefault="00DC596E" w:rsidP="007A25DE">
      <w:pPr>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At its essence, this project adopts a holistic appro downtime.</w:t>
      </w:r>
    </w:p>
    <w:p w14:paraId="4EE2DBE6" w14:textId="77777777" w:rsidR="00DC596E" w:rsidRPr="00DC596E" w:rsidRDefault="00DC596E" w:rsidP="007A25DE">
      <w:pPr>
        <w:rPr>
          <w:rFonts w:ascii="Times New Roman" w:eastAsia="Times New Roman" w:hAnsi="Times New Roman" w:cs="Times New Roman"/>
          <w:color w:val="FFFFFF" w:themeColor="background1"/>
          <w:kern w:val="0"/>
          <w:sz w:val="16"/>
          <w:szCs w:val="16"/>
          <w:lang w:eastAsia="en-IN"/>
          <w14:ligatures w14:val="none"/>
        </w:rPr>
      </w:pPr>
    </w:p>
    <w:p w14:paraId="701AE64F" w14:textId="5A23C620" w:rsidR="00DC596E" w:rsidRPr="00DC596E" w:rsidRDefault="00DC596E" w:rsidP="007A25DE">
      <w:pPr>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At its essence, this project adopts a holistic approach encompassing all facets of maintenance management, from meticulous data collection to advanced analysis and intuitive interface design. By harnessing vast troves of equipment performance data, it enables the identification of patterns, anomalies, and early failure indicators, thereby.</w:t>
      </w:r>
    </w:p>
    <w:p w14:paraId="53026A25"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1EAEFA9D"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Furthermore, the project's potential for extension is considerable. Integration of IoT devices, refinement of machine learning algorithms, and incorporation of cost analysis and optimization techniques promise to further enhance its efficacy and relevance. Integration with ERP systems and comprehensive user training and support ensure seamless implementation and utilization across organizational hierarchies.</w:t>
      </w:r>
    </w:p>
    <w:p w14:paraId="39D12576"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5A23598A" w14:textId="2974A479" w:rsidR="00DC596E" w:rsidRPr="00DC596E" w:rsidRDefault="00DC596E" w:rsidP="00DC596E">
      <w:pPr>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 xml:space="preserve">Ultimately, the Predictive Maintenance for Industrial Equipment in Data Mining project stands as a beacon of innovation, offering a transformative paradigm shift in maintenance operations. Its continued evolution holds the promise of sustained efficiency gains, cost reductions, and operational excellence for industries embracing data-driven and intuitive interface design. By harnessing vast troves of equipment performance data, it enables the identification of patterns, anomalies, and early failure indicators, thereby </w:t>
      </w:r>
    </w:p>
    <w:p w14:paraId="192EDDCC"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Furthermore, the project's potential for extension is considerable. Integration of IoT devices, refinement of machine learning algorithms, and incorporation of cost analysis and optimization techniques promise to further enhance its efficacy and relevance. Integration with ERP systems and comprehensive user training and support ensure seamless implementation and utilization across organizational hierarchies.</w:t>
      </w:r>
    </w:p>
    <w:p w14:paraId="35FFACB5"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7839CCE0" w14:textId="2C916E2D"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 xml:space="preserve">Ultimately, the Predictive Maintenance for Industrial Equipment in Data Mining project stands as a beacon of innovation, offering a transformative paradigm shift in maintenance operations. Its continued evolution holds the promise of sustained efficiency gains, cost reductions, and operational excellence for industries embracing data-driven maintenance strategies. analysis and intuitive interface design. By harnessing vast troves of equipment performance data, it enables the identification of patterns, anomalies, and early failure indicators, thereby </w:t>
      </w:r>
    </w:p>
    <w:p w14:paraId="5C759F90"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Furthermore, the project's potential for extension is considerable. Integration of IoT devices, refinement of machine learning algorithms, and incorporation of cost analysis and optimization techniques promise to further enhance its efficacy and relevance. Integration with ERP systems and comprehensive user training and support ensure seamless implementation and utilization across organizational hierarchies.</w:t>
      </w:r>
    </w:p>
    <w:p w14:paraId="277750A0"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35160DDA" w14:textId="7A403E85"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Ultimately, the Predictive Maintenance for Industrial Equipment in Data Mining project stands as a beacon of innovation, offering a transformative paradigm shift in maintenance operations. Its continued evolution holds the promise of sustained efficiency gains, cost reductions, and operational excellence for industries embracing data-driven maintenance early failure indicators, thereby.</w:t>
      </w:r>
    </w:p>
    <w:p w14:paraId="2A1E24F0"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617BC7C4"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r w:rsidRPr="00DC596E">
        <w:rPr>
          <w:rFonts w:ascii="Times New Roman" w:eastAsia="Times New Roman" w:hAnsi="Times New Roman" w:cs="Times New Roman"/>
          <w:color w:val="FFFFFF" w:themeColor="background1"/>
          <w:kern w:val="0"/>
          <w:sz w:val="16"/>
          <w:szCs w:val="16"/>
          <w:lang w:eastAsia="en-IN"/>
          <w14:ligatures w14:val="none"/>
        </w:rPr>
        <w:t>Furthermore, the project's potential for extension is considerable. Integration of IoT devices, refinement of machine learning algorithms, and incorporation of cost analysis and optimization techniques promise to further enhance its efficacy and relevance. Integration with ERP systems and comprehensive user training and support ensure seamless implementation and utilization across organizational hierarchies.</w:t>
      </w:r>
    </w:p>
    <w:p w14:paraId="64AB91B7" w14:textId="77777777" w:rsidR="00DC596E" w:rsidRPr="00DC596E" w:rsidRDefault="00DC596E" w:rsidP="00DC596E">
      <w:pPr>
        <w:jc w:val="both"/>
        <w:rPr>
          <w:rFonts w:ascii="Times New Roman" w:eastAsia="Times New Roman" w:hAnsi="Times New Roman" w:cs="Times New Roman"/>
          <w:color w:val="FFFFFF" w:themeColor="background1"/>
          <w:kern w:val="0"/>
          <w:sz w:val="16"/>
          <w:szCs w:val="16"/>
          <w:lang w:eastAsia="en-IN"/>
          <w14:ligatures w14:val="none"/>
        </w:rPr>
      </w:pPr>
    </w:p>
    <w:p w14:paraId="13C96A9A" w14:textId="00EEAB92" w:rsidR="00DB41A4" w:rsidRPr="005A7547" w:rsidRDefault="00DC596E" w:rsidP="00DC596E">
      <w:pPr>
        <w:rPr>
          <w:rFonts w:ascii="Times New Roman" w:hAnsi="Times New Roman" w:cs="Times New Roman"/>
          <w:color w:val="FFFFFF" w:themeColor="background1"/>
          <w:lang w:eastAsia="en-IN"/>
        </w:rPr>
      </w:pPr>
      <w:r w:rsidRPr="00DC596E">
        <w:rPr>
          <w:rFonts w:ascii="Times New Roman" w:eastAsia="Times New Roman" w:hAnsi="Times New Roman" w:cs="Times New Roman"/>
          <w:color w:val="FFFFFF" w:themeColor="background1"/>
          <w:kern w:val="0"/>
          <w:sz w:val="16"/>
          <w:szCs w:val="16"/>
          <w:lang w:eastAsia="en-IN"/>
          <w14:ligatures w14:val="none"/>
        </w:rPr>
        <w:t xml:space="preserve">Ultimately, the Predictive Maintenance for Industrial Equipment in Data Mining project stands as a beacon of innovation, offering a transformative paradigm shift in maintenance operations. Its continued evolution holds the promise of sustained efficiency gains, cost reductions, and operational excellence for </w:t>
      </w:r>
    </w:p>
    <w:p w14:paraId="04247320" w14:textId="77777777" w:rsidR="00DB41A4" w:rsidRPr="005A7547" w:rsidRDefault="00DB41A4" w:rsidP="00DB41A4">
      <w:pPr>
        <w:rPr>
          <w:rFonts w:ascii="Times New Roman" w:hAnsi="Times New Roman" w:cs="Times New Roman"/>
          <w:color w:val="FFFFFF" w:themeColor="background1"/>
        </w:rPr>
      </w:pPr>
    </w:p>
    <w:sectPr w:rsidR="00DB41A4" w:rsidRPr="005A7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1EAD"/>
    <w:multiLevelType w:val="hybridMultilevel"/>
    <w:tmpl w:val="E6F282B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AD04DED"/>
    <w:multiLevelType w:val="multilevel"/>
    <w:tmpl w:val="9176F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D3347"/>
    <w:multiLevelType w:val="multilevel"/>
    <w:tmpl w:val="DCC4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5791F"/>
    <w:multiLevelType w:val="hybridMultilevel"/>
    <w:tmpl w:val="E36C4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C33F6"/>
    <w:multiLevelType w:val="multilevel"/>
    <w:tmpl w:val="61F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8402EB"/>
    <w:multiLevelType w:val="multilevel"/>
    <w:tmpl w:val="5E3A5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C97CE2"/>
    <w:multiLevelType w:val="multilevel"/>
    <w:tmpl w:val="A00A1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2C11D4"/>
    <w:multiLevelType w:val="multilevel"/>
    <w:tmpl w:val="5B02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FE7835"/>
    <w:multiLevelType w:val="multilevel"/>
    <w:tmpl w:val="D1683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75BE3"/>
    <w:multiLevelType w:val="multilevel"/>
    <w:tmpl w:val="BAD4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9261713">
    <w:abstractNumId w:val="2"/>
  </w:num>
  <w:num w:numId="2" w16cid:durableId="962268519">
    <w:abstractNumId w:val="8"/>
  </w:num>
  <w:num w:numId="3" w16cid:durableId="834298590">
    <w:abstractNumId w:val="6"/>
  </w:num>
  <w:num w:numId="4" w16cid:durableId="1083259792">
    <w:abstractNumId w:val="1"/>
  </w:num>
  <w:num w:numId="5" w16cid:durableId="442917316">
    <w:abstractNumId w:val="5"/>
  </w:num>
  <w:num w:numId="6" w16cid:durableId="2098743613">
    <w:abstractNumId w:val="4"/>
  </w:num>
  <w:num w:numId="7" w16cid:durableId="647518017">
    <w:abstractNumId w:val="3"/>
  </w:num>
  <w:num w:numId="8" w16cid:durableId="91361263">
    <w:abstractNumId w:val="0"/>
  </w:num>
  <w:num w:numId="9" w16cid:durableId="1187213963">
    <w:abstractNumId w:val="9"/>
  </w:num>
  <w:num w:numId="10" w16cid:durableId="14099640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0F"/>
    <w:rsid w:val="000A329B"/>
    <w:rsid w:val="001374A2"/>
    <w:rsid w:val="001D7DFF"/>
    <w:rsid w:val="00216CD2"/>
    <w:rsid w:val="003C0132"/>
    <w:rsid w:val="003C2217"/>
    <w:rsid w:val="005A7547"/>
    <w:rsid w:val="006630FA"/>
    <w:rsid w:val="006721C0"/>
    <w:rsid w:val="00693355"/>
    <w:rsid w:val="006B5DA5"/>
    <w:rsid w:val="007A25DE"/>
    <w:rsid w:val="00854143"/>
    <w:rsid w:val="008A0C08"/>
    <w:rsid w:val="00B810E3"/>
    <w:rsid w:val="00CF7248"/>
    <w:rsid w:val="00D2030F"/>
    <w:rsid w:val="00DB41A4"/>
    <w:rsid w:val="00DC596E"/>
    <w:rsid w:val="00E73489"/>
    <w:rsid w:val="00F501E5"/>
    <w:rsid w:val="00FA3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1E50"/>
  <w15:chartTrackingRefBased/>
  <w15:docId w15:val="{A641FCC8-697A-437D-BCBE-D3A7326C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B41A4"/>
    <w:rPr>
      <w:b/>
      <w:bCs/>
    </w:rPr>
  </w:style>
  <w:style w:type="paragraph" w:styleId="z-TopofForm">
    <w:name w:val="HTML Top of Form"/>
    <w:basedOn w:val="Normal"/>
    <w:next w:val="Normal"/>
    <w:link w:val="z-TopofFormChar"/>
    <w:hidden/>
    <w:uiPriority w:val="99"/>
    <w:semiHidden/>
    <w:unhideWhenUsed/>
    <w:rsid w:val="00DB41A4"/>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B41A4"/>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63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384">
      <w:bodyDiv w:val="1"/>
      <w:marLeft w:val="0"/>
      <w:marRight w:val="0"/>
      <w:marTop w:val="0"/>
      <w:marBottom w:val="0"/>
      <w:divBdr>
        <w:top w:val="none" w:sz="0" w:space="0" w:color="auto"/>
        <w:left w:val="none" w:sz="0" w:space="0" w:color="auto"/>
        <w:bottom w:val="none" w:sz="0" w:space="0" w:color="auto"/>
        <w:right w:val="none" w:sz="0" w:space="0" w:color="auto"/>
      </w:divBdr>
    </w:div>
    <w:div w:id="180823014">
      <w:bodyDiv w:val="1"/>
      <w:marLeft w:val="0"/>
      <w:marRight w:val="0"/>
      <w:marTop w:val="0"/>
      <w:marBottom w:val="0"/>
      <w:divBdr>
        <w:top w:val="none" w:sz="0" w:space="0" w:color="auto"/>
        <w:left w:val="none" w:sz="0" w:space="0" w:color="auto"/>
        <w:bottom w:val="none" w:sz="0" w:space="0" w:color="auto"/>
        <w:right w:val="none" w:sz="0" w:space="0" w:color="auto"/>
      </w:divBdr>
    </w:div>
    <w:div w:id="188685660">
      <w:bodyDiv w:val="1"/>
      <w:marLeft w:val="0"/>
      <w:marRight w:val="0"/>
      <w:marTop w:val="0"/>
      <w:marBottom w:val="0"/>
      <w:divBdr>
        <w:top w:val="none" w:sz="0" w:space="0" w:color="auto"/>
        <w:left w:val="none" w:sz="0" w:space="0" w:color="auto"/>
        <w:bottom w:val="none" w:sz="0" w:space="0" w:color="auto"/>
        <w:right w:val="none" w:sz="0" w:space="0" w:color="auto"/>
      </w:divBdr>
    </w:div>
    <w:div w:id="656570856">
      <w:bodyDiv w:val="1"/>
      <w:marLeft w:val="0"/>
      <w:marRight w:val="0"/>
      <w:marTop w:val="0"/>
      <w:marBottom w:val="0"/>
      <w:divBdr>
        <w:top w:val="none" w:sz="0" w:space="0" w:color="auto"/>
        <w:left w:val="none" w:sz="0" w:space="0" w:color="auto"/>
        <w:bottom w:val="none" w:sz="0" w:space="0" w:color="auto"/>
        <w:right w:val="none" w:sz="0" w:space="0" w:color="auto"/>
      </w:divBdr>
      <w:divsChild>
        <w:div w:id="1672175990">
          <w:marLeft w:val="0"/>
          <w:marRight w:val="0"/>
          <w:marTop w:val="0"/>
          <w:marBottom w:val="0"/>
          <w:divBdr>
            <w:top w:val="single" w:sz="2" w:space="0" w:color="E3E3E3"/>
            <w:left w:val="single" w:sz="2" w:space="0" w:color="E3E3E3"/>
            <w:bottom w:val="single" w:sz="2" w:space="0" w:color="E3E3E3"/>
            <w:right w:val="single" w:sz="2" w:space="0" w:color="E3E3E3"/>
          </w:divBdr>
          <w:divsChild>
            <w:div w:id="2086998427">
              <w:marLeft w:val="0"/>
              <w:marRight w:val="0"/>
              <w:marTop w:val="0"/>
              <w:marBottom w:val="0"/>
              <w:divBdr>
                <w:top w:val="single" w:sz="2" w:space="0" w:color="E3E3E3"/>
                <w:left w:val="single" w:sz="2" w:space="0" w:color="E3E3E3"/>
                <w:bottom w:val="single" w:sz="2" w:space="0" w:color="E3E3E3"/>
                <w:right w:val="single" w:sz="2" w:space="0" w:color="E3E3E3"/>
              </w:divBdr>
              <w:divsChild>
                <w:div w:id="1602686313">
                  <w:marLeft w:val="0"/>
                  <w:marRight w:val="0"/>
                  <w:marTop w:val="0"/>
                  <w:marBottom w:val="0"/>
                  <w:divBdr>
                    <w:top w:val="single" w:sz="2" w:space="0" w:color="E3E3E3"/>
                    <w:left w:val="single" w:sz="2" w:space="0" w:color="E3E3E3"/>
                    <w:bottom w:val="single" w:sz="2" w:space="0" w:color="E3E3E3"/>
                    <w:right w:val="single" w:sz="2" w:space="0" w:color="E3E3E3"/>
                  </w:divBdr>
                  <w:divsChild>
                    <w:div w:id="569577532">
                      <w:marLeft w:val="0"/>
                      <w:marRight w:val="0"/>
                      <w:marTop w:val="0"/>
                      <w:marBottom w:val="0"/>
                      <w:divBdr>
                        <w:top w:val="single" w:sz="2" w:space="0" w:color="E3E3E3"/>
                        <w:left w:val="single" w:sz="2" w:space="0" w:color="E3E3E3"/>
                        <w:bottom w:val="single" w:sz="2" w:space="0" w:color="E3E3E3"/>
                        <w:right w:val="single" w:sz="2" w:space="0" w:color="E3E3E3"/>
                      </w:divBdr>
                      <w:divsChild>
                        <w:div w:id="2056852869">
                          <w:marLeft w:val="0"/>
                          <w:marRight w:val="0"/>
                          <w:marTop w:val="0"/>
                          <w:marBottom w:val="0"/>
                          <w:divBdr>
                            <w:top w:val="single" w:sz="2" w:space="0" w:color="E3E3E3"/>
                            <w:left w:val="single" w:sz="2" w:space="0" w:color="E3E3E3"/>
                            <w:bottom w:val="single" w:sz="2" w:space="0" w:color="E3E3E3"/>
                            <w:right w:val="single" w:sz="2" w:space="0" w:color="E3E3E3"/>
                          </w:divBdr>
                          <w:divsChild>
                            <w:div w:id="1225525722">
                              <w:marLeft w:val="0"/>
                              <w:marRight w:val="0"/>
                              <w:marTop w:val="100"/>
                              <w:marBottom w:val="100"/>
                              <w:divBdr>
                                <w:top w:val="single" w:sz="2" w:space="0" w:color="E3E3E3"/>
                                <w:left w:val="single" w:sz="2" w:space="0" w:color="E3E3E3"/>
                                <w:bottom w:val="single" w:sz="2" w:space="0" w:color="E3E3E3"/>
                                <w:right w:val="single" w:sz="2" w:space="0" w:color="E3E3E3"/>
                              </w:divBdr>
                              <w:divsChild>
                                <w:div w:id="691566435">
                                  <w:marLeft w:val="0"/>
                                  <w:marRight w:val="0"/>
                                  <w:marTop w:val="0"/>
                                  <w:marBottom w:val="0"/>
                                  <w:divBdr>
                                    <w:top w:val="single" w:sz="2" w:space="0" w:color="E3E3E3"/>
                                    <w:left w:val="single" w:sz="2" w:space="0" w:color="E3E3E3"/>
                                    <w:bottom w:val="single" w:sz="2" w:space="0" w:color="E3E3E3"/>
                                    <w:right w:val="single" w:sz="2" w:space="0" w:color="E3E3E3"/>
                                  </w:divBdr>
                                  <w:divsChild>
                                    <w:div w:id="814687562">
                                      <w:marLeft w:val="0"/>
                                      <w:marRight w:val="0"/>
                                      <w:marTop w:val="0"/>
                                      <w:marBottom w:val="0"/>
                                      <w:divBdr>
                                        <w:top w:val="single" w:sz="2" w:space="0" w:color="E3E3E3"/>
                                        <w:left w:val="single" w:sz="2" w:space="0" w:color="E3E3E3"/>
                                        <w:bottom w:val="single" w:sz="2" w:space="0" w:color="E3E3E3"/>
                                        <w:right w:val="single" w:sz="2" w:space="0" w:color="E3E3E3"/>
                                      </w:divBdr>
                                      <w:divsChild>
                                        <w:div w:id="1045716246">
                                          <w:marLeft w:val="0"/>
                                          <w:marRight w:val="0"/>
                                          <w:marTop w:val="0"/>
                                          <w:marBottom w:val="0"/>
                                          <w:divBdr>
                                            <w:top w:val="single" w:sz="2" w:space="0" w:color="E3E3E3"/>
                                            <w:left w:val="single" w:sz="2" w:space="0" w:color="E3E3E3"/>
                                            <w:bottom w:val="single" w:sz="2" w:space="0" w:color="E3E3E3"/>
                                            <w:right w:val="single" w:sz="2" w:space="0" w:color="E3E3E3"/>
                                          </w:divBdr>
                                          <w:divsChild>
                                            <w:div w:id="1654024654">
                                              <w:marLeft w:val="0"/>
                                              <w:marRight w:val="0"/>
                                              <w:marTop w:val="0"/>
                                              <w:marBottom w:val="0"/>
                                              <w:divBdr>
                                                <w:top w:val="single" w:sz="2" w:space="0" w:color="E3E3E3"/>
                                                <w:left w:val="single" w:sz="2" w:space="0" w:color="E3E3E3"/>
                                                <w:bottom w:val="single" w:sz="2" w:space="0" w:color="E3E3E3"/>
                                                <w:right w:val="single" w:sz="2" w:space="0" w:color="E3E3E3"/>
                                              </w:divBdr>
                                              <w:divsChild>
                                                <w:div w:id="1638366296">
                                                  <w:marLeft w:val="0"/>
                                                  <w:marRight w:val="0"/>
                                                  <w:marTop w:val="0"/>
                                                  <w:marBottom w:val="0"/>
                                                  <w:divBdr>
                                                    <w:top w:val="single" w:sz="2" w:space="0" w:color="E3E3E3"/>
                                                    <w:left w:val="single" w:sz="2" w:space="0" w:color="E3E3E3"/>
                                                    <w:bottom w:val="single" w:sz="2" w:space="0" w:color="E3E3E3"/>
                                                    <w:right w:val="single" w:sz="2" w:space="0" w:color="E3E3E3"/>
                                                  </w:divBdr>
                                                  <w:divsChild>
                                                    <w:div w:id="1705251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785632">
          <w:marLeft w:val="0"/>
          <w:marRight w:val="0"/>
          <w:marTop w:val="0"/>
          <w:marBottom w:val="0"/>
          <w:divBdr>
            <w:top w:val="none" w:sz="0" w:space="0" w:color="auto"/>
            <w:left w:val="none" w:sz="0" w:space="0" w:color="auto"/>
            <w:bottom w:val="none" w:sz="0" w:space="0" w:color="auto"/>
            <w:right w:val="none" w:sz="0" w:space="0" w:color="auto"/>
          </w:divBdr>
        </w:div>
      </w:divsChild>
    </w:div>
    <w:div w:id="878471829">
      <w:bodyDiv w:val="1"/>
      <w:marLeft w:val="0"/>
      <w:marRight w:val="0"/>
      <w:marTop w:val="0"/>
      <w:marBottom w:val="0"/>
      <w:divBdr>
        <w:top w:val="none" w:sz="0" w:space="0" w:color="auto"/>
        <w:left w:val="none" w:sz="0" w:space="0" w:color="auto"/>
        <w:bottom w:val="none" w:sz="0" w:space="0" w:color="auto"/>
        <w:right w:val="none" w:sz="0" w:space="0" w:color="auto"/>
      </w:divBdr>
    </w:div>
    <w:div w:id="1193687262">
      <w:bodyDiv w:val="1"/>
      <w:marLeft w:val="0"/>
      <w:marRight w:val="0"/>
      <w:marTop w:val="0"/>
      <w:marBottom w:val="0"/>
      <w:divBdr>
        <w:top w:val="none" w:sz="0" w:space="0" w:color="auto"/>
        <w:left w:val="none" w:sz="0" w:space="0" w:color="auto"/>
        <w:bottom w:val="none" w:sz="0" w:space="0" w:color="auto"/>
        <w:right w:val="none" w:sz="0" w:space="0" w:color="auto"/>
      </w:divBdr>
    </w:div>
    <w:div w:id="1407922872">
      <w:bodyDiv w:val="1"/>
      <w:marLeft w:val="0"/>
      <w:marRight w:val="0"/>
      <w:marTop w:val="0"/>
      <w:marBottom w:val="0"/>
      <w:divBdr>
        <w:top w:val="none" w:sz="0" w:space="0" w:color="auto"/>
        <w:left w:val="none" w:sz="0" w:space="0" w:color="auto"/>
        <w:bottom w:val="none" w:sz="0" w:space="0" w:color="auto"/>
        <w:right w:val="none" w:sz="0" w:space="0" w:color="auto"/>
      </w:divBdr>
    </w:div>
    <w:div w:id="1491482599">
      <w:bodyDiv w:val="1"/>
      <w:marLeft w:val="0"/>
      <w:marRight w:val="0"/>
      <w:marTop w:val="0"/>
      <w:marBottom w:val="0"/>
      <w:divBdr>
        <w:top w:val="none" w:sz="0" w:space="0" w:color="auto"/>
        <w:left w:val="none" w:sz="0" w:space="0" w:color="auto"/>
        <w:bottom w:val="none" w:sz="0" w:space="0" w:color="auto"/>
        <w:right w:val="none" w:sz="0" w:space="0" w:color="auto"/>
      </w:divBdr>
    </w:div>
    <w:div w:id="1787112419">
      <w:bodyDiv w:val="1"/>
      <w:marLeft w:val="0"/>
      <w:marRight w:val="0"/>
      <w:marTop w:val="0"/>
      <w:marBottom w:val="0"/>
      <w:divBdr>
        <w:top w:val="none" w:sz="0" w:space="0" w:color="auto"/>
        <w:left w:val="none" w:sz="0" w:space="0" w:color="auto"/>
        <w:bottom w:val="none" w:sz="0" w:space="0" w:color="auto"/>
        <w:right w:val="none" w:sz="0" w:space="0" w:color="auto"/>
      </w:divBdr>
    </w:div>
    <w:div w:id="1808693619">
      <w:bodyDiv w:val="1"/>
      <w:marLeft w:val="0"/>
      <w:marRight w:val="0"/>
      <w:marTop w:val="0"/>
      <w:marBottom w:val="0"/>
      <w:divBdr>
        <w:top w:val="none" w:sz="0" w:space="0" w:color="auto"/>
        <w:left w:val="none" w:sz="0" w:space="0" w:color="auto"/>
        <w:bottom w:val="none" w:sz="0" w:space="0" w:color="auto"/>
        <w:right w:val="none" w:sz="0" w:space="0" w:color="auto"/>
      </w:divBdr>
    </w:div>
    <w:div w:id="1940136958">
      <w:bodyDiv w:val="1"/>
      <w:marLeft w:val="0"/>
      <w:marRight w:val="0"/>
      <w:marTop w:val="0"/>
      <w:marBottom w:val="0"/>
      <w:divBdr>
        <w:top w:val="none" w:sz="0" w:space="0" w:color="auto"/>
        <w:left w:val="none" w:sz="0" w:space="0" w:color="auto"/>
        <w:bottom w:val="none" w:sz="0" w:space="0" w:color="auto"/>
        <w:right w:val="none" w:sz="0" w:space="0" w:color="auto"/>
      </w:divBdr>
      <w:divsChild>
        <w:div w:id="560209834">
          <w:marLeft w:val="0"/>
          <w:marRight w:val="0"/>
          <w:marTop w:val="0"/>
          <w:marBottom w:val="0"/>
          <w:divBdr>
            <w:top w:val="single" w:sz="2" w:space="0" w:color="E3E3E3"/>
            <w:left w:val="single" w:sz="2" w:space="0" w:color="E3E3E3"/>
            <w:bottom w:val="single" w:sz="2" w:space="0" w:color="E3E3E3"/>
            <w:right w:val="single" w:sz="2" w:space="0" w:color="E3E3E3"/>
          </w:divBdr>
          <w:divsChild>
            <w:div w:id="1778408579">
              <w:marLeft w:val="0"/>
              <w:marRight w:val="0"/>
              <w:marTop w:val="0"/>
              <w:marBottom w:val="0"/>
              <w:divBdr>
                <w:top w:val="single" w:sz="2" w:space="0" w:color="E3E3E3"/>
                <w:left w:val="single" w:sz="2" w:space="0" w:color="E3E3E3"/>
                <w:bottom w:val="single" w:sz="2" w:space="0" w:color="E3E3E3"/>
                <w:right w:val="single" w:sz="2" w:space="0" w:color="E3E3E3"/>
              </w:divBdr>
              <w:divsChild>
                <w:div w:id="610626240">
                  <w:marLeft w:val="0"/>
                  <w:marRight w:val="0"/>
                  <w:marTop w:val="0"/>
                  <w:marBottom w:val="0"/>
                  <w:divBdr>
                    <w:top w:val="single" w:sz="2" w:space="0" w:color="E3E3E3"/>
                    <w:left w:val="single" w:sz="2" w:space="0" w:color="E3E3E3"/>
                    <w:bottom w:val="single" w:sz="2" w:space="0" w:color="E3E3E3"/>
                    <w:right w:val="single" w:sz="2" w:space="0" w:color="E3E3E3"/>
                  </w:divBdr>
                  <w:divsChild>
                    <w:div w:id="505487149">
                      <w:marLeft w:val="0"/>
                      <w:marRight w:val="0"/>
                      <w:marTop w:val="0"/>
                      <w:marBottom w:val="0"/>
                      <w:divBdr>
                        <w:top w:val="single" w:sz="2" w:space="0" w:color="E3E3E3"/>
                        <w:left w:val="single" w:sz="2" w:space="0" w:color="E3E3E3"/>
                        <w:bottom w:val="single" w:sz="2" w:space="0" w:color="E3E3E3"/>
                        <w:right w:val="single" w:sz="2" w:space="0" w:color="E3E3E3"/>
                      </w:divBdr>
                      <w:divsChild>
                        <w:div w:id="1253507460">
                          <w:marLeft w:val="0"/>
                          <w:marRight w:val="0"/>
                          <w:marTop w:val="0"/>
                          <w:marBottom w:val="0"/>
                          <w:divBdr>
                            <w:top w:val="single" w:sz="2" w:space="0" w:color="E3E3E3"/>
                            <w:left w:val="single" w:sz="2" w:space="0" w:color="E3E3E3"/>
                            <w:bottom w:val="single" w:sz="2" w:space="0" w:color="E3E3E3"/>
                            <w:right w:val="single" w:sz="2" w:space="0" w:color="E3E3E3"/>
                          </w:divBdr>
                          <w:divsChild>
                            <w:div w:id="207277495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313506">
                                  <w:marLeft w:val="0"/>
                                  <w:marRight w:val="0"/>
                                  <w:marTop w:val="0"/>
                                  <w:marBottom w:val="0"/>
                                  <w:divBdr>
                                    <w:top w:val="single" w:sz="2" w:space="0" w:color="E3E3E3"/>
                                    <w:left w:val="single" w:sz="2" w:space="0" w:color="E3E3E3"/>
                                    <w:bottom w:val="single" w:sz="2" w:space="0" w:color="E3E3E3"/>
                                    <w:right w:val="single" w:sz="2" w:space="0" w:color="E3E3E3"/>
                                  </w:divBdr>
                                  <w:divsChild>
                                    <w:div w:id="1788696260">
                                      <w:marLeft w:val="0"/>
                                      <w:marRight w:val="0"/>
                                      <w:marTop w:val="0"/>
                                      <w:marBottom w:val="0"/>
                                      <w:divBdr>
                                        <w:top w:val="single" w:sz="2" w:space="0" w:color="E3E3E3"/>
                                        <w:left w:val="single" w:sz="2" w:space="0" w:color="E3E3E3"/>
                                        <w:bottom w:val="single" w:sz="2" w:space="0" w:color="E3E3E3"/>
                                        <w:right w:val="single" w:sz="2" w:space="0" w:color="E3E3E3"/>
                                      </w:divBdr>
                                      <w:divsChild>
                                        <w:div w:id="329716206">
                                          <w:marLeft w:val="0"/>
                                          <w:marRight w:val="0"/>
                                          <w:marTop w:val="0"/>
                                          <w:marBottom w:val="0"/>
                                          <w:divBdr>
                                            <w:top w:val="single" w:sz="2" w:space="0" w:color="E3E3E3"/>
                                            <w:left w:val="single" w:sz="2" w:space="0" w:color="E3E3E3"/>
                                            <w:bottom w:val="single" w:sz="2" w:space="0" w:color="E3E3E3"/>
                                            <w:right w:val="single" w:sz="2" w:space="0" w:color="E3E3E3"/>
                                          </w:divBdr>
                                          <w:divsChild>
                                            <w:div w:id="1440760420">
                                              <w:marLeft w:val="0"/>
                                              <w:marRight w:val="0"/>
                                              <w:marTop w:val="0"/>
                                              <w:marBottom w:val="0"/>
                                              <w:divBdr>
                                                <w:top w:val="single" w:sz="2" w:space="0" w:color="E3E3E3"/>
                                                <w:left w:val="single" w:sz="2" w:space="0" w:color="E3E3E3"/>
                                                <w:bottom w:val="single" w:sz="2" w:space="0" w:color="E3E3E3"/>
                                                <w:right w:val="single" w:sz="2" w:space="0" w:color="E3E3E3"/>
                                              </w:divBdr>
                                              <w:divsChild>
                                                <w:div w:id="1010721788">
                                                  <w:marLeft w:val="0"/>
                                                  <w:marRight w:val="0"/>
                                                  <w:marTop w:val="0"/>
                                                  <w:marBottom w:val="0"/>
                                                  <w:divBdr>
                                                    <w:top w:val="single" w:sz="2" w:space="0" w:color="E3E3E3"/>
                                                    <w:left w:val="single" w:sz="2" w:space="0" w:color="E3E3E3"/>
                                                    <w:bottom w:val="single" w:sz="2" w:space="0" w:color="E3E3E3"/>
                                                    <w:right w:val="single" w:sz="2" w:space="0" w:color="E3E3E3"/>
                                                  </w:divBdr>
                                                  <w:divsChild>
                                                    <w:div w:id="1346636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5220515">
          <w:marLeft w:val="0"/>
          <w:marRight w:val="0"/>
          <w:marTop w:val="0"/>
          <w:marBottom w:val="0"/>
          <w:divBdr>
            <w:top w:val="none" w:sz="0" w:space="0" w:color="auto"/>
            <w:left w:val="none" w:sz="0" w:space="0" w:color="auto"/>
            <w:bottom w:val="none" w:sz="0" w:space="0" w:color="auto"/>
            <w:right w:val="none" w:sz="0" w:space="0" w:color="auto"/>
          </w:divBdr>
        </w:div>
      </w:divsChild>
    </w:div>
    <w:div w:id="206972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6159</Words>
  <Characters>35109</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Reddy</dc:creator>
  <cp:keywords/>
  <dc:description/>
  <cp:lastModifiedBy>Keshav Reddy</cp:lastModifiedBy>
  <cp:revision>2</cp:revision>
  <dcterms:created xsi:type="dcterms:W3CDTF">2024-03-21T03:31:00Z</dcterms:created>
  <dcterms:modified xsi:type="dcterms:W3CDTF">2024-03-21T03:31:00Z</dcterms:modified>
</cp:coreProperties>
</file>