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0"/>
          <w:szCs w:val="28"/>
          <w:lang w:val="en-US"/>
        </w:rPr>
      </w:pPr>
      <w:r>
        <w:rPr>
          <w:b/>
          <w:bCs/>
          <w:sz w:val="30"/>
          <w:szCs w:val="28"/>
          <w:lang w:val="en-US"/>
        </w:rPr>
        <w:t xml:space="preserve">Fixed Window size </w:t>
      </w:r>
    </w:p>
    <w:p>
      <w:pPr>
        <w:pStyle w:val="6"/>
        <w:numPr>
          <w:ilvl w:val="0"/>
          <w:numId w:val="1"/>
        </w:numPr>
        <w:rPr>
          <w:sz w:val="20"/>
          <w:szCs w:val="18"/>
          <w:lang w:val="en-US"/>
        </w:rPr>
      </w:pPr>
      <w:r>
        <w:rPr>
          <w:sz w:val="20"/>
          <w:szCs w:val="18"/>
          <w:u w:val="single"/>
          <w:lang w:val="en-US"/>
        </w:rPr>
        <w:t>Maximum sum subarray of size K</w:t>
      </w:r>
      <w:r>
        <w:rPr>
          <w:sz w:val="16"/>
          <w:szCs w:val="14"/>
          <w:lang w:val="en-US"/>
        </w:rPr>
        <w:t xml:space="preserve">     -&gt;    </w:t>
      </w:r>
      <w:r>
        <w:rPr>
          <w:sz w:val="20"/>
          <w:szCs w:val="18"/>
          <w:lang w:val="en-US"/>
        </w:rPr>
        <w:t xml:space="preserve">Fixed size ki window h, usme maximum sum kitna jaa skta h kisi bhi ek window ka,             </w:t>
      </w:r>
    </w:p>
    <w:p>
      <w:pPr>
        <w:pStyle w:val="6"/>
        <w:numPr>
          <w:ilvl w:val="1"/>
          <w:numId w:val="1"/>
        </w:numPr>
        <w:rPr>
          <w:sz w:val="20"/>
          <w:szCs w:val="18"/>
          <w:lang w:val="en-US"/>
        </w:rPr>
      </w:pPr>
      <w:r>
        <w:rPr>
          <w:sz w:val="20"/>
          <w:szCs w:val="18"/>
          <w:u w:val="single"/>
          <w:lang w:val="en-US"/>
        </w:rPr>
        <w:t xml:space="preserve">Approach -&gt; </w:t>
      </w:r>
      <w:r>
        <w:rPr>
          <w:sz w:val="20"/>
          <w:szCs w:val="18"/>
          <w:lang w:val="en-US"/>
        </w:rPr>
        <w:t xml:space="preserve"> ek window lelo, shuru left subtract krke, aur right add krke window maintain krni h</w:t>
      </w:r>
    </w:p>
    <w:p>
      <w:pPr>
        <w:pStyle w:val="6"/>
        <w:ind w:left="1440"/>
        <w:rPr>
          <w:sz w:val="20"/>
          <w:szCs w:val="18"/>
          <w:lang w:val="en-US"/>
        </w:rPr>
      </w:pPr>
    </w:p>
    <w:p>
      <w:pPr>
        <w:pStyle w:val="6"/>
        <w:numPr>
          <w:ilvl w:val="0"/>
          <w:numId w:val="1"/>
        </w:numPr>
        <w:rPr>
          <w:sz w:val="20"/>
          <w:szCs w:val="18"/>
          <w:lang w:val="en-US"/>
        </w:rPr>
      </w:pPr>
      <w:r>
        <w:rPr>
          <w:sz w:val="20"/>
          <w:szCs w:val="18"/>
          <w:u w:val="single"/>
          <w:lang w:val="en-US"/>
        </w:rPr>
        <w:t>First Negative number in window of size K -&gt;</w:t>
      </w:r>
      <w:r>
        <w:rPr>
          <w:sz w:val="20"/>
          <w:szCs w:val="18"/>
          <w:lang w:val="en-US"/>
        </w:rPr>
        <w:t xml:space="preserve">  </w:t>
      </w:r>
      <w:r>
        <w:rPr>
          <w:sz w:val="20"/>
          <w:szCs w:val="18"/>
          <w:lang w:val="en-US"/>
        </w:rPr>
        <w:drawing>
          <wp:inline distT="0" distB="0" distL="0" distR="0">
            <wp:extent cx="5731510" cy="1398905"/>
            <wp:effectExtent l="0" t="0" r="2540" b="0"/>
            <wp:docPr id="489861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615" name="Picture 1" descr="A black text on a white background&#10;&#10;Description automatically generated"/>
                    <pic:cNvPicPr>
                      <a:picLocks noChangeAspect="1"/>
                    </pic:cNvPicPr>
                  </pic:nvPicPr>
                  <pic:blipFill>
                    <a:blip r:embed="rId6"/>
                    <a:stretch>
                      <a:fillRect/>
                    </a:stretch>
                  </pic:blipFill>
                  <pic:spPr>
                    <a:xfrm>
                      <a:off x="0" y="0"/>
                      <a:ext cx="5731510" cy="1398905"/>
                    </a:xfrm>
                    <a:prstGeom prst="rect">
                      <a:avLst/>
                    </a:prstGeom>
                  </pic:spPr>
                </pic:pic>
              </a:graphicData>
            </a:graphic>
          </wp:inline>
        </w:drawing>
      </w:r>
    </w:p>
    <w:p>
      <w:pPr>
        <w:pStyle w:val="6"/>
        <w:numPr>
          <w:ilvl w:val="1"/>
          <w:numId w:val="1"/>
        </w:numPr>
        <w:rPr>
          <w:sz w:val="20"/>
          <w:szCs w:val="18"/>
          <w:lang w:val="en-US"/>
        </w:rPr>
      </w:pPr>
      <w:r>
        <w:rPr>
          <w:sz w:val="20"/>
          <w:szCs w:val="18"/>
          <w:u w:val="single"/>
          <w:lang w:val="en-US"/>
        </w:rPr>
        <w:t>Approach -&gt;</w:t>
      </w:r>
      <w:r>
        <w:rPr>
          <w:sz w:val="20"/>
          <w:szCs w:val="18"/>
          <w:lang w:val="en-US"/>
        </w:rPr>
        <w:t xml:space="preserve">  Deque maintain krlo, aur hr baar left pe dhyaan rkhke deque m se nikaal do, aur right agar negative h to Deque m daal do</w:t>
      </w:r>
    </w:p>
    <w:p>
      <w:pPr>
        <w:pStyle w:val="6"/>
        <w:ind w:left="1440"/>
        <w:rPr>
          <w:sz w:val="20"/>
          <w:szCs w:val="18"/>
          <w:lang w:val="en-US"/>
        </w:rPr>
      </w:pPr>
    </w:p>
    <w:p>
      <w:pPr>
        <w:pStyle w:val="6"/>
        <w:numPr>
          <w:ilvl w:val="0"/>
          <w:numId w:val="1"/>
        </w:numPr>
        <w:rPr>
          <w:sz w:val="20"/>
          <w:szCs w:val="18"/>
          <w:lang w:val="en-US"/>
        </w:rPr>
      </w:pPr>
      <w:r>
        <w:rPr>
          <w:sz w:val="20"/>
          <w:szCs w:val="18"/>
          <w:u w:val="single"/>
          <w:lang w:val="en-US"/>
        </w:rPr>
        <w:t>Count Occurrences of anagrams</w:t>
      </w:r>
      <w:r>
        <w:rPr>
          <w:sz w:val="20"/>
          <w:szCs w:val="18"/>
          <w:lang w:val="en-US"/>
        </w:rPr>
        <w:t xml:space="preserve"> -&gt;</w:t>
      </w:r>
    </w:p>
    <w:p>
      <w:pPr>
        <w:pStyle w:val="6"/>
        <w:rPr>
          <w:sz w:val="20"/>
          <w:szCs w:val="18"/>
          <w:lang w:val="en-US"/>
        </w:rPr>
      </w:pPr>
      <w:r>
        <w:rPr>
          <w:sz w:val="20"/>
          <w:szCs w:val="18"/>
          <w:lang w:val="en-US"/>
        </w:rPr>
        <w:drawing>
          <wp:inline distT="0" distB="0" distL="0" distR="0">
            <wp:extent cx="4381500" cy="4210050"/>
            <wp:effectExtent l="0" t="0" r="0" b="0"/>
            <wp:docPr id="524993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93791" name="Picture 1"/>
                    <pic:cNvPicPr>
                      <a:picLocks noChangeAspect="1"/>
                    </pic:cNvPicPr>
                  </pic:nvPicPr>
                  <pic:blipFill>
                    <a:blip r:embed="rId7"/>
                    <a:stretch>
                      <a:fillRect/>
                    </a:stretch>
                  </pic:blipFill>
                  <pic:spPr>
                    <a:xfrm>
                      <a:off x="0" y="0"/>
                      <a:ext cx="4381725" cy="4210266"/>
                    </a:xfrm>
                    <a:prstGeom prst="rect">
                      <a:avLst/>
                    </a:prstGeom>
                  </pic:spPr>
                </pic:pic>
              </a:graphicData>
            </a:graphic>
          </wp:inline>
        </w:drawing>
      </w:r>
    </w:p>
    <w:p>
      <w:pPr>
        <w:pStyle w:val="6"/>
        <w:rPr>
          <w:sz w:val="20"/>
          <w:szCs w:val="18"/>
          <w:lang w:val="en-US"/>
        </w:rPr>
      </w:pPr>
      <w:r>
        <w:rPr>
          <w:sz w:val="20"/>
          <w:szCs w:val="18"/>
          <w:lang w:val="en-US"/>
        </w:rPr>
        <w:t>Anagrams of abc =&gt; abc, acb, bca, bac, cab,cba</w:t>
      </w:r>
    </w:p>
    <w:p>
      <w:pPr>
        <w:pStyle w:val="6"/>
        <w:numPr>
          <w:ilvl w:val="1"/>
          <w:numId w:val="1"/>
        </w:numPr>
        <w:rPr>
          <w:sz w:val="20"/>
          <w:szCs w:val="18"/>
          <w:lang w:val="en-US"/>
        </w:rPr>
      </w:pPr>
      <w:r>
        <w:rPr>
          <w:sz w:val="20"/>
          <w:szCs w:val="18"/>
          <w:u w:val="single"/>
          <w:lang w:val="en-US"/>
        </w:rPr>
        <w:t>Approach 1</w:t>
      </w:r>
      <w:r>
        <w:rPr>
          <w:sz w:val="20"/>
          <w:szCs w:val="18"/>
          <w:lang w:val="en-US"/>
        </w:rPr>
        <w:t>-&gt; Maintain two maps of size 26, first map will contain the character frequency in pattern, second map will maintain the character frequency for each window. Match the maps at each window            TC – 26*O(n)</w:t>
      </w:r>
    </w:p>
    <w:p>
      <w:pPr>
        <w:pStyle w:val="6"/>
        <w:numPr>
          <w:ilvl w:val="1"/>
          <w:numId w:val="1"/>
        </w:numPr>
        <w:rPr>
          <w:sz w:val="20"/>
          <w:szCs w:val="18"/>
          <w:lang w:val="en-US"/>
        </w:rPr>
      </w:pPr>
      <w:r>
        <w:rPr>
          <w:sz w:val="20"/>
          <w:szCs w:val="18"/>
          <w:u w:val="single"/>
          <w:lang w:val="en-US"/>
        </w:rPr>
        <w:t>Approach 2</w:t>
      </w:r>
      <w:r>
        <w:rPr>
          <w:sz w:val="20"/>
          <w:szCs w:val="18"/>
          <w:lang w:val="en-US"/>
        </w:rPr>
        <w:t>-&gt; Use a single map, store the frequency of characters in pattern in it, and count the unique characters in the pattern ex:- count = 2 for aaba.    Now while creating the first window decrease the frequencies from the map of characters, as soon frequency of a character touches 0, decrease count, and if the frequency of a character moves away from 0 increases count. This way at every window you can tell if count = 0, this is an anagram.</w:t>
      </w:r>
      <w:r>
        <w:t xml:space="preserve"> </w:t>
      </w:r>
      <w:r>
        <w:rPr>
          <w:sz w:val="20"/>
          <w:szCs w:val="18"/>
          <w:lang w:val="en-US"/>
        </w:rPr>
        <w:drawing>
          <wp:inline distT="0" distB="0" distL="0" distR="0">
            <wp:extent cx="5176520" cy="2117725"/>
            <wp:effectExtent l="0" t="0" r="5080" b="0"/>
            <wp:docPr id="1646814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14655" name="Picture 1"/>
                    <pic:cNvPicPr>
                      <a:picLocks noChangeAspect="1"/>
                    </pic:cNvPicPr>
                  </pic:nvPicPr>
                  <pic:blipFill>
                    <a:blip r:embed="rId8"/>
                    <a:stretch>
                      <a:fillRect/>
                    </a:stretch>
                  </pic:blipFill>
                  <pic:spPr>
                    <a:xfrm>
                      <a:off x="0" y="0"/>
                      <a:ext cx="5193666" cy="2124995"/>
                    </a:xfrm>
                    <a:prstGeom prst="rect">
                      <a:avLst/>
                    </a:prstGeom>
                  </pic:spPr>
                </pic:pic>
              </a:graphicData>
            </a:graphic>
          </wp:inline>
        </w:drawing>
      </w:r>
      <w:r>
        <w:rPr>
          <w:u w:val="single"/>
        </w:rPr>
        <w:t xml:space="preserve">Note -&gt; </w:t>
      </w:r>
      <w:r>
        <w:t>increase count as the freq of a character becomes 1 or -1. TC = O(n)</w:t>
      </w:r>
    </w:p>
    <w:p>
      <w:pPr>
        <w:pStyle w:val="6"/>
        <w:ind w:left="1440"/>
        <w:rPr>
          <w:sz w:val="20"/>
          <w:szCs w:val="18"/>
          <w:lang w:val="en-US"/>
        </w:rPr>
      </w:pPr>
    </w:p>
    <w:p>
      <w:pPr>
        <w:pStyle w:val="6"/>
        <w:numPr>
          <w:ilvl w:val="0"/>
          <w:numId w:val="1"/>
        </w:numPr>
        <w:rPr>
          <w:sz w:val="20"/>
          <w:szCs w:val="18"/>
          <w:lang w:val="en-US"/>
        </w:rPr>
      </w:pPr>
      <w:r>
        <w:rPr>
          <w:sz w:val="20"/>
          <w:szCs w:val="18"/>
          <w:u w:val="single"/>
          <w:lang w:val="en-US"/>
        </w:rPr>
        <mc:AlternateContent>
          <mc:Choice Requires="wps">
            <w:drawing>
              <wp:anchor distT="0" distB="0" distL="114300" distR="114300" simplePos="0" relativeHeight="251659264" behindDoc="0" locked="0" layoutInCell="1" allowOverlap="1">
                <wp:simplePos x="0" y="0"/>
                <wp:positionH relativeFrom="column">
                  <wp:posOffset>2392680</wp:posOffset>
                </wp:positionH>
                <wp:positionV relativeFrom="paragraph">
                  <wp:posOffset>1090295</wp:posOffset>
                </wp:positionV>
                <wp:extent cx="31115" cy="1746885"/>
                <wp:effectExtent l="38100" t="38100" r="45720" b="44450"/>
                <wp:wrapNone/>
                <wp:docPr id="1076249344" name="Ink 2"/>
                <wp:cNvGraphicFramePr/>
                <a:graphic xmlns:a="http://schemas.openxmlformats.org/drawingml/2006/main">
                  <a:graphicData uri="http://schemas.microsoft.com/office/word/2010/wordprocessingInk">
                    <mc:AlternateContent xmlns:a14="http://schemas.microsoft.com/office/drawing/2010/main">
                      <mc:Choice Requires="a14">
                        <w14:contentPart bwMode="auto" r:id="rId9">
                          <w14:nvContentPartPr>
                            <w14:cNvPr id="1076249344" name="Ink 2"/>
                            <w14:cNvContentPartPr/>
                          </w14:nvContentPartPr>
                          <w14:xfrm>
                            <a:off x="0" y="0"/>
                            <a:ext cx="30960" cy="1746720"/>
                          </w14:xfrm>
                        </w14:contentPart>
                      </mc:Choice>
                    </mc:AlternateContent>
                  </a:graphicData>
                </a:graphic>
              </wp:anchor>
            </w:drawing>
          </mc:Choice>
          <mc:Fallback>
            <w:pict>
              <v:shape id="Ink 2" o:spid="_x0000_s1026" o:spt="75" style="position:absolute;left:0pt;margin-left:188.4pt;margin-top:85.85pt;height:137.55pt;width:2.45pt;z-index:251659264;mso-width-relative:page;mso-height-relative:page;" coordsize="21600,21600" o:gfxdata="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">
                <v:imagedata r:id="rId10" o:title=""/>
                <o:lock v:ext="edit"/>
              </v:shape>
            </w:pict>
          </mc:Fallback>
        </mc:AlternateContent>
      </w:r>
      <w:r>
        <w:rPr>
          <w:sz w:val="20"/>
          <w:szCs w:val="18"/>
          <w:u w:val="single"/>
          <w:lang w:val="en-US"/>
        </w:rPr>
        <w:t xml:space="preserve">Maximum of all subarray of size K </w:t>
      </w:r>
      <w:r>
        <w:rPr>
          <w:sz w:val="20"/>
          <w:szCs w:val="18"/>
          <w:lang w:val="en-US"/>
        </w:rPr>
        <w:t xml:space="preserve">-&gt; </w:t>
      </w:r>
      <w:r>
        <w:rPr>
          <w:sz w:val="20"/>
          <w:szCs w:val="18"/>
          <w:lang w:val="en-US"/>
        </w:rPr>
        <w:drawing>
          <wp:inline distT="0" distB="0" distL="0" distR="0">
            <wp:extent cx="3556000" cy="2584450"/>
            <wp:effectExtent l="0" t="0" r="6350" b="6350"/>
            <wp:docPr id="987585883"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85883" name="Picture 1" descr="A white sheet with black text and numbers&#10;&#10;Description automatically generated"/>
                    <pic:cNvPicPr>
                      <a:picLocks noChangeAspect="1"/>
                    </pic:cNvPicPr>
                  </pic:nvPicPr>
                  <pic:blipFill>
                    <a:blip r:embed="rId11"/>
                    <a:stretch>
                      <a:fillRect/>
                    </a:stretch>
                  </pic:blipFill>
                  <pic:spPr>
                    <a:xfrm>
                      <a:off x="0" y="0"/>
                      <a:ext cx="3556183" cy="2584583"/>
                    </a:xfrm>
                    <a:prstGeom prst="rect">
                      <a:avLst/>
                    </a:prstGeom>
                  </pic:spPr>
                </pic:pic>
              </a:graphicData>
            </a:graphic>
          </wp:inline>
        </w:drawing>
      </w:r>
    </w:p>
    <w:p>
      <w:pPr>
        <w:pStyle w:val="6"/>
        <w:rPr>
          <w:sz w:val="20"/>
          <w:szCs w:val="18"/>
          <w:lang w:val="en-US"/>
        </w:rPr>
      </w:pPr>
    </w:p>
    <w:p>
      <w:pPr>
        <w:pStyle w:val="6"/>
        <w:numPr>
          <w:ilvl w:val="1"/>
          <w:numId w:val="1"/>
        </w:numPr>
        <w:rPr>
          <w:sz w:val="20"/>
          <w:szCs w:val="18"/>
          <w:lang w:val="en-US"/>
        </w:rPr>
      </w:pPr>
      <w:r>
        <w:rPr>
          <w:sz w:val="20"/>
          <w:szCs w:val="18"/>
          <w:u w:val="single"/>
          <w:lang w:val="en-US"/>
        </w:rPr>
        <w:t>Approach</w:t>
      </w:r>
      <w:r>
        <w:rPr>
          <w:sz w:val="20"/>
          <w:szCs w:val="18"/>
          <w:lang w:val="en-US"/>
        </w:rPr>
        <w:t xml:space="preserve"> -&gt;  Use a Deque, to keep the elements in decreasing order, socho ki agr right m hme koi bada element mil gya then it will last longer to hme picchle elements ki ab koi jrurat nahi</w:t>
      </w:r>
    </w:p>
    <w:p>
      <w:pPr>
        <w:rPr>
          <w:sz w:val="20"/>
          <w:szCs w:val="18"/>
          <w:lang w:val="en-US"/>
        </w:rPr>
      </w:pPr>
    </w:p>
    <w:p>
      <w:pPr>
        <w:rPr>
          <w:b/>
          <w:bCs/>
          <w:sz w:val="30"/>
          <w:szCs w:val="28"/>
          <w:lang w:val="en-US"/>
        </w:rPr>
      </w:pPr>
      <w:r>
        <w:rPr>
          <w:b/>
          <w:bCs/>
          <w:sz w:val="30"/>
          <w:szCs w:val="28"/>
          <w:lang w:val="en-US"/>
        </w:rPr>
        <w:t>Variable window size -&gt;</w:t>
      </w:r>
    </w:p>
    <w:p>
      <w:pPr>
        <w:pStyle w:val="6"/>
        <w:numPr>
          <w:ilvl w:val="0"/>
          <w:numId w:val="2"/>
        </w:numPr>
        <w:rPr>
          <w:sz w:val="20"/>
          <w:szCs w:val="18"/>
          <w:lang w:val="en-US"/>
        </w:rPr>
      </w:pPr>
      <w:r>
        <w:rPr>
          <w:sz w:val="20"/>
          <w:szCs w:val="18"/>
          <w:u w:val="single"/>
          <w:lang w:val="en-US"/>
        </w:rPr>
        <w:t xml:space="preserve">Largest subarray of sum K -&gt;     </w:t>
      </w:r>
    </w:p>
    <w:p>
      <w:pPr>
        <w:ind w:firstLine="720"/>
        <w:rPr>
          <w:sz w:val="20"/>
          <w:szCs w:val="18"/>
          <w:lang w:val="en-US"/>
        </w:rPr>
      </w:pPr>
      <w:r>
        <w:rPr>
          <w:sz w:val="20"/>
          <w:szCs w:val="18"/>
          <w:lang w:val="en-US"/>
        </w:rPr>
        <w:t>Sab me same approach use krungaa, l=0, r=-1 se shuru krke, hrek l ke liye r ko possible rightmost le jaane ki koshish krna, bs dhyaan rahe, r ko le jaane se pehle check krungaa, aur l ko ek ek krke bdhaungaa</w:t>
      </w:r>
    </w:p>
    <w:p>
      <w:pPr>
        <w:pStyle w:val="6"/>
        <w:numPr>
          <w:ilvl w:val="1"/>
          <w:numId w:val="2"/>
        </w:numPr>
        <w:rPr>
          <w:sz w:val="20"/>
          <w:szCs w:val="18"/>
          <w:lang w:val="en-US"/>
        </w:rPr>
      </w:pPr>
      <w:r>
        <w:rPr>
          <w:sz w:val="20"/>
          <w:szCs w:val="18"/>
          <w:u w:val="single"/>
          <w:lang w:val="en-US"/>
        </w:rPr>
        <w:t xml:space="preserve">Variation 1 </w:t>
      </w:r>
      <w:r>
        <w:rPr>
          <w:sz w:val="20"/>
          <w:szCs w:val="18"/>
          <w:lang w:val="en-US"/>
        </w:rPr>
        <w:t xml:space="preserve">-&gt; Only positive elements </w:t>
      </w:r>
    </w:p>
    <w:p>
      <w:pPr>
        <w:pStyle w:val="6"/>
        <w:ind w:left="1440"/>
        <w:rPr>
          <w:sz w:val="20"/>
          <w:szCs w:val="18"/>
          <w:lang w:val="en-US"/>
        </w:rPr>
      </w:pPr>
      <w:r>
        <w:rPr>
          <w:sz w:val="20"/>
          <w:szCs w:val="18"/>
          <w:u w:val="single"/>
          <w:lang w:val="en-US"/>
        </w:rPr>
        <w:t>Link</w:t>
      </w:r>
      <w:r>
        <w:rPr>
          <w:sz w:val="20"/>
          <w:szCs w:val="18"/>
          <w:lang w:val="en-US"/>
        </w:rPr>
        <w:t xml:space="preserve">-&gt; </w:t>
      </w:r>
      <w:r>
        <w:fldChar w:fldCharType="begin"/>
      </w:r>
      <w:r>
        <w:instrText xml:space="preserve"> HYPERLINK "https://www.codingninjas.com/studio/problems/longest-subarray-with-sum-k_6682399?utm_source=youtube&amp;utm_medium=affiliate&amp;utm_campaign=striver_Arrayproblems" </w:instrText>
      </w:r>
      <w:r>
        <w:fldChar w:fldCharType="separate"/>
      </w:r>
      <w:r>
        <w:rPr>
          <w:rStyle w:val="5"/>
          <w:sz w:val="20"/>
          <w:szCs w:val="18"/>
          <w:lang w:val="en-US"/>
        </w:rPr>
        <w:t>Code studio</w:t>
      </w:r>
      <w:r>
        <w:rPr>
          <w:rStyle w:val="5"/>
          <w:sz w:val="20"/>
          <w:szCs w:val="18"/>
          <w:lang w:val="en-US"/>
        </w:rPr>
        <w:fldChar w:fldCharType="end"/>
      </w:r>
    </w:p>
    <w:p>
      <w:pPr>
        <w:pStyle w:val="6"/>
        <w:ind w:left="1440"/>
        <w:rPr>
          <w:sz w:val="20"/>
          <w:szCs w:val="18"/>
          <w:lang w:val="en-US"/>
        </w:rPr>
      </w:pPr>
      <w:r>
        <w:rPr>
          <w:sz w:val="20"/>
          <w:szCs w:val="18"/>
          <w:lang w:val="en-US"/>
        </w:rPr>
        <w:drawing>
          <wp:inline distT="0" distB="0" distL="0" distR="0">
            <wp:extent cx="3028950" cy="520700"/>
            <wp:effectExtent l="0" t="0" r="0" b="0"/>
            <wp:docPr id="72952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22015" name="Picture 1"/>
                    <pic:cNvPicPr>
                      <a:picLocks noChangeAspect="1"/>
                    </pic:cNvPicPr>
                  </pic:nvPicPr>
                  <pic:blipFill>
                    <a:blip r:embed="rId12"/>
                    <a:stretch>
                      <a:fillRect/>
                    </a:stretch>
                  </pic:blipFill>
                  <pic:spPr>
                    <a:xfrm>
                      <a:off x="0" y="0"/>
                      <a:ext cx="3029106" cy="520727"/>
                    </a:xfrm>
                    <a:prstGeom prst="rect">
                      <a:avLst/>
                    </a:prstGeom>
                  </pic:spPr>
                </pic:pic>
              </a:graphicData>
            </a:graphic>
          </wp:inline>
        </w:drawing>
      </w:r>
      <w:r>
        <w:rPr>
          <w:sz w:val="20"/>
          <w:szCs w:val="18"/>
          <w:lang w:val="en-US"/>
        </w:rPr>
        <w:t xml:space="preserve">           K=5</w:t>
      </w:r>
    </w:p>
    <w:p>
      <w:pPr>
        <w:pStyle w:val="6"/>
        <w:ind w:left="1440"/>
        <w:rPr>
          <w:sz w:val="20"/>
          <w:szCs w:val="18"/>
          <w:lang w:val="en-US"/>
        </w:rPr>
      </w:pPr>
      <w:r>
        <w:rPr>
          <w:sz w:val="20"/>
          <w:szCs w:val="18"/>
          <w:lang w:val="en-US"/>
        </w:rPr>
        <w:t>Use simple logic, start at l=0, r=0,</w:t>
      </w:r>
    </w:p>
    <w:p>
      <w:pPr>
        <w:pStyle w:val="6"/>
        <w:ind w:left="1440"/>
        <w:rPr>
          <w:sz w:val="20"/>
          <w:szCs w:val="18"/>
          <w:lang w:val="en-US"/>
        </w:rPr>
      </w:pPr>
      <w:r>
        <w:rPr>
          <w:sz w:val="20"/>
          <w:szCs w:val="18"/>
          <w:lang w:val="en-US"/>
        </w:rPr>
        <w:t>If curr_sum==k -&gt; compare , ans=max(ans,r-l+1) and increase l (no point in increasing r further)</w:t>
      </w:r>
    </w:p>
    <w:p>
      <w:pPr>
        <w:pStyle w:val="6"/>
        <w:ind w:left="1440"/>
        <w:rPr>
          <w:sz w:val="20"/>
          <w:szCs w:val="18"/>
          <w:lang w:val="en-US"/>
        </w:rPr>
      </w:pPr>
      <w:r>
        <w:rPr>
          <w:sz w:val="20"/>
          <w:szCs w:val="18"/>
          <w:lang w:val="en-US"/>
        </w:rPr>
        <w:t>Else if curr_sum&lt;k -&gt; increase r</w:t>
      </w:r>
    </w:p>
    <w:p>
      <w:pPr>
        <w:pStyle w:val="6"/>
        <w:ind w:left="1440"/>
        <w:rPr>
          <w:sz w:val="20"/>
          <w:szCs w:val="18"/>
          <w:lang w:val="en-US"/>
        </w:rPr>
      </w:pPr>
      <w:r>
        <w:rPr>
          <w:sz w:val="20"/>
          <w:szCs w:val="18"/>
          <w:lang w:val="en-US"/>
        </w:rPr>
        <w:t>Else if currsum&gt;k -&gt; increase l, while the same condition holds</w:t>
      </w:r>
    </w:p>
    <w:p>
      <w:pPr>
        <w:pStyle w:val="6"/>
        <w:ind w:left="1440"/>
        <w:rPr>
          <w:sz w:val="20"/>
          <w:szCs w:val="18"/>
          <w:lang w:val="en-US"/>
        </w:rPr>
      </w:pPr>
    </w:p>
    <w:p>
      <w:pPr>
        <w:pStyle w:val="6"/>
        <w:ind w:left="1440"/>
        <w:rPr>
          <w:sz w:val="20"/>
          <w:szCs w:val="18"/>
          <w:lang w:val="en-US"/>
        </w:rPr>
      </w:pPr>
      <w:r>
        <w:rPr>
          <w:b/>
          <w:bCs/>
          <w:sz w:val="20"/>
          <w:szCs w:val="18"/>
          <w:u w:val="single"/>
          <w:lang w:val="en-US"/>
        </w:rPr>
        <w:drawing>
          <wp:inline distT="0" distB="0" distL="0" distR="0">
            <wp:extent cx="5537200" cy="3289300"/>
            <wp:effectExtent l="0" t="0" r="6350" b="6350"/>
            <wp:docPr id="1298461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61038" name="Picture 1"/>
                    <pic:cNvPicPr>
                      <a:picLocks noChangeAspect="1"/>
                    </pic:cNvPicPr>
                  </pic:nvPicPr>
                  <pic:blipFill>
                    <a:blip r:embed="rId13"/>
                    <a:stretch>
                      <a:fillRect/>
                    </a:stretch>
                  </pic:blipFill>
                  <pic:spPr>
                    <a:xfrm>
                      <a:off x="0" y="0"/>
                      <a:ext cx="5537485" cy="3289469"/>
                    </a:xfrm>
                    <a:prstGeom prst="rect">
                      <a:avLst/>
                    </a:prstGeom>
                  </pic:spPr>
                </pic:pic>
              </a:graphicData>
            </a:graphic>
          </wp:inline>
        </w:drawing>
      </w:r>
    </w:p>
    <w:p>
      <w:pPr>
        <w:pStyle w:val="6"/>
        <w:ind w:left="1440"/>
        <w:rPr>
          <w:sz w:val="20"/>
          <w:szCs w:val="18"/>
          <w:lang w:val="en-US"/>
        </w:rPr>
      </w:pPr>
    </w:p>
    <w:p>
      <w:pPr>
        <w:pStyle w:val="6"/>
        <w:ind w:left="1440"/>
        <w:rPr>
          <w:sz w:val="20"/>
          <w:szCs w:val="18"/>
          <w:lang w:val="en-US"/>
        </w:rPr>
      </w:pPr>
      <w:r>
        <w:rPr>
          <w:sz w:val="20"/>
          <w:szCs w:val="18"/>
          <w:lang w:val="en-US"/>
        </w:rPr>
        <w:t>Use this approach, right pe jaane se pehle check kro ki right pe jaane se nuksaan to nhi ho jaayega, mtlb hrek l ke liye hm kis possible right tk jaa skte h</w:t>
      </w:r>
    </w:p>
    <w:p>
      <w:pPr>
        <w:pStyle w:val="6"/>
        <w:ind w:left="1440"/>
        <w:rPr>
          <w:sz w:val="20"/>
          <w:szCs w:val="18"/>
          <w:lang w:val="en-US"/>
        </w:rPr>
      </w:pPr>
    </w:p>
    <w:p>
      <w:pPr>
        <w:pStyle w:val="6"/>
        <w:ind w:left="1440"/>
        <w:rPr>
          <w:sz w:val="20"/>
          <w:szCs w:val="18"/>
          <w:lang w:val="en-US"/>
        </w:rPr>
      </w:pPr>
    </w:p>
    <w:p>
      <w:pPr>
        <w:pStyle w:val="6"/>
        <w:numPr>
          <w:ilvl w:val="1"/>
          <w:numId w:val="2"/>
        </w:numPr>
        <w:rPr>
          <w:sz w:val="20"/>
          <w:szCs w:val="18"/>
          <w:lang w:val="en-US"/>
        </w:rPr>
      </w:pPr>
      <w:r>
        <w:rPr>
          <w:sz w:val="20"/>
          <w:szCs w:val="18"/>
          <w:u w:val="single"/>
          <w:lang w:val="en-US"/>
        </w:rPr>
        <w:t>Variation 2</w:t>
      </w:r>
      <w:r>
        <w:rPr>
          <w:sz w:val="20"/>
          <w:szCs w:val="18"/>
          <w:lang w:val="en-US"/>
        </w:rPr>
        <w:t xml:space="preserve"> -&gt; positive and negative numbers </w:t>
      </w:r>
    </w:p>
    <w:p>
      <w:pPr>
        <w:pStyle w:val="6"/>
        <w:ind w:left="1440"/>
        <w:rPr>
          <w:sz w:val="20"/>
          <w:szCs w:val="18"/>
          <w:lang w:val="en-US"/>
        </w:rPr>
      </w:pPr>
      <w:r>
        <w:rPr>
          <w:b/>
          <w:bCs/>
          <w:sz w:val="20"/>
          <w:szCs w:val="18"/>
          <w:lang w:val="en-US"/>
        </w:rPr>
        <w:t xml:space="preserve">Approach- </w:t>
      </w:r>
      <w:r>
        <w:rPr>
          <w:sz w:val="20"/>
          <w:szCs w:val="18"/>
          <w:lang w:val="en-US"/>
        </w:rPr>
        <w:t xml:space="preserve">use priority sum approach (using maps) </w:t>
      </w:r>
      <w:r>
        <w:rPr>
          <w:b/>
          <w:bCs/>
          <w:sz w:val="20"/>
          <w:szCs w:val="18"/>
          <w:lang w:val="en-US"/>
        </w:rPr>
        <w:t>Best</w:t>
      </w:r>
      <w:r>
        <w:rPr>
          <w:sz w:val="20"/>
          <w:szCs w:val="18"/>
          <w:lang w:val="en-US"/>
        </w:rPr>
        <w:t xml:space="preserve"> works on all the variations great</w:t>
      </w:r>
    </w:p>
    <w:p>
      <w:pPr>
        <w:pStyle w:val="6"/>
        <w:ind w:left="1440"/>
        <w:rPr>
          <w:sz w:val="20"/>
          <w:szCs w:val="18"/>
          <w:lang w:val="en-US"/>
        </w:rPr>
      </w:pPr>
      <w:r>
        <w:rPr>
          <w:sz w:val="20"/>
          <w:szCs w:val="18"/>
          <w:lang w:val="en-US"/>
        </w:rPr>
        <w:t>Using map store the last index for every priority sum</w:t>
      </w:r>
    </w:p>
    <w:p>
      <w:pPr>
        <w:pStyle w:val="6"/>
        <w:ind w:left="1440"/>
        <w:rPr>
          <w:sz w:val="20"/>
          <w:szCs w:val="18"/>
          <w:lang w:val="en-US"/>
        </w:rPr>
      </w:pPr>
      <w:r>
        <w:rPr>
          <w:sz w:val="20"/>
          <w:szCs w:val="18"/>
          <w:lang w:val="en-US"/>
        </w:rPr>
        <w:t>Ex -&gt;                    2      -1        3       5     2      -4      6     -2     1</w:t>
      </w:r>
    </w:p>
    <w:p>
      <w:pPr>
        <w:pStyle w:val="6"/>
        <w:ind w:left="1440"/>
        <w:rPr>
          <w:sz w:val="20"/>
          <w:szCs w:val="18"/>
          <w:lang w:val="en-US"/>
        </w:rPr>
      </w:pPr>
      <w:r>
        <w:rPr>
          <w:sz w:val="20"/>
          <w:szCs w:val="18"/>
          <w:lang w:val="en-US"/>
        </w:rPr>
        <w:t>Priority sum  0  2        1       4        9    11      7      13    11    12</w:t>
      </w:r>
    </w:p>
    <w:p>
      <w:pPr>
        <w:pStyle w:val="6"/>
        <w:ind w:left="1440"/>
        <w:rPr>
          <w:sz w:val="20"/>
          <w:szCs w:val="18"/>
          <w:lang w:val="en-US"/>
        </w:rPr>
      </w:pPr>
    </w:p>
    <w:p>
      <w:pPr>
        <w:pStyle w:val="6"/>
        <w:ind w:left="1440"/>
        <w:rPr>
          <w:sz w:val="20"/>
          <w:szCs w:val="18"/>
          <w:lang w:val="en-US"/>
        </w:rPr>
      </w:pPr>
      <w:r>
        <w:rPr>
          <w:sz w:val="20"/>
          <w:szCs w:val="18"/>
          <w:lang w:val="en-US"/>
        </w:rPr>
        <w:t>Let’s say   k =  2,   now in map(mp) store the last index of every possible priority sum</w:t>
      </w:r>
    </w:p>
    <w:p>
      <w:pPr>
        <w:pStyle w:val="6"/>
        <w:ind w:left="1440"/>
        <w:rPr>
          <w:sz w:val="20"/>
          <w:szCs w:val="18"/>
          <w:lang w:val="en-US"/>
        </w:rPr>
      </w:pPr>
      <w:r>
        <w:rPr>
          <w:sz w:val="20"/>
          <w:szCs w:val="18"/>
          <w:lang w:val="en-US"/>
        </w:rPr>
        <w:t xml:space="preserve">For each   ps: priority_sum      ,   try to check if ps+k exist in mapand if it does, maintain your ans by ans = max(ans, mp[ps+k] – current_index)           </w:t>
      </w:r>
    </w:p>
    <w:p>
      <w:pPr>
        <w:pStyle w:val="6"/>
        <w:ind w:left="1440"/>
        <w:rPr>
          <w:sz w:val="20"/>
          <w:szCs w:val="18"/>
          <w:lang w:val="en-US"/>
        </w:rPr>
      </w:pPr>
      <w:r>
        <w:rPr>
          <w:b/>
          <w:bCs/>
          <w:sz w:val="20"/>
          <w:szCs w:val="18"/>
          <w:lang w:val="en-US"/>
        </w:rPr>
        <w:t>Note-</w:t>
      </w:r>
      <w:r>
        <w:rPr>
          <w:sz w:val="20"/>
          <w:szCs w:val="18"/>
          <w:lang w:val="en-US"/>
        </w:rPr>
        <w:t xml:space="preserve"> also remember to check when priority sum is 0 initially</w:t>
      </w:r>
      <w:r>
        <w:t xml:space="preserve"> </w:t>
      </w:r>
      <w:r>
        <w:fldChar w:fldCharType="begin"/>
      </w:r>
      <w:r>
        <w:instrText xml:space="preserve"> HYPERLINK "https://practice.geeksforgeeks.org/problems/longest-sub-array-with-sum-k0809/1" </w:instrText>
      </w:r>
      <w:r>
        <w:fldChar w:fldCharType="separate"/>
      </w:r>
      <w:r>
        <w:rPr>
          <w:rStyle w:val="4"/>
          <w:sz w:val="20"/>
          <w:szCs w:val="18"/>
          <w:lang w:val="en-US"/>
        </w:rPr>
        <w:t>https://practice.geeksforgeeks.org/problems/longes</w:t>
      </w:r>
      <w:bookmarkStart w:id="0" w:name="_GoBack"/>
      <w:bookmarkEnd w:id="0"/>
      <w:r>
        <w:rPr>
          <w:rStyle w:val="4"/>
          <w:sz w:val="20"/>
          <w:szCs w:val="18"/>
          <w:lang w:val="en-US"/>
        </w:rPr>
        <w:t>t-sub-array-with-sum-k0809/1</w:t>
      </w:r>
      <w:r>
        <w:rPr>
          <w:rStyle w:val="5"/>
          <w:sz w:val="20"/>
          <w:szCs w:val="18"/>
          <w:lang w:val="en-US"/>
        </w:rPr>
        <w:fldChar w:fldCharType="end"/>
      </w:r>
    </w:p>
    <w:p>
      <w:pPr>
        <w:pStyle w:val="6"/>
        <w:ind w:left="1440"/>
        <w:rPr>
          <w:sz w:val="20"/>
          <w:szCs w:val="18"/>
          <w:u w:val="single"/>
          <w:lang w:val="en-US"/>
        </w:rPr>
      </w:pPr>
    </w:p>
    <w:p>
      <w:pPr>
        <w:pStyle w:val="6"/>
        <w:numPr>
          <w:ilvl w:val="1"/>
          <w:numId w:val="2"/>
        </w:numPr>
        <w:rPr>
          <w:sz w:val="20"/>
          <w:szCs w:val="18"/>
          <w:lang w:val="en-US"/>
        </w:rPr>
      </w:pPr>
      <w:r>
        <w:rPr>
          <w:sz w:val="20"/>
          <w:szCs w:val="18"/>
          <w:u w:val="single"/>
          <w:lang w:val="en-US"/>
        </w:rPr>
        <w:t>Variation 3</w:t>
      </w:r>
      <w:r>
        <w:rPr>
          <w:sz w:val="20"/>
          <w:szCs w:val="18"/>
          <w:lang w:val="en-US"/>
        </w:rPr>
        <w:t xml:space="preserve"> -&gt; </w:t>
      </w:r>
      <w:r>
        <w:fldChar w:fldCharType="begin"/>
      </w:r>
      <w:r>
        <w:instrText xml:space="preserve"> HYPERLINK "https://leetcode.com/problems/subarray-sum-equals-k/" </w:instrText>
      </w:r>
      <w:r>
        <w:fldChar w:fldCharType="separate"/>
      </w:r>
      <w:r>
        <w:rPr>
          <w:rStyle w:val="5"/>
          <w:sz w:val="20"/>
          <w:szCs w:val="18"/>
          <w:lang w:val="en-US"/>
        </w:rPr>
        <w:t>https://leetcode.com/problems/subarray-sum-equals-k/</w:t>
      </w:r>
      <w:r>
        <w:rPr>
          <w:rStyle w:val="5"/>
          <w:sz w:val="20"/>
          <w:szCs w:val="18"/>
          <w:lang w:val="en-US"/>
        </w:rPr>
        <w:fldChar w:fldCharType="end"/>
      </w:r>
      <w:r>
        <w:rPr>
          <w:sz w:val="20"/>
          <w:szCs w:val="18"/>
          <w:lang w:val="en-US"/>
        </w:rPr>
        <w:t xml:space="preserve"> </w:t>
      </w:r>
    </w:p>
    <w:p>
      <w:pPr>
        <w:pStyle w:val="6"/>
        <w:numPr>
          <w:ilvl w:val="0"/>
          <w:numId w:val="2"/>
        </w:numPr>
        <w:rPr>
          <w:sz w:val="20"/>
          <w:szCs w:val="18"/>
          <w:lang w:val="en-US"/>
        </w:rPr>
      </w:pPr>
      <w:r>
        <w:rPr>
          <w:sz w:val="20"/>
          <w:szCs w:val="18"/>
          <w:u w:val="single"/>
          <w:lang w:val="en-US"/>
        </w:rPr>
        <w:t>Longest Substring with exack K unique characters</w:t>
      </w:r>
      <w:r>
        <w:rPr>
          <w:sz w:val="20"/>
          <w:szCs w:val="18"/>
          <w:lang w:val="en-US"/>
        </w:rPr>
        <w:t xml:space="preserve"> -&gt; </w:t>
      </w:r>
      <w:r>
        <w:rPr>
          <w:sz w:val="20"/>
          <w:szCs w:val="18"/>
          <w:lang w:val="en-US"/>
        </w:rPr>
        <w:drawing>
          <wp:inline distT="0" distB="0" distL="0" distR="0">
            <wp:extent cx="3378200" cy="1130300"/>
            <wp:effectExtent l="0" t="0" r="0" b="0"/>
            <wp:docPr id="812184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84610" name="Picture 1"/>
                    <pic:cNvPicPr>
                      <a:picLocks noChangeAspect="1"/>
                    </pic:cNvPicPr>
                  </pic:nvPicPr>
                  <pic:blipFill>
                    <a:blip r:embed="rId14"/>
                    <a:stretch>
                      <a:fillRect/>
                    </a:stretch>
                  </pic:blipFill>
                  <pic:spPr>
                    <a:xfrm>
                      <a:off x="0" y="0"/>
                      <a:ext cx="3378374" cy="1130358"/>
                    </a:xfrm>
                    <a:prstGeom prst="rect">
                      <a:avLst/>
                    </a:prstGeom>
                  </pic:spPr>
                </pic:pic>
              </a:graphicData>
            </a:graphic>
          </wp:inline>
        </w:drawing>
      </w:r>
    </w:p>
    <w:p>
      <w:pPr>
        <w:ind w:left="720"/>
        <w:rPr>
          <w:sz w:val="20"/>
          <w:szCs w:val="18"/>
          <w:lang w:val="en-US"/>
        </w:rPr>
      </w:pPr>
      <w:r>
        <w:rPr>
          <w:sz w:val="20"/>
          <w:szCs w:val="18"/>
          <w:u w:val="single"/>
          <w:lang w:val="en-US"/>
        </w:rPr>
        <w:t xml:space="preserve">Approach </w:t>
      </w:r>
      <w:r>
        <w:rPr>
          <w:sz w:val="20"/>
          <w:szCs w:val="18"/>
          <w:lang w:val="en-US"/>
        </w:rPr>
        <w:t>- &gt;  store the frequencies in a map, and use a count to maintain the count of no of unique characters, if map hits 0 somewhere reduce count, if map increases from 0 to 1 increase the count. Now for every l, try to find out, upto where safest r we can go</w:t>
      </w:r>
    </w:p>
    <w:p>
      <w:pPr>
        <w:ind w:left="720"/>
        <w:rPr>
          <w:sz w:val="20"/>
          <w:szCs w:val="18"/>
          <w:lang w:val="en-US"/>
        </w:rPr>
      </w:pPr>
    </w:p>
    <w:p>
      <w:pPr>
        <w:pStyle w:val="6"/>
        <w:numPr>
          <w:ilvl w:val="0"/>
          <w:numId w:val="2"/>
        </w:numPr>
        <w:rPr>
          <w:sz w:val="20"/>
          <w:szCs w:val="18"/>
          <w:lang w:val="en-US"/>
        </w:rPr>
      </w:pPr>
      <w:r>
        <w:rPr>
          <w:sz w:val="20"/>
          <w:szCs w:val="18"/>
          <w:u w:val="single"/>
          <w:lang w:val="en-US"/>
        </w:rPr>
        <w:t>Longest substring without repeating characters</w:t>
      </w:r>
      <w:r>
        <w:t xml:space="preserve"> </w:t>
      </w:r>
      <w:r>
        <w:rPr>
          <w:sz w:val="20"/>
          <w:szCs w:val="18"/>
          <w:u w:val="single"/>
          <w:lang w:val="en-US"/>
        </w:rPr>
        <w:drawing>
          <wp:inline distT="0" distB="0" distL="0" distR="0">
            <wp:extent cx="3238500" cy="1206500"/>
            <wp:effectExtent l="0" t="0" r="0" b="0"/>
            <wp:docPr id="1812333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33574" name="Picture 1"/>
                    <pic:cNvPicPr>
                      <a:picLocks noChangeAspect="1"/>
                    </pic:cNvPicPr>
                  </pic:nvPicPr>
                  <pic:blipFill>
                    <a:blip r:embed="rId15"/>
                    <a:stretch>
                      <a:fillRect/>
                    </a:stretch>
                  </pic:blipFill>
                  <pic:spPr>
                    <a:xfrm>
                      <a:off x="0" y="0"/>
                      <a:ext cx="3238666" cy="1206562"/>
                    </a:xfrm>
                    <a:prstGeom prst="rect">
                      <a:avLst/>
                    </a:prstGeom>
                  </pic:spPr>
                </pic:pic>
              </a:graphicData>
            </a:graphic>
          </wp:inline>
        </w:drawing>
      </w:r>
    </w:p>
    <w:p>
      <w:pPr>
        <w:pStyle w:val="6"/>
        <w:rPr>
          <w:sz w:val="20"/>
          <w:szCs w:val="18"/>
          <w:lang w:val="en-US"/>
        </w:rPr>
      </w:pPr>
      <w:r>
        <w:rPr>
          <w:sz w:val="20"/>
          <w:szCs w:val="18"/>
          <w:u w:val="single"/>
          <w:lang w:val="en-US"/>
        </w:rPr>
        <w:t xml:space="preserve">Approach </w:t>
      </w:r>
      <w:r>
        <w:rPr>
          <w:sz w:val="20"/>
          <w:szCs w:val="18"/>
          <w:lang w:val="en-US"/>
        </w:rPr>
        <w:t>-&gt; store characters frequency in map, hrek l ke liye possible rightmost r pe jaane ki koshish kro, freq 2 nhi ho jaaye kisi bhi character ki</w:t>
      </w:r>
    </w:p>
    <w:p>
      <w:pPr>
        <w:pStyle w:val="6"/>
        <w:rPr>
          <w:sz w:val="20"/>
          <w:szCs w:val="18"/>
          <w:lang w:val="en-US"/>
        </w:rPr>
      </w:pPr>
      <w:r>
        <w:fldChar w:fldCharType="begin"/>
      </w:r>
      <w:r>
        <w:instrText xml:space="preserve"> HYPERLINK "https://www.geeksforgeeks.org/problems/longest-distinct-characters-in-string5848/1?itm_source=geeksforgeeks&amp;itm_medium=article&amp;itm_campaign=bottom_sticky_on_article" </w:instrText>
      </w:r>
      <w:r>
        <w:fldChar w:fldCharType="separate"/>
      </w:r>
      <w:r>
        <w:rPr>
          <w:rStyle w:val="5"/>
          <w:sz w:val="20"/>
          <w:szCs w:val="18"/>
          <w:lang w:val="en-US"/>
        </w:rPr>
        <w:t>https://www.geeksforgeeks.org/problems/longest-distinct-characters-in-string5848/1?itm_source=geeksforgeeks&amp;itm_medium=article&amp;itm_campaign=bottom_sticky_on_article</w:t>
      </w:r>
      <w:r>
        <w:rPr>
          <w:rStyle w:val="5"/>
          <w:sz w:val="20"/>
          <w:szCs w:val="18"/>
          <w:lang w:val="en-US"/>
        </w:rPr>
        <w:fldChar w:fldCharType="end"/>
      </w:r>
    </w:p>
    <w:p>
      <w:pPr>
        <w:pStyle w:val="6"/>
        <w:rPr>
          <w:sz w:val="20"/>
          <w:szCs w:val="18"/>
          <w:lang w:val="en-US"/>
        </w:rPr>
      </w:pPr>
    </w:p>
    <w:p>
      <w:pPr>
        <w:pStyle w:val="6"/>
        <w:numPr>
          <w:ilvl w:val="0"/>
          <w:numId w:val="2"/>
        </w:numPr>
        <w:rPr>
          <w:sz w:val="20"/>
          <w:szCs w:val="18"/>
          <w:lang w:val="en-US"/>
        </w:rPr>
      </w:pPr>
      <w:r>
        <w:rPr>
          <w:rFonts w:hint="default"/>
          <w:sz w:val="20"/>
          <w:szCs w:val="18"/>
          <w:u w:val="single"/>
          <w:lang w:val="en-US"/>
        </w:rPr>
        <w:t xml:space="preserve">Minimum window substring </w:t>
      </w:r>
      <w:r>
        <w:rPr>
          <w:rFonts w:hint="default"/>
          <w:sz w:val="20"/>
          <w:szCs w:val="18"/>
          <w:u w:val="none"/>
          <w:lang w:val="en-US"/>
        </w:rPr>
        <w:t xml:space="preserve"> - &gt; given two strings s and t, find the minimum substring in s such that every character of t must present in that substring in the same frequency.</w:t>
      </w:r>
    </w:p>
    <w:p>
      <w:pPr>
        <w:pStyle w:val="6"/>
        <w:numPr>
          <w:ilvl w:val="0"/>
          <w:numId w:val="0"/>
        </w:numPr>
        <w:ind w:left="360" w:leftChars="0"/>
        <w:rPr>
          <w:rFonts w:hint="default"/>
          <w:sz w:val="20"/>
          <w:szCs w:val="18"/>
          <w:u w:val="none"/>
          <w:lang w:val="en-US"/>
        </w:rPr>
      </w:pPr>
      <w:r>
        <w:rPr>
          <w:rFonts w:hint="default"/>
          <w:sz w:val="20"/>
          <w:szCs w:val="18"/>
          <w:u w:val="none"/>
          <w:lang w:val="en-US"/>
        </w:rPr>
        <w:tab/>
      </w:r>
      <w:r>
        <w:rPr>
          <w:rFonts w:hint="default"/>
          <w:sz w:val="20"/>
          <w:szCs w:val="18"/>
          <w:u w:val="none"/>
          <w:lang w:val="en-US"/>
        </w:rPr>
        <w:t>Ex-&gt; s = “time to practice”   , t = “toc”,             ans = “to prac”</w:t>
      </w:r>
    </w:p>
    <w:p>
      <w:pPr>
        <w:pStyle w:val="6"/>
        <w:numPr>
          <w:ilvl w:val="0"/>
          <w:numId w:val="0"/>
        </w:numPr>
        <w:ind w:left="360" w:leftChars="0"/>
        <w:rPr>
          <w:rFonts w:hint="default"/>
          <w:sz w:val="20"/>
          <w:szCs w:val="18"/>
          <w:u w:val="none"/>
          <w:lang w:val="en-US"/>
        </w:rPr>
      </w:pPr>
      <w:r>
        <w:rPr>
          <w:rFonts w:hint="default"/>
          <w:sz w:val="20"/>
          <w:szCs w:val="18"/>
          <w:u w:val="none"/>
          <w:lang w:val="en-US"/>
        </w:rPr>
        <w:tab/>
      </w:r>
    </w:p>
    <w:p>
      <w:pPr>
        <w:pStyle w:val="6"/>
        <w:numPr>
          <w:ilvl w:val="0"/>
          <w:numId w:val="0"/>
        </w:numPr>
        <w:ind w:left="360" w:leftChars="0"/>
        <w:rPr>
          <w:rFonts w:hint="default"/>
          <w:sz w:val="20"/>
          <w:szCs w:val="18"/>
          <w:u w:val="none"/>
          <w:lang w:val="en-US"/>
        </w:rPr>
      </w:pPr>
      <w:r>
        <w:rPr>
          <w:rFonts w:hint="default"/>
          <w:sz w:val="20"/>
          <w:szCs w:val="18"/>
          <w:u w:val="none"/>
          <w:lang w:val="en-US"/>
        </w:rPr>
        <w:tab/>
      </w:r>
      <w:r>
        <w:rPr>
          <w:rFonts w:hint="default"/>
          <w:sz w:val="20"/>
          <w:szCs w:val="18"/>
          <w:u w:val="none"/>
          <w:lang w:val="en-US"/>
        </w:rPr>
        <w:t>Use same format, count t in a different map, now traverse s making sure that (initially l=0, r=-1), for each l find the minimum r such that the condition is true. Find the answer this way</w:t>
      </w:r>
    </w:p>
    <w:p>
      <w:pPr>
        <w:pStyle w:val="6"/>
        <w:numPr>
          <w:ilvl w:val="0"/>
          <w:numId w:val="0"/>
        </w:numPr>
        <w:ind w:left="360" w:leftChars="0"/>
        <w:rPr>
          <w:rFonts w:hint="default"/>
          <w:sz w:val="20"/>
          <w:szCs w:val="18"/>
          <w:u w:val="none"/>
          <w:lang w:val="en-US"/>
        </w:rPr>
      </w:pPr>
      <w:r>
        <w:rPr>
          <w:rFonts w:hint="default"/>
          <w:sz w:val="20"/>
          <w:szCs w:val="18"/>
          <w:u w:val="none"/>
          <w:lang w:val="en-US"/>
        </w:rPr>
        <w:fldChar w:fldCharType="begin"/>
      </w:r>
      <w:r>
        <w:rPr>
          <w:rFonts w:hint="default"/>
          <w:sz w:val="20"/>
          <w:szCs w:val="18"/>
          <w:u w:val="none"/>
          <w:lang w:val="en-US"/>
        </w:rPr>
        <w:instrText xml:space="preserve"> HYPERLINK "https://leetcode.com/problems/minimum-window-substring/description/" </w:instrText>
      </w:r>
      <w:r>
        <w:rPr>
          <w:rFonts w:hint="default"/>
          <w:sz w:val="20"/>
          <w:szCs w:val="18"/>
          <w:u w:val="none"/>
          <w:lang w:val="en-US"/>
        </w:rPr>
        <w:fldChar w:fldCharType="separate"/>
      </w:r>
      <w:r>
        <w:rPr>
          <w:rStyle w:val="5"/>
          <w:rFonts w:hint="default"/>
          <w:sz w:val="20"/>
          <w:szCs w:val="18"/>
          <w:lang w:val="en-US"/>
        </w:rPr>
        <w:t>https://leetcode.com/problems/minimum-window-substring/description/</w:t>
      </w:r>
      <w:r>
        <w:rPr>
          <w:rFonts w:hint="default"/>
          <w:sz w:val="20"/>
          <w:szCs w:val="18"/>
          <w:u w:val="none"/>
          <w:lang w:val="en-US"/>
        </w:rPr>
        <w:fldChar w:fldCharType="end"/>
      </w:r>
      <w:r>
        <w:rPr>
          <w:rFonts w:hint="default"/>
          <w:sz w:val="20"/>
          <w:szCs w:val="18"/>
          <w:u w:val="none"/>
          <w:lang w:val="en-US"/>
        </w:rPr>
        <w:t xml:space="preserve">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5039ED"/>
    <w:multiLevelType w:val="multilevel"/>
    <w:tmpl w:val="4D5039E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B93599A"/>
    <w:multiLevelType w:val="multilevel"/>
    <w:tmpl w:val="5B93599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81E"/>
    <w:rsid w:val="00040CCF"/>
    <w:rsid w:val="00074EEF"/>
    <w:rsid w:val="000C2E3F"/>
    <w:rsid w:val="000D5912"/>
    <w:rsid w:val="001A181E"/>
    <w:rsid w:val="001F35C4"/>
    <w:rsid w:val="00205A7C"/>
    <w:rsid w:val="0024664F"/>
    <w:rsid w:val="0029116B"/>
    <w:rsid w:val="003005F2"/>
    <w:rsid w:val="00331BB5"/>
    <w:rsid w:val="0037144F"/>
    <w:rsid w:val="003807C5"/>
    <w:rsid w:val="003B10B7"/>
    <w:rsid w:val="008069A3"/>
    <w:rsid w:val="009675DE"/>
    <w:rsid w:val="00A210A3"/>
    <w:rsid w:val="00AA2B14"/>
    <w:rsid w:val="00AB37E6"/>
    <w:rsid w:val="00AC0EDA"/>
    <w:rsid w:val="00AD7D0E"/>
    <w:rsid w:val="00AE1C86"/>
    <w:rsid w:val="00B67E6E"/>
    <w:rsid w:val="00C55941"/>
    <w:rsid w:val="00CE188E"/>
    <w:rsid w:val="00D17E9D"/>
    <w:rsid w:val="00D86554"/>
    <w:rsid w:val="21854186"/>
    <w:rsid w:val="2E982325"/>
    <w:rsid w:val="52B2043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lang w:val="en-IN" w:eastAsia="en-US" w:bidi="hi-IN"/>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800080"/>
      <w:u w:val="single"/>
    </w:rPr>
  </w:style>
  <w:style w:type="character" w:styleId="5">
    <w:name w:val="Hyperlink"/>
    <w:basedOn w:val="2"/>
    <w:unhideWhenUsed/>
    <w:uiPriority w:val="99"/>
    <w:rPr>
      <w:color w:val="0000FF"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character" w:customStyle="1" w:styleId="7">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ink/ink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traceFormat>
        <inkml:channelProperties>
          <inkml:channelProperty channel="X" name="resolution" value="1000" units="1/cm"/>
          <inkml:channelProperty channel="Y" name="resolution" value="1000" units="1/cm"/>
        </inkml:channelProperties>
      </inkml:inkSource>
      <inkml:timestamp xml:id="ts0" timeString="2023-12-22T20:12:29"/>
    </inkml:context>
    <inkml:brush xml:id="br0">
      <inkml:brushProperty name="width" value="0.05" units="cm"/>
      <inkml:brushProperty name="height" value="0.05" units="cm"/>
      <inkml:brushProperty name="color" value="#000000"/>
    </inkml:brush>
  </inkml:definitions>
  <inkml:trace contextRef="#ctx0" brushRef="#br0">0 1,'4'226,"49"2782,-25-1405,-28-1589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786</Words>
  <Characters>3453</Characters>
  <Lines>93</Lines>
  <Paragraphs>52</Paragraphs>
  <TotalTime>900</TotalTime>
  <ScaleCrop>false</ScaleCrop>
  <LinksUpToDate>false</LinksUpToDate>
  <CharactersWithSpaces>4187</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2023-12-22T19:32:00Z</dcterms:created>
  <dc:creator>KESHAV TOMAR</dc:creator>
  <cp:lastModifiedBy>Keshav Tomar</cp:lastModifiedBy>
  <dcterms:modified xsi:type="dcterms:W3CDTF">2023-12-27T09:40:13Z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5bb9ca82eec3674a20b7787d6790bcbe1e4fe60329e92defdf08a7c30a049e31</vt:lpwstr>
  </property>
  <property fmtid="{D5CDD505-2E9C-101B-9397-08002B2CF9AE}" pid="3" name="KSOProductBuildVer">
    <vt:lpwstr>1033-12.2.0.13359</vt:lpwstr>
  </property>
  <property fmtid="{D5CDD505-2E9C-101B-9397-08002B2CF9AE}" pid="4" name="ICV">
    <vt:lpwstr>BC59DACC12314386B1BFF1D76DCC31F4_12</vt:lpwstr>
  </property>
</Properties>
</file>