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Private Network Service Platform — Project Report</w:t>
      </w:r>
    </w:p>
    <w:p>
      <w:pPr/>
      <w:r>
        <w:t xml:space="preserve">Oct 5, 2026</w:t>
      </w:r>
      <w:r>
        <w:t xml:space="preserve"> · </w:t>
      </w:r>
      <w:r>
        <w:t xml:space="preserve">@Shivam</w:t>
      </w:r>
    </w:p>
    <w:p>
      <w:pPr/>
      <w:r>
        <w:rPr>
          <w:b/>
        </w:rPr>
        <w:t xml:space="preserve">Course:</w:t>
      </w:r>
      <w:r>
        <w:t xml:space="preserve"> Computer Networks, Course Project (two-phase, team-based local networking project) </w:t>
      </w:r>
      <w:r>
        <w:rPr>
          <w:b/>
        </w:rPr>
        <w:t xml:space="preserve">Team:</w:t>
      </w:r>
      <w:r>
        <w:t xml:space="preserve"> team1 · private domain </w:t>
      </w:r>
      <w:r>
        <w:rPr>
          <w:rStyle w:val="CodeChar"/>
        </w:rPr>
        <w:t xml:space="preserve">team1.test</w:t>
      </w:r>
      <w:r>
        <w:t xml:space="preserve"> · Members: Keshav, Rohit, Sarvesh </w:t>
      </w:r>
      <w:r>
        <w:rPr>
          <w:b/>
        </w:rPr>
        <w:t xml:space="preserve">Environment:</w:t>
      </w:r>
      <w:r>
        <w:t xml:space="preserve"> 4 × macOS laptops on one private Wi-Fi LAN, fully local, no cloud</w:t>
      </w:r>
    </w:p>
    <w:p>
      <w:pPr>
        <w:pStyle w:val="Quote"/>
      </w:pPr>
      <w:r>
        <w:rPr>
          <w:b/>
        </w:rPr>
        <w:t xml:space="preserve">Core principle:</w:t>
      </w:r>
      <w:r>
        <w:t xml:space="preserve"> the application stays simple. The network is the project.</w:t>
      </w:r>
    </w:p>
    <w:p>
      <w:pPr>
        <w:pStyle w:val="Heading2"/>
      </w:pPr>
      <w:r>
        <w:t xml:space="preserve">1. Project Purpose &amp; Overview</w:t>
      </w:r>
    </w:p>
    <w:p>
      <w:pPr/>
      <w:r>
        <w:t xml:space="preserve">We built a small private service environment from scratch on our own laptops, then observed how one request travels from a client to a server and back.</w:t>
      </w:r>
    </w:p>
    <w:p>
      <w:pPr/>
      <w:r>
        <w:t xml:space="preserve">When the project is finished, a client Mac on the team LAN can:</w:t>
      </w:r>
    </w:p>
    <w:p>
      <w:pPr>
        <w:pStyle w:val="ListParagraph"/>
        <w:numPr>
          <w:ilvl w:val="0"/>
          <w:numId w:val="2"/>
        </w:numPr>
      </w:pPr>
      <w:r>
        <w:t xml:space="preserve">type </w:t>
      </w:r>
      <w:r>
        <w:rPr>
          <w:rStyle w:val="CodeChar"/>
        </w:rPr>
        <w:t xml:space="preserve">https://app.team1.test</w:t>
      </w:r>
      <w:r>
        <w:t xml:space="preserve"> into a browser or </w:t>
      </w:r>
      <w:r>
        <w:rPr>
          <w:rStyle w:val="CodeChar"/>
        </w:rPr>
        <w:t xml:space="preserve">curl</w:t>
      </w:r>
      <w:r>
        <w:t xml:space="preserve">,</w:t>
      </w:r>
    </w:p>
    <w:p>
      <w:pPr>
        <w:pStyle w:val="ListParagraph"/>
        <w:numPr>
          <w:ilvl w:val="0"/>
          <w:numId w:val="2"/>
        </w:numPr>
      </w:pPr>
      <w:r>
        <w:t xml:space="preserve">resolve that name through </w:t>
      </w:r>
      <w:r>
        <w:rPr>
          <w:b/>
        </w:rPr>
        <w:t xml:space="preserve">our own DNS server</w:t>
      </w:r>
      <w:r>
        <w:t xml:space="preserve"> (dnsmasq on Mac 1),</w:t>
      </w:r>
    </w:p>
    <w:p>
      <w:pPr>
        <w:pStyle w:val="ListParagraph"/>
        <w:numPr>
          <w:ilvl w:val="0"/>
          <w:numId w:val="2"/>
        </w:numPr>
      </w:pPr>
      <w:r>
        <w:t xml:space="preserve">open a </w:t>
      </w:r>
      <w:r>
        <w:rPr>
          <w:b/>
        </w:rPr>
        <w:t xml:space="preserve">secure HTTPS connection</w:t>
      </w:r>
      <w:r>
        <w:t xml:space="preserve"> to our </w:t>
      </w:r>
      <w:r>
        <w:rPr>
          <w:b/>
        </w:rPr>
        <w:t xml:space="preserve">reverse proxy / load balancer</w:t>
      </w:r>
      <w:r>
        <w:t xml:space="preserve"> (nginx on Mac 2),</w:t>
      </w:r>
    </w:p>
    <w:p>
      <w:pPr>
        <w:pStyle w:val="ListParagraph"/>
        <w:numPr>
          <w:ilvl w:val="0"/>
          <w:numId w:val="2"/>
        </w:numPr>
      </w:pPr>
      <w:r>
        <w:t xml:space="preserve">get a response from </w:t>
      </w:r>
      <w:r>
        <w:rPr>
          <w:b/>
        </w:rPr>
        <w:t xml:space="preserve">one of two backend servers</w:t>
      </w:r>
      <w:r>
        <w:t xml:space="preserve"> (Mac 3 = A, Mac 4 = B),</w:t>
      </w:r>
    </w:p>
    <w:p>
      <w:pPr>
        <w:pStyle w:val="ListParagraph"/>
        <w:numPr>
          <w:ilvl w:val="0"/>
          <w:numId w:val="2"/>
        </w:numPr>
      </w:pPr>
      <w:r>
        <w:t xml:space="preserve">let us </w:t>
      </w:r>
      <w:r>
        <w:rPr>
          <w:b/>
        </w:rPr>
        <w:t xml:space="preserve">observe every step</w:t>
      </w:r>
      <w:r>
        <w:t xml:space="preserve"> (DNS → TCP → TLS → HTTP) with </w:t>
      </w:r>
      <w:r>
        <w:rPr>
          <w:rStyle w:val="CodeChar"/>
        </w:rPr>
        <w:t xml:space="preserve">dig</w:t>
      </w:r>
      <w:r>
        <w:t xml:space="preserve">, </w:t>
      </w:r>
      <w:r>
        <w:rPr>
          <w:rStyle w:val="CodeChar"/>
        </w:rPr>
        <w:t xml:space="preserve">curl -v</w:t>
      </w:r>
      <w:r>
        <w:t xml:space="preserve">, </w:t>
      </w:r>
      <w:r>
        <w:rPr>
          <w:rStyle w:val="CodeChar"/>
        </w:rPr>
        <w:t xml:space="preserve">tcpdump</w:t>
      </w:r>
      <w:r>
        <w:t xml:space="preserve">, and Wireshark.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Topics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Phase 1</w:t>
            </w:r>
          </w:p>
        </w:tc>
        <w:tc>
          <w:tcPr>
            <w:tcW w:w="3120" w:type="dxa"/>
          </w:tcPr>
          <w:p>
            <w:pPr/>
            <w:r>
              <w:t xml:space="preserve">Build &amp; Observe</w:t>
            </w:r>
          </w:p>
        </w:tc>
        <w:tc>
          <w:tcPr>
            <w:tcW w:w="3120" w:type="dxa"/>
          </w:tcPr>
          <w:p>
            <w:pPr/>
            <w:r>
              <w:t xml:space="preserve">DNS · HTTP(S) · TCP · TLS · Load Balancing · Packet Analysis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Phase 2</w:t>
            </w:r>
          </w:p>
        </w:tc>
        <w:tc>
          <w:tcPr>
            <w:tcW w:w="3120" w:type="dxa"/>
          </w:tcPr>
          <w:p>
            <w:pPr/>
            <w:r>
              <w:t xml:space="preserve">Harden &amp; Recover</w:t>
            </w:r>
          </w:p>
        </w:tc>
        <w:tc>
          <w:tcPr>
            <w:tcW w:w="3120" w:type="dxa"/>
          </w:tcPr>
          <w:p>
            <w:pPr/>
            <w:r>
              <w:t xml:space="preserve">Backup DNS · TTL · Service Isolation · HA Failover · DNS Cutover · Troubleshooting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Final</w:t>
            </w:r>
          </w:p>
        </w:tc>
        <w:tc>
          <w:tcPr>
            <w:tcW w:w="3120" w:type="dxa"/>
          </w:tcPr>
          <w:p>
            <w:pPr/>
            <w:r>
              <w:t xml:space="preserve">Explain &amp; Defend</w:t>
            </w:r>
          </w:p>
        </w:tc>
        <w:tc>
          <w:tcPr>
            <w:tcW w:w="3120" w:type="dxa"/>
          </w:tcPr>
          <w:p>
            <w:pPr/>
            <w:r>
              <w:t xml:space="preserve">Live demo · Packet evidence · Individual viva</w:t>
            </w:r>
          </w:p>
        </w:tc>
      </w:tr>
    </w:tbl>
    <w:p>
      <w:pPr>
        <w:pStyle w:val="Heading2"/>
      </w:pPr>
      <w:r>
        <w:t xml:space="preserve">2. Learning Objectives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Objective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How the project meets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Turn classroom theory into a working configuration</w:t>
            </w:r>
          </w:p>
        </w:tc>
        <w:tc>
          <w:tcPr>
            <w:tcW w:w="4680" w:type="dxa"/>
          </w:tcPr>
          <w:p>
            <w:pPr/>
            <w:r>
              <w:t xml:space="preserve">We configured and ran DNS (dnsmasq), TLS (OpenSSL CA + nginx), TCP services, and a load balancer ourselves.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Explain where each protocol fits in a real request</w:t>
            </w:r>
          </w:p>
        </w:tc>
        <w:tc>
          <w:tcPr>
            <w:tcW w:w="4680" w:type="dxa"/>
          </w:tcPr>
          <w:p>
            <w:pPr/>
            <w:r>
              <w:t xml:space="preserve">Section 4 maps each protocol to its OSI/TCP-IP layer and walks through one request end to end.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Prove behaviour with tools</w:t>
            </w:r>
          </w:p>
        </w:tc>
        <w:tc>
          <w:tcPr>
            <w:tcW w:w="4680" w:type="dxa"/>
          </w:tcPr>
          <w:p>
            <w:pPr/>
            <w:r>
              <w:t xml:space="preserve">Every task has a script that produces evidence: </w:t>
            </w:r>
            <w:r>
              <w:rPr>
                <w:rStyle w:val="CodeChar"/>
              </w:rPr>
              <w:t xml:space="preserve">dig</w:t>
            </w:r>
            <w:r>
              <w:t xml:space="preserve">, </w:t>
            </w:r>
            <w:r>
              <w:rPr>
                <w:rStyle w:val="CodeChar"/>
              </w:rPr>
              <w:t xml:space="preserve">curl -v/-I</w:t>
            </w:r>
            <w:r>
              <w:t xml:space="preserve">, </w:t>
            </w:r>
            <w:r>
              <w:rPr>
                <w:rStyle w:val="CodeChar"/>
              </w:rPr>
              <w:t xml:space="preserve">tcpdump</w:t>
            </w:r>
            <w:r>
              <w:t xml:space="preserve"> → Wireshark, nginx access logs.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Diagnose failures by isolating layers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scripts/diagnose.sh</w:t>
            </w:r>
            <w:r>
              <w:t xml:space="preserve"> checks DNS → IP → TCP → TLS → HTTP in order and reports the first layer that fails.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Every member understands the whole system</w:t>
            </w:r>
          </w:p>
        </w:tc>
        <w:tc>
          <w:tcPr>
            <w:tcW w:w="4680" w:type="dxa"/>
          </w:tcPr>
          <w:p>
            <w:pPr/>
            <w:r>
              <w:t xml:space="preserve">Each Mac holds an identical copy of the repo. </w:t>
            </w:r>
            <w:r>
              <w:rPr>
                <w:rStyle w:val="CodeChar"/>
              </w:rPr>
              <w:t xml:space="preserve">docs/viva-prep.md</w:t>
            </w:r>
            <w:r>
              <w:t xml:space="preserve"> covers every component.</w:t>
            </w:r>
          </w:p>
        </w:tc>
      </w:tr>
    </w:tbl>
    <w:p>
      <w:pPr>
        <w:pStyle w:val="Heading2"/>
      </w:pPr>
      <w:r>
        <w:t xml:space="preserve">3. Constraints &amp; Design Decisions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Constraint (from brief)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Our decision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≤ 4 students, ≤ 4 macOS laptops</w:t>
            </w:r>
          </w:p>
        </w:tc>
        <w:tc>
          <w:tcPr>
            <w:tcW w:w="4680" w:type="dxa"/>
          </w:tcPr>
          <w:p>
            <w:pPr/>
            <w:r>
              <w:t xml:space="preserve">4 Macs, one network role each (Section 4).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Same private Wi-Fi / LAN</w:t>
            </w:r>
          </w:p>
        </w:tc>
        <w:tc>
          <w:tcPr>
            <w:tcW w:w="4680" w:type="dxa"/>
          </w:tcPr>
          <w:p>
            <w:pPr/>
            <w:r>
              <w:t xml:space="preserve">All Macs on one hotspot/router. </w:t>
            </w:r>
            <w:r>
              <w:rPr>
                <w:i/>
              </w:rPr>
              <w:t xml:space="preserve">Private Wi-Fi address = Fixed</w:t>
            </w:r>
            <w:r>
              <w:t xml:space="preserve"> so MAC/IP stay stable.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cloud</w:t>
            </w:r>
          </w:p>
        </w:tc>
        <w:tc>
          <w:tcPr>
            <w:tcW w:w="4680" w:type="dxa"/>
          </w:tcPr>
          <w:p>
            <w:pPr/>
            <w:r>
              <w:t xml:space="preserve">Everything runs locally. Cloud equivalents are explained, not used.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 access on DNS + edge</w:t>
            </w:r>
          </w:p>
        </w:tc>
        <w:tc>
          <w:tcPr>
            <w:tcW w:w="4680" w:type="dxa"/>
          </w:tcPr>
          <w:p>
            <w:pPr/>
            <w:r>
              <w:t xml:space="preserve">Homebrew installs </w:t>
            </w:r>
            <w:r>
              <w:rPr>
                <w:rStyle w:val="CodeChar"/>
              </w:rPr>
              <w:t xml:space="preserve">dnsmasq</w:t>
            </w:r>
            <w:r>
              <w:t xml:space="preserve"> and </w:t>
            </w:r>
            <w:r>
              <w:rPr>
                <w:rStyle w:val="CodeChar"/>
              </w:rPr>
              <w:t xml:space="preserve">nginx</w:t>
            </w:r>
            <w:r>
              <w:t xml:space="preserve">. </w:t>
            </w:r>
            <w:r>
              <w:rPr>
                <w:rStyle w:val="CodeChar"/>
              </w:rPr>
              <w:t xml:space="preserve">sudo</w:t>
            </w:r>
            <w:r>
              <w:t xml:space="preserve"> is used for port 53/443, resolver settings, and pf.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Simple application</w:t>
            </w:r>
          </w:p>
        </w:tc>
        <w:tc>
          <w:tcPr>
            <w:tcW w:w="4680" w:type="dxa"/>
          </w:tcPr>
          <w:p>
            <w:pPr/>
            <w:r>
              <w:t xml:space="preserve">One file, standard-library-only Python REST server (</w:t>
            </w:r>
            <w:r>
              <w:rPr>
                <w:rStyle w:val="CodeChar"/>
              </w:rPr>
              <w:t xml:space="preserve">backend/server.py</w:t>
            </w:r>
            <w:r>
              <w:t xml:space="preserve">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Ports 80/443 may be blocked</w:t>
            </w:r>
          </w:p>
        </w:tc>
        <w:tc>
          <w:tcPr>
            <w:tcW w:w="4680" w:type="dxa"/>
          </w:tcPr>
          <w:p>
            <w:pPr/>
            <w:r>
              <w:t xml:space="preserve">Ports are set in </w:t>
            </w:r>
            <w:r>
              <w:rPr>
                <w:rStyle w:val="CodeChar"/>
              </w:rPr>
              <w:t xml:space="preserve">config.env</w:t>
            </w:r>
            <w:r>
              <w:t xml:space="preserve"> (</w:t>
            </w:r>
            <w:r>
              <w:rPr>
                <w:rStyle w:val="CodeChar"/>
              </w:rPr>
              <w:t xml:space="preserve">HTTPS_PORT=443</w:t>
            </w:r>
            <w:r>
              <w:t xml:space="preserve">, fallback </w:t>
            </w:r>
            <w:r>
              <w:rPr>
                <w:rStyle w:val="CodeChar"/>
              </w:rPr>
              <w:t xml:space="preserve">8443</w:t>
            </w:r>
            <w:r>
              <w:t xml:space="preserve">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.test</w:t>
            </w:r>
            <w:r>
              <w:t xml:space="preserve">, never </w:t>
            </w:r>
            <w:r>
              <w:rPr>
                <w:rStyle w:val="CodeChar"/>
              </w:rPr>
              <w:t xml:space="preserve">.local</w:t>
            </w:r>
          </w:p>
        </w:tc>
        <w:tc>
          <w:tcPr>
            <w:tcW w:w="4680" w:type="dxa"/>
          </w:tcPr>
          <w:p>
            <w:pPr/>
            <w:r>
              <w:t xml:space="preserve">Domain </w:t>
            </w:r>
            <w:r>
              <w:rPr>
                <w:rStyle w:val="CodeChar"/>
              </w:rPr>
              <w:t xml:space="preserve">team1.test</w:t>
            </w:r>
            <w:r>
              <w:t xml:space="preserve"> (</w:t>
            </w:r>
            <w:r>
              <w:rPr>
                <w:rStyle w:val="CodeChar"/>
              </w:rPr>
              <w:t xml:space="preserve">.local</w:t>
            </w:r>
            <w:r>
              <w:t xml:space="preserve"> conflicts with macOS mDNS/Bonjour).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Suggested tools</w:t>
            </w:r>
          </w:p>
        </w:tc>
        <w:tc>
          <w:tcPr>
            <w:tcW w:w="4680" w:type="dxa"/>
          </w:tcPr>
          <w:p>
            <w:pPr/>
            <w:r>
              <w:t xml:space="preserve">Homebrew, dnsmasq, nginx, OpenSSL, Python 3, curl, dig/nslookup, tcpdump, Wireshark.</w:t>
            </w:r>
          </w:p>
        </w:tc>
      </w:tr>
    </w:tbl>
    <w:p>
      <w:pPr/>
      <w:r>
        <w:rPr>
          <w:b/>
        </w:rPr>
        <w:t xml:space="preserve">Single source of truth.</w:t>
      </w:r>
      <w:r>
        <w:t xml:space="preserve"> All IPs, ports, team name, and TTL live in </w:t>
      </w:r>
      <w:r>
        <w:rPr>
          <w:b/>
        </w:rPr>
        <w:t xml:space="preserve">one file, </w:t>
      </w:r>
      <w:r>
        <w:rPr>
          <w:rStyle w:val="CodeChar"/>
          <w:b/>
        </w:rPr>
        <w:t xml:space="preserve">config.env</w:t>
      </w:r>
      <w:r>
        <w:t xml:space="preserve">. </w:t>
      </w:r>
      <w:r>
        <w:rPr>
          <w:rStyle w:val="CodeChar"/>
        </w:rPr>
        <w:t xml:space="preserve">render.sh</w:t>
      </w:r>
      <w:r>
        <w:t xml:space="preserve"> substitutes them into every template (</w:t>
      </w:r>
      <w:r>
        <w:rPr>
          <w:rStyle w:val="CodeChar"/>
        </w:rPr>
        <w:t xml:space="preserve">*.tmpl</w:t>
      </w:r>
      <w:r>
        <w:t xml:space="preserve">) and writes the result to </w:t>
      </w:r>
      <w:r>
        <w:rPr>
          <w:rStyle w:val="CodeChar"/>
        </w:rPr>
        <w:t xml:space="preserve">build/</w:t>
      </w:r>
      <w:r>
        <w:t xml:space="preserve">. If an IP changes, we edit one file, re-render, and re-install.</w:t>
      </w:r>
    </w:p>
    <w:p>
      <w:pPr>
        <w:pStyle w:val="Heading2"/>
      </w:pPr>
      <w:r>
        <w:t xml:space="preserve">4. Network Architecture</w:t>
      </w:r>
    </w:p>
    <w:p>
      <w:pPr/>
      <w:r>
        <w:t xml:space="preserve">Four Macs on one Wi-Fi LAN each take one network role. The client only ever talks to the DNS server and the edge, never to a backend directly.</w:t>
      </w:r>
    </w:p>
    <w:p>
      <w:pPr>
        <w:pStyle w:val="Heading3"/>
      </w:pPr>
      <w:r>
        <w:t xml:space="preserve">4.1 Machine 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Machine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Primary 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Services running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Cloud equivalent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Mac 1</w:t>
            </w:r>
          </w:p>
        </w:tc>
        <w:tc>
          <w:tcPr>
            <w:tcW w:w="2340" w:type="dxa"/>
          </w:tcPr>
          <w:p>
            <w:pPr/>
            <w:r>
              <w:t xml:space="preserve">Primary private DNS + test client</w:t>
            </w:r>
          </w:p>
        </w:tc>
        <w:tc>
          <w:tcPr>
            <w:tcW w:w="2340" w:type="dxa"/>
          </w:tcPr>
          <w:p>
            <w:pPr/>
            <w:r>
              <w:t xml:space="preserve">dnsmasq (53/UDP+TCP), dig, nslookup, curl, browser</w:t>
            </w:r>
          </w:p>
        </w:tc>
        <w:tc>
          <w:tcPr>
            <w:tcW w:w="2340" w:type="dxa"/>
          </w:tcPr>
          <w:p>
            <w:pPr/>
            <w:r>
              <w:t xml:space="preserve">Amazon Route 53 (private hosted zone)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Mac 2</w:t>
            </w:r>
          </w:p>
        </w:tc>
        <w:tc>
          <w:tcPr>
            <w:tcW w:w="2340" w:type="dxa"/>
          </w:tcPr>
          <w:p>
            <w:pPr/>
            <w:r>
              <w:t xml:space="preserve">Edge: reverse proxy + TLS termination + load balancer</w:t>
            </w:r>
          </w:p>
        </w:tc>
        <w:tc>
          <w:tcPr>
            <w:tcW w:w="2340" w:type="dxa"/>
          </w:tcPr>
          <w:p>
            <w:pPr/>
            <w:r>
              <w:t xml:space="preserve">nginx (443/TCP, 80/TCP → 301), TLS certificate</w:t>
            </w:r>
          </w:p>
        </w:tc>
        <w:tc>
          <w:tcPr>
            <w:tcW w:w="2340" w:type="dxa"/>
          </w:tcPr>
          <w:p>
            <w:pPr/>
            <w:r>
              <w:t xml:space="preserve">AWS ALB / GCP Load Balancer / CDN edge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Mac 3</w:t>
            </w:r>
          </w:p>
        </w:tc>
        <w:tc>
          <w:tcPr>
            <w:tcW w:w="2340" w:type="dxa"/>
          </w:tcPr>
          <w:p>
            <w:pPr/>
            <w:r>
              <w:t xml:space="preserve">Backend A (Phase 2: backup DNS + standby edge)</w:t>
            </w:r>
          </w:p>
        </w:tc>
        <w:tc>
          <w:tcPr>
            <w:tcW w:w="2340" w:type="dxa"/>
          </w:tcPr>
          <w:p>
            <w:pPr/>
            <w:r>
              <w:t xml:space="preserve">Python REST app on 3001/TCP; Ph2: dnsmasq 53, nginx 443</w:t>
            </w:r>
          </w:p>
        </w:tc>
        <w:tc>
          <w:tcPr>
            <w:tcW w:w="2340" w:type="dxa"/>
          </w:tcPr>
          <w:p>
            <w:pPr/>
            <w:r>
              <w:t xml:space="preserve">EC2 instance in a target group, secondary DNS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Mac 4</w:t>
            </w:r>
          </w:p>
        </w:tc>
        <w:tc>
          <w:tcPr>
            <w:tcW w:w="2340" w:type="dxa"/>
          </w:tcPr>
          <w:p>
            <w:pPr/>
            <w:r>
              <w:t xml:space="preserve">Backend B + test client + packet capture</w:t>
            </w:r>
          </w:p>
        </w:tc>
        <w:tc>
          <w:tcPr>
            <w:tcW w:w="2340" w:type="dxa"/>
          </w:tcPr>
          <w:p>
            <w:pPr/>
            <w:r>
              <w:t xml:space="preserve">Python REST app on 3002/TCP, curl, Wireshark/tcpdump</w:t>
            </w:r>
          </w:p>
        </w:tc>
        <w:tc>
          <w:tcPr>
            <w:tcW w:w="2340" w:type="dxa"/>
          </w:tcPr>
          <w:p>
            <w:pPr/>
            <w:r>
              <w:t xml:space="preserve">EC2 instance in a target group</w:t>
            </w:r>
          </w:p>
        </w:tc>
      </w:tr>
    </w:tbl>
    <w:p>
      <w:pPr>
        <w:pStyle w:val="Heading3"/>
      </w:pPr>
      <w:r>
        <w:t xml:space="preserve">4.2 Topology and request flow</w:t>
      </w:r>
    </w:p>
    <w:p>
      <w:pPr/>
      <w:r>
        <w:drawing>
          <wp:inline distT="0" distB="0" distL="0" distR="0">
            <wp:extent cx="5486400" cy="3861707"/>
            <wp:docPr id="1" name="image1" descr="team1 topology · demo network, numbered request fl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eam1 topology · demo network, numbered request flow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team1 topology · demo network, numbered request flow</w:t>
      </w:r>
    </w:p>
    <w:p>
      <w:pPr/>
      <w:r>
        <w:t xml:space="preserve">The client asks Mac 1 for the edge's address, then speaks HTTPS only to Mac 2; nginx opens its own connections to the two backends.</w:t>
      </w:r>
    </w:p>
    <w:p>
      <w:pPr>
        <w:pStyle w:val="Heading3"/>
      </w:pPr>
      <w:r>
        <w:t xml:space="preserve">4.3 IP &amp; service inventory</w:t>
      </w:r>
    </w:p>
    <w:p>
      <w:pPr/>
      <w:r>
        <w:t xml:space="preserve">The project ran on two Wi-Fi networks. Every IP lives in </w:t>
      </w:r>
      <w:r>
        <w:rPr>
          <w:rStyle w:val="CodeChar"/>
        </w:rPr>
        <w:t xml:space="preserve">config.env</w:t>
      </w:r>
      <w:r>
        <w:t xml:space="preserve">, so moving networks meant editing one file and re-running </w:t>
      </w:r>
      <w:r>
        <w:rPr>
          <w:rStyle w:val="CodeChar"/>
        </w:rPr>
        <w:t xml:space="preserve">./render.sh</w:t>
      </w:r>
      <w:r>
        <w:t xml:space="preserve">.</w:t>
      </w:r>
    </w:p>
    <w:p>
      <w:pPr/>
      <w:r>
        <w:rPr>
          <w:b/>
        </w:rPr>
        <w:t xml:space="preserve">Demo network (4 Oct, 10.7.x.x Wi-Fi, Ruckus access point).</w:t>
      </w:r>
      <w:r>
        <w:t xml:space="preserve"> Values taken from the Wireshark captures (Figures 1–5):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Machine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IPv4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MAC address (private Wi-Fi address)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Seen in capture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Mac 1</w:t>
            </w:r>
          </w:p>
        </w:tc>
        <w:tc>
          <w:tcPr>
            <w:tcW w:w="1872" w:type="dxa"/>
          </w:tcPr>
          <w:p>
            <w:pPr/>
            <w:r>
              <w:t xml:space="preserve">Primary DNS</w:t>
            </w:r>
          </w:p>
        </w:tc>
        <w:tc>
          <w:tcPr>
            <w:tcW w:w="1872" w:type="dxa"/>
          </w:tcPr>
          <w:p>
            <w:pPr/>
            <w:r>
              <w:t xml:space="preserve">10.7.21.254</w:t>
            </w:r>
          </w:p>
        </w:tc>
        <w:tc>
          <w:tcPr>
            <w:tcW w:w="1872" w:type="dxa"/>
          </w:tcPr>
          <w:p>
            <w:pPr/>
            <w:r>
              <w:t xml:space="preserve">6e:4d:a5:73:f3:12</w:t>
            </w:r>
          </w:p>
        </w:tc>
        <w:tc>
          <w:tcPr>
            <w:tcW w:w="1872" w:type="dxa"/>
          </w:tcPr>
          <w:p>
            <w:pPr/>
            <w:r>
              <w:t xml:space="preserve">dnsmasq 53/UDP (Fig. 1)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Mac 2</w:t>
            </w:r>
          </w:p>
        </w:tc>
        <w:tc>
          <w:tcPr>
            <w:tcW w:w="1872" w:type="dxa"/>
          </w:tcPr>
          <w:p>
            <w:pPr/>
            <w:r>
              <w:t xml:space="preserve">Edge nginx</w:t>
            </w:r>
          </w:p>
        </w:tc>
        <w:tc>
          <w:tcPr>
            <w:tcW w:w="1872" w:type="dxa"/>
          </w:tcPr>
          <w:p>
            <w:pPr/>
            <w:r>
              <w:t xml:space="preserve">10.7.19.102</w:t>
            </w:r>
          </w:p>
        </w:tc>
        <w:tc>
          <w:tcPr>
            <w:tcW w:w="1872" w:type="dxa"/>
          </w:tcPr>
          <w:p>
            <w:pPr/>
            <w:r>
              <w:t xml:space="preserve">de:18:32:22:fd:bd</w:t>
            </w:r>
          </w:p>
        </w:tc>
        <w:tc>
          <w:tcPr>
            <w:tcW w:w="1872" w:type="dxa"/>
          </w:tcPr>
          <w:p>
            <w:pPr/>
            <w:r>
              <w:t xml:space="preserve">nginx 443/TCP (Fig. 2–5)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Mac 3</w:t>
            </w:r>
          </w:p>
        </w:tc>
        <w:tc>
          <w:tcPr>
            <w:tcW w:w="1872" w:type="dxa"/>
          </w:tcPr>
          <w:p>
            <w:pPr/>
            <w:r>
              <w:t xml:space="preserve">Backend A</w:t>
            </w:r>
          </w:p>
        </w:tc>
        <w:tc>
          <w:tcPr>
            <w:tcW w:w="1872" w:type="dxa"/>
          </w:tcPr>
          <w:p>
            <w:pPr/>
            <w:r>
              <w:t xml:space="preserve">________</w:t>
            </w:r>
          </w:p>
        </w:tc>
        <w:tc>
          <w:tcPr>
            <w:tcW w:w="1872" w:type="dxa"/>
          </w:tcPr>
          <w:p>
            <w:pPr/>
            <w:r>
              <w:t xml:space="preserve">________</w:t>
            </w:r>
          </w:p>
        </w:tc>
        <w:tc>
          <w:tcPr>
            <w:tcW w:w="1872" w:type="dxa"/>
          </w:tcPr>
          <w:p>
            <w:pPr/>
            <w:r>
              <w:t xml:space="preserve">3001/TCP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Mac 4 (</w:t>
            </w:r>
            <w:r>
              <w:rPr>
                <w:rStyle w:val="CodeChar"/>
              </w:rPr>
              <w:t xml:space="preserve">backend-b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Backend B + client</w:t>
            </w:r>
          </w:p>
        </w:tc>
        <w:tc>
          <w:tcPr>
            <w:tcW w:w="1872" w:type="dxa"/>
          </w:tcPr>
          <w:p>
            <w:pPr/>
            <w:r>
              <w:t xml:space="preserve">10.7.16.171</w:t>
            </w:r>
          </w:p>
        </w:tc>
        <w:tc>
          <w:tcPr>
            <w:tcW w:w="1872" w:type="dxa"/>
          </w:tcPr>
          <w:p>
            <w:pPr/>
            <w:r>
              <w:t xml:space="preserve">32:8b:e8:5a:f3:0e</w:t>
            </w:r>
          </w:p>
        </w:tc>
        <w:tc>
          <w:tcPr>
            <w:tcW w:w="1872" w:type="dxa"/>
          </w:tcPr>
          <w:p>
            <w:pPr/>
            <w:r>
              <w:t xml:space="preserve">client; Backend B 3002/TCP (Fig. 2)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Default gateway</w:t>
            </w:r>
          </w:p>
        </w:tc>
        <w:tc>
          <w:tcPr>
            <w:tcW w:w="1872" w:type="dxa"/>
          </w:tcPr>
          <w:p>
            <w:pPr/>
            <w:r>
              <w:t xml:space="preserve">Wi-Fi AP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c0:c5:20:6f:38:ee (Ruckus Wireless)</w:t>
            </w:r>
          </w:p>
        </w:tc>
        <w:tc>
          <w:tcPr>
            <w:tcW w:w="1872" w:type="dxa"/>
          </w:tcPr>
          <w:p>
            <w:pPr/>
            <w:r>
              <w:t xml:space="preserve">internet traffic only</w:t>
            </w:r>
          </w:p>
        </w:tc>
      </w:tr>
    </w:tbl>
    <w:p>
      <w:pPr/>
      <w:r>
        <w:t xml:space="preserve">Packets from Mac 4 to Mac 1 and Mac 2 are addressed to </w:t>
      </w:r>
      <w:r>
        <w:rPr>
          <w:b/>
        </w:rPr>
        <w:t xml:space="preserve">their own MAC addresses</w:t>
      </w:r>
      <w:r>
        <w:t xml:space="preserve">, not the gateway's, so all three sit on the </w:t>
      </w:r>
      <w:r>
        <w:rPr>
          <w:b/>
        </w:rPr>
        <w:t xml:space="preserve">same subnet</w:t>
      </w:r>
      <w:r>
        <w:t xml:space="preserve">. Only internet-bound packets (e.g. to 98.91.66.56 in Fig. 9) go to the gateway's MAC.</w:t>
      </w:r>
    </w:p>
    <w:p>
      <w:pPr/>
      <w:r>
        <w:rPr>
          <w:b/>
        </w:rPr>
        <w:t xml:space="preserve">Earlier setup network (3 Oct, 10.142.107.0/24).</w:t>
      </w:r>
      <w:r>
        <w:t xml:space="preserve"> Values from </w:t>
      </w:r>
      <w:r>
        <w:rPr>
          <w:rStyle w:val="CodeChar"/>
        </w:rPr>
        <w:t xml:space="preserve">config.env</w:t>
      </w:r>
      <w:r>
        <w:t xml:space="preserve"> and </w:t>
      </w:r>
      <w:r>
        <w:rPr>
          <w:rStyle w:val="CodeChar"/>
        </w:rPr>
        <w:t xml:space="preserve">evidence/phase1/A1-netinfo-*.txt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Machine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Interface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IPv4 / prefix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Gateway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MAC address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Services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Mac 1</w:t>
            </w:r>
          </w:p>
        </w:tc>
        <w:tc>
          <w:tcPr>
            <w:tcW w:w="1560" w:type="dxa"/>
          </w:tcPr>
          <w:p>
            <w:pPr/>
            <w:r>
              <w:t xml:space="preserve">en0</w:t>
            </w:r>
          </w:p>
        </w:tc>
        <w:tc>
          <w:tcPr>
            <w:tcW w:w="1560" w:type="dxa"/>
          </w:tcPr>
          <w:p>
            <w:pPr/>
            <w:r>
              <w:t xml:space="preserve">10.142.107.114/24</w:t>
            </w:r>
          </w:p>
        </w:tc>
        <w:tc>
          <w:tcPr>
            <w:tcW w:w="1560" w:type="dxa"/>
          </w:tcPr>
          <w:p>
            <w:pPr/>
            <w:r>
              <w:t xml:space="preserve">10.142.107.38</w:t>
            </w:r>
          </w:p>
        </w:tc>
        <w:tc>
          <w:tcPr>
            <w:tcW w:w="1560" w:type="dxa"/>
          </w:tcPr>
          <w:p>
            <w:pPr/>
            <w:r>
              <w:t xml:space="preserve">________</w:t>
            </w:r>
          </w:p>
        </w:tc>
        <w:tc>
          <w:tcPr>
            <w:tcW w:w="1560" w:type="dxa"/>
          </w:tcPr>
          <w:p>
            <w:pPr/>
            <w:r>
              <w:t xml:space="preserve">dnsmasq :53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Mac 2</w:t>
            </w:r>
          </w:p>
        </w:tc>
        <w:tc>
          <w:tcPr>
            <w:tcW w:w="1560" w:type="dxa"/>
          </w:tcPr>
          <w:p>
            <w:pPr/>
            <w:r>
              <w:t xml:space="preserve">en0</w:t>
            </w:r>
          </w:p>
        </w:tc>
        <w:tc>
          <w:tcPr>
            <w:tcW w:w="1560" w:type="dxa"/>
          </w:tcPr>
          <w:p>
            <w:pPr/>
            <w:r>
              <w:t xml:space="preserve">10.142.107.105/24</w:t>
            </w:r>
          </w:p>
        </w:tc>
        <w:tc>
          <w:tcPr>
            <w:tcW w:w="1560" w:type="dxa"/>
          </w:tcPr>
          <w:p>
            <w:pPr/>
            <w:r>
              <w:t xml:space="preserve">10.142.107.38</w:t>
            </w:r>
          </w:p>
        </w:tc>
        <w:tc>
          <w:tcPr>
            <w:tcW w:w="1560" w:type="dxa"/>
          </w:tcPr>
          <w:p>
            <w:pPr/>
            <w:r>
              <w:t xml:space="preserve">________</w:t>
            </w:r>
          </w:p>
        </w:tc>
        <w:tc>
          <w:tcPr>
            <w:tcW w:w="1560" w:type="dxa"/>
          </w:tcPr>
          <w:p>
            <w:pPr/>
            <w:r>
              <w:t xml:space="preserve">nginx :443, :80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Mac 3</w:t>
            </w:r>
          </w:p>
        </w:tc>
        <w:tc>
          <w:tcPr>
            <w:tcW w:w="1560" w:type="dxa"/>
          </w:tcPr>
          <w:p>
            <w:pPr/>
            <w:r>
              <w:t xml:space="preserve">en0</w:t>
            </w:r>
          </w:p>
        </w:tc>
        <w:tc>
          <w:tcPr>
            <w:tcW w:w="1560" w:type="dxa"/>
          </w:tcPr>
          <w:p>
            <w:pPr/>
            <w:r>
              <w:t xml:space="preserve">10.142.107.97/24</w:t>
            </w:r>
          </w:p>
        </w:tc>
        <w:tc>
          <w:tcPr>
            <w:tcW w:w="1560" w:type="dxa"/>
          </w:tcPr>
          <w:p>
            <w:pPr/>
            <w:r>
              <w:t xml:space="preserve">10.142.107.38</w:t>
            </w:r>
          </w:p>
        </w:tc>
        <w:tc>
          <w:tcPr>
            <w:tcW w:w="1560" w:type="dxa"/>
          </w:tcPr>
          <w:p>
            <w:pPr/>
            <w:r>
              <w:t xml:space="preserve">________</w:t>
            </w:r>
          </w:p>
        </w:tc>
        <w:tc>
          <w:tcPr>
            <w:tcW w:w="1560" w:type="dxa"/>
          </w:tcPr>
          <w:p>
            <w:pPr/>
            <w:r>
              <w:t xml:space="preserve">Backend A :3001 · Ph2: dnsmasq :53, nginx :443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Mac 4</w:t>
            </w:r>
          </w:p>
        </w:tc>
        <w:tc>
          <w:tcPr>
            <w:tcW w:w="1560" w:type="dxa"/>
          </w:tcPr>
          <w:p>
            <w:pPr/>
            <w:r>
              <w:t xml:space="preserve">en0</w:t>
            </w:r>
          </w:p>
        </w:tc>
        <w:tc>
          <w:tcPr>
            <w:tcW w:w="1560" w:type="dxa"/>
          </w:tcPr>
          <w:p>
            <w:pPr/>
            <w:r>
              <w:t xml:space="preserve">10.142.107.96/24</w:t>
            </w:r>
          </w:p>
        </w:tc>
        <w:tc>
          <w:tcPr>
            <w:tcW w:w="1560" w:type="dxa"/>
          </w:tcPr>
          <w:p>
            <w:pPr/>
            <w:r>
              <w:t xml:space="preserve">10.142.107.38</w:t>
            </w:r>
          </w:p>
        </w:tc>
        <w:tc>
          <w:tcPr>
            <w:tcW w:w="1560" w:type="dxa"/>
          </w:tcPr>
          <w:p>
            <w:pPr/>
            <w:r>
              <w:t xml:space="preserve">9e:28:37:36:f9:34</w:t>
            </w:r>
          </w:p>
        </w:tc>
        <w:tc>
          <w:tcPr>
            <w:tcW w:w="1560" w:type="dxa"/>
          </w:tcPr>
          <w:p>
            <w:pPr/>
            <w:r>
              <w:t xml:space="preserve">Backend B :3002</w:t>
            </w:r>
          </w:p>
        </w:tc>
      </w:tr>
    </w:tbl>
    <w:p>
      <w:pPr/>
      <w:r>
        <w:t xml:space="preserve">Mac 4's MAC differs between the networks (9e:28:… vs 32:8b:…) because macOS's </w:t>
      </w:r>
      <w:r>
        <w:rPr>
          <w:i/>
        </w:rPr>
        <w:t xml:space="preserve">Private Wi-Fi address</w:t>
      </w:r>
      <w:r>
        <w:t xml:space="preserve"> gives each network its own randomised MAC.</w:t>
      </w:r>
    </w:p>
    <w:p>
      <w:pPr>
        <w:pStyle w:val="Heading3"/>
      </w:pPr>
      <w:r>
        <w:t xml:space="preserve">4.4 DNS records</w:t>
      </w:r>
    </w:p>
    <w:p>
      <w:pPr/>
      <w:r>
        <w:rPr>
          <w:rStyle w:val="CodeChar"/>
        </w:rPr>
        <w:t xml:space="preserve">dns/team.hosts.tmpl</w:t>
      </w:r>
      <w:r>
        <w:t xml:space="preserve">, TTL 30 s, values on the demo network: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app.team1.test</w:t>
            </w:r>
          </w:p>
        </w:tc>
        <w:tc>
          <w:tcPr>
            <w:tcW w:w="3120" w:type="dxa"/>
          </w:tcPr>
          <w:p>
            <w:pPr/>
            <w: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Mac 2 (10.7.19.102), seen in Fig. 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api.team1.test</w:t>
            </w:r>
          </w:p>
        </w:tc>
        <w:tc>
          <w:tcPr>
            <w:tcW w:w="3120" w:type="dxa"/>
          </w:tcPr>
          <w:p>
            <w:pPr/>
            <w: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Mac 2 (10.7.19.102)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edge.team1.test</w:t>
            </w:r>
          </w:p>
        </w:tc>
        <w:tc>
          <w:tcPr>
            <w:tcW w:w="3120" w:type="dxa"/>
          </w:tcPr>
          <w:p>
            <w:pPr/>
            <w: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Mac 2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dns1.team1.test</w:t>
            </w:r>
          </w:p>
        </w:tc>
        <w:tc>
          <w:tcPr>
            <w:tcW w:w="3120" w:type="dxa"/>
          </w:tcPr>
          <w:p>
            <w:pPr/>
            <w: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Mac 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dns2.team1.test</w:t>
            </w:r>
          </w:p>
        </w:tc>
        <w:tc>
          <w:tcPr>
            <w:tcW w:w="3120" w:type="dxa"/>
          </w:tcPr>
          <w:p>
            <w:pPr/>
            <w: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Mac 3 (backup DNS)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backend-a.team1.test</w:t>
            </w:r>
          </w:p>
        </w:tc>
        <w:tc>
          <w:tcPr>
            <w:tcW w:w="3120" w:type="dxa"/>
          </w:tcPr>
          <w:p>
            <w:pPr/>
            <w: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Mac 3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backend-b.team1.test</w:t>
            </w:r>
          </w:p>
        </w:tc>
        <w:tc>
          <w:tcPr>
            <w:tcW w:w="3120" w:type="dxa"/>
          </w:tcPr>
          <w:p>
            <w:pPr/>
            <w: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Mac 4</w:t>
            </w:r>
          </w:p>
        </w:tc>
      </w:tr>
    </w:tbl>
    <w:p>
      <w:pPr>
        <w:pStyle w:val="Heading3"/>
      </w:pPr>
      <w:r>
        <w:t xml:space="preserve">4.5 One request, step by step</w:t>
      </w:r>
    </w:p>
    <w:p>
      <w:pPr/>
      <w:r>
        <w:t xml:space="preserve">What happens during one </w:t>
      </w:r>
      <w:r>
        <w:rPr>
          <w:rStyle w:val="CodeChar"/>
        </w:rPr>
        <w:t xml:space="preserve">curl https://app.team1.test/api/status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t xml:space="preserve">Mac 4 → Mac 1: DNS query </w:t>
      </w:r>
      <w:r>
        <w:rPr>
          <w:rStyle w:val="CodeChar"/>
        </w:rPr>
        <w:t xml:space="preserve">A app.team1.test</w:t>
      </w:r>
      <w:r>
        <w:t xml:space="preserve"> (UDP, ephemeral port → 53).</w:t>
      </w:r>
    </w:p>
    <w:p>
      <w:pPr>
        <w:pStyle w:val="ListParagraph"/>
        <w:numPr>
          <w:ilvl w:val="0"/>
          <w:numId w:val="3"/>
        </w:numPr>
      </w:pPr>
      <w:r>
        <w:t xml:space="preserve">Mac 1 → Mac 4: answer </w:t>
      </w:r>
      <w:r>
        <w:rPr>
          <w:rStyle w:val="CodeChar"/>
        </w:rPr>
        <w:t xml:space="preserve">A 10.7.19.102</w:t>
      </w:r>
      <w:r>
        <w:t xml:space="preserve">, TTL 30.</w:t>
      </w:r>
    </w:p>
    <w:p>
      <w:pPr>
        <w:pStyle w:val="ListParagraph"/>
        <w:numPr>
          <w:ilvl w:val="0"/>
          <w:numId w:val="3"/>
        </w:numPr>
      </w:pPr>
      <w:r>
        <w:t xml:space="preserve">Mac 4 ↔ Mac 2: TCP SYN → SYN-ACK → ACK on port 443.</w:t>
      </w:r>
    </w:p>
    <w:p>
      <w:pPr>
        <w:pStyle w:val="ListParagraph"/>
        <w:numPr>
          <w:ilvl w:val="0"/>
          <w:numId w:val="3"/>
        </w:numPr>
      </w:pPr>
      <w:r>
        <w:t xml:space="preserve">Mac 4 → Mac 2: TLS ClientHello (SNI </w:t>
      </w:r>
      <w:r>
        <w:rPr>
          <w:rStyle w:val="CodeChar"/>
        </w:rPr>
        <w:t xml:space="preserve">app.team1.test</w:t>
      </w:r>
      <w:r>
        <w:t xml:space="preserve">, ALPN </w:t>
      </w:r>
      <w:r>
        <w:rPr>
          <w:rStyle w:val="CodeChar"/>
        </w:rPr>
        <w:t xml:space="preserve">h2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Mac 2 → Mac 4: ServerHello, Certificate, key exchange, Finished. The client verifies the certificate against the team CA.</w:t>
      </w:r>
    </w:p>
    <w:p>
      <w:pPr>
        <w:pStyle w:val="ListParagraph"/>
        <w:numPr>
          <w:ilvl w:val="0"/>
          <w:numId w:val="3"/>
        </w:numPr>
      </w:pPr>
      <w:r>
        <w:t xml:space="preserve">Mac 4 → Mac 2: HTTP/2 </w:t>
      </w:r>
      <w:r>
        <w:rPr>
          <w:rStyle w:val="CodeChar"/>
        </w:rPr>
        <w:t xml:space="preserve">GET /api/status</w:t>
      </w:r>
      <w:r>
        <w:t xml:space="preserve">, encrypted.</w:t>
      </w:r>
    </w:p>
    <w:p>
      <w:pPr>
        <w:pStyle w:val="ListParagraph"/>
        <w:numPr>
          <w:ilvl w:val="0"/>
          <w:numId w:val="3"/>
        </w:numPr>
      </w:pPr>
      <w:r>
        <w:t xml:space="preserve">Mac 2 → Mac 3 or Mac 4: a </w:t>
      </w:r>
      <w:r>
        <w:rPr>
          <w:b/>
        </w:rPr>
        <w:t xml:space="preserve">new</w:t>
      </w:r>
      <w:r>
        <w:t xml:space="preserve"> TCP connection, plain HTTP/1.1 GET with </w:t>
      </w:r>
      <w:r>
        <w:rPr>
          <w:rStyle w:val="CodeChar"/>
        </w:rPr>
        <w:t xml:space="preserve">X-Forwarded-For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Backend → Mac 2: </w:t>
      </w:r>
      <w:r>
        <w:rPr>
          <w:rStyle w:val="CodeChar"/>
        </w:rPr>
        <w:t xml:space="preserve">200</w:t>
      </w:r>
      <w:r>
        <w:t xml:space="preserve"> JSON with </w:t>
      </w:r>
      <w:r>
        <w:rPr>
          <w:rStyle w:val="CodeChar"/>
        </w:rPr>
        <w:t xml:space="preserve">X-Backend: A</w:t>
      </w:r>
      <w:r>
        <w:t xml:space="preserve"> or </w:t>
      </w:r>
      <w:r>
        <w:rPr>
          <w:rStyle w:val="CodeChar"/>
        </w:rPr>
        <w:t xml:space="preserve">B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Mac 2 → Mac 4: </w:t>
      </w:r>
      <w:r>
        <w:rPr>
          <w:rStyle w:val="CodeChar"/>
        </w:rPr>
        <w:t xml:space="preserve">200</w:t>
      </w:r>
      <w:r>
        <w:t xml:space="preserve"> (encrypted) plus </w:t>
      </w:r>
      <w:r>
        <w:rPr>
          <w:rStyle w:val="CodeChar"/>
        </w:rPr>
        <w:t xml:space="preserve">X-Backend</w:t>
      </w:r>
      <w:r>
        <w:t xml:space="preserve">, </w:t>
      </w:r>
      <w:r>
        <w:rPr>
          <w:rStyle w:val="CodeChar"/>
        </w:rPr>
        <w:t xml:space="preserve">X-Edge</w:t>
      </w:r>
      <w:r>
        <w:t xml:space="preserve">, </w:t>
      </w:r>
      <w:r>
        <w:rPr>
          <w:rStyle w:val="CodeChar"/>
        </w:rPr>
        <w:t xml:space="preserve">X-Upstream</w:t>
      </w:r>
      <w:r>
        <w:t xml:space="preserve"> headers.</w:t>
      </w:r>
    </w:p>
    <w:p>
      <w:pPr/>
      <w:r>
        <w:t xml:space="preserve">The client only ever learns </w:t>
      </w:r>
      <w:r>
        <w:rPr>
          <w:b/>
        </w:rPr>
        <w:t xml:space="preserve">Mac 2's IP</w:t>
      </w:r>
      <w:r>
        <w:t xml:space="preserve">. The edge opens a separate TCP connection to the backends, so the client never needs or sees their addresses.</w:t>
      </w:r>
    </w:p>
    <w:p>
      <w:pPr>
        <w:pStyle w:val="Heading3"/>
      </w:pPr>
      <w:r>
        <w:t xml:space="preserve">4.6 Protocol-to-layer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Protocol in this project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OSI layer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TCP/IP layer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 it appears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HTTP/1.1, HTTP/2 (REST, Cache-Control, ETag)</w:t>
            </w:r>
          </w:p>
        </w:tc>
        <w:tc>
          <w:tcPr>
            <w:tcW w:w="2340" w:type="dxa"/>
          </w:tcPr>
          <w:p>
            <w:pPr/>
            <w:r>
              <w:t xml:space="preserve">7 Application</w:t>
            </w:r>
          </w:p>
        </w:tc>
        <w:tc>
          <w:tcPr>
            <w:tcW w:w="2340" w:type="dxa"/>
          </w:tcPr>
          <w:p>
            <w:pPr/>
            <w:r>
              <w:t xml:space="preserve">Application</w:t>
            </w:r>
          </w:p>
        </w:tc>
        <w:tc>
          <w:tcPr>
            <w:tcW w:w="2340" w:type="dxa"/>
          </w:tcPr>
          <w:p>
            <w:pPr/>
            <w:r>
              <w:t xml:space="preserve">client ↔ nginx (inside TLS), nginx ↔ backend (plain HTTP/1.1)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DNS</w:t>
            </w:r>
          </w:p>
        </w:tc>
        <w:tc>
          <w:tcPr>
            <w:tcW w:w="2340" w:type="dxa"/>
          </w:tcPr>
          <w:p>
            <w:pPr/>
            <w:r>
              <w:t xml:space="preserve">7 Application</w:t>
            </w:r>
          </w:p>
        </w:tc>
        <w:tc>
          <w:tcPr>
            <w:tcW w:w="2340" w:type="dxa"/>
          </w:tcPr>
          <w:p>
            <w:pPr/>
            <w:r>
              <w:t xml:space="preserve">Application</w:t>
            </w:r>
          </w:p>
        </w:tc>
        <w:tc>
          <w:tcPr>
            <w:tcW w:w="2340" w:type="dxa"/>
          </w:tcPr>
          <w:p>
            <w:pPr/>
            <w:r>
              <w:t xml:space="preserve">client ↔ dnsmasq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TLS 1.2 / 1.3</w:t>
            </w:r>
          </w:p>
        </w:tc>
        <w:tc>
          <w:tcPr>
            <w:tcW w:w="2340" w:type="dxa"/>
          </w:tcPr>
          <w:p>
            <w:pPr/>
            <w:r>
              <w:t xml:space="preserve">5–6 Session/Presentation</w:t>
            </w:r>
          </w:p>
        </w:tc>
        <w:tc>
          <w:tcPr>
            <w:tcW w:w="2340" w:type="dxa"/>
          </w:tcPr>
          <w:p>
            <w:pPr/>
            <w:r>
              <w:t xml:space="preserve">between Application and Transport</w:t>
            </w:r>
          </w:p>
        </w:tc>
        <w:tc>
          <w:tcPr>
            <w:tcW w:w="2340" w:type="dxa"/>
          </w:tcPr>
          <w:p>
            <w:pPr/>
            <w:r>
              <w:t xml:space="preserve">client ↔ nginx only (terminated at the edge)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TCP (443, 3001, 3002), UDP (53)</w:t>
            </w:r>
          </w:p>
        </w:tc>
        <w:tc>
          <w:tcPr>
            <w:tcW w:w="2340" w:type="dxa"/>
          </w:tcPr>
          <w:p>
            <w:pPr/>
            <w:r>
              <w:t xml:space="preserve">4 Transport</w:t>
            </w:r>
          </w:p>
        </w:tc>
        <w:tc>
          <w:tcPr>
            <w:tcW w:w="2340" w:type="dxa"/>
          </w:tcPr>
          <w:p>
            <w:pPr/>
            <w:r>
              <w:t xml:space="preserve">Transport</w:t>
            </w:r>
          </w:p>
        </w:tc>
        <w:tc>
          <w:tcPr>
            <w:tcW w:w="2340" w:type="dxa"/>
          </w:tcPr>
          <w:p>
            <w:pPr/>
            <w:r>
              <w:t xml:space="preserve">every hop; ports identify the service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IPv4, ICMP (ping)</w:t>
            </w:r>
          </w:p>
        </w:tc>
        <w:tc>
          <w:tcPr>
            <w:tcW w:w="2340" w:type="dxa"/>
          </w:tcPr>
          <w:p>
            <w:pPr/>
            <w:r>
              <w:t xml:space="preserve">3 Network</w:t>
            </w:r>
          </w:p>
        </w:tc>
        <w:tc>
          <w:tcPr>
            <w:tcW w:w="2340" w:type="dxa"/>
          </w:tcPr>
          <w:p>
            <w:pPr/>
            <w:r>
              <w:t xml:space="preserve">Internet</w:t>
            </w:r>
          </w:p>
        </w:tc>
        <w:tc>
          <w:tcPr>
            <w:tcW w:w="2340" w:type="dxa"/>
          </w:tcPr>
          <w:p>
            <w:pPr/>
            <w:r>
              <w:t xml:space="preserve">addressing between Macs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802.11 Wi-Fi frames, ARP, MAC addresses</w:t>
            </w:r>
          </w:p>
        </w:tc>
        <w:tc>
          <w:tcPr>
            <w:tcW w:w="2340" w:type="dxa"/>
          </w:tcPr>
          <w:p>
            <w:pPr/>
            <w:r>
              <w:t xml:space="preserve">2 Data link</w:t>
            </w:r>
          </w:p>
        </w:tc>
        <w:tc>
          <w:tcPr>
            <w:tcW w:w="2340" w:type="dxa"/>
          </w:tcPr>
          <w:p>
            <w:pPr/>
            <w:r>
              <w:t xml:space="preserve">Link</w:t>
            </w:r>
          </w:p>
        </w:tc>
        <w:tc>
          <w:tcPr>
            <w:tcW w:w="2340" w:type="dxa"/>
          </w:tcPr>
          <w:p>
            <w:pPr/>
            <w:r>
              <w:t xml:space="preserve">each Mac ↔ access point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Radio</w:t>
            </w:r>
          </w:p>
        </w:tc>
        <w:tc>
          <w:tcPr>
            <w:tcW w:w="2340" w:type="dxa"/>
          </w:tcPr>
          <w:p>
            <w:pPr/>
            <w:r>
              <w:t xml:space="preserve">1 Physical</w:t>
            </w:r>
          </w:p>
        </w:tc>
        <w:tc>
          <w:tcPr>
            <w:tcW w:w="2340" w:type="dxa"/>
          </w:tcPr>
          <w:p>
            <w:pPr/>
            <w:r>
              <w:t xml:space="preserve">Link</w:t>
            </w:r>
          </w:p>
        </w:tc>
        <w:tc>
          <w:tcPr>
            <w:tcW w:w="2340" w:type="dxa"/>
          </w:tcPr>
          <w:p>
            <w:pPr/>
            <w:r>
              <w:t xml:space="preserve">Wi-Fi</w:t>
            </w:r>
          </w:p>
        </w:tc>
      </w:tr>
    </w:tbl>
    <w:p>
      <w:pPr>
        <w:pStyle w:val="Heading2"/>
      </w:pPr>
      <w:r>
        <w:t xml:space="preserve">5. Repository / Configuration Bundle</w:t>
      </w:r>
    </w:p>
    <w:p>
      <w:pPr/>
      <w:r>
        <w:t xml:space="preserve">Each Mac has an identical copy (</w:t>
      </w:r>
      <w:r>
        <w:rPr>
          <w:rStyle w:val="CodeChar"/>
        </w:rPr>
        <w:t xml:space="preserve">MAC1/</w:t>
      </w:r>
      <w:r>
        <w:t xml:space="preserve"> … </w:t>
      </w:r>
      <w:r>
        <w:rPr>
          <w:rStyle w:val="CodeChar"/>
        </w:rPr>
        <w:t xml:space="preserve">MAC4/</w:t>
      </w:r>
      <w:r>
        <w:t xml:space="preserve">). The only differences are the </w:t>
      </w:r>
      <w:r>
        <w:rPr>
          <w:rStyle w:val="CodeChar"/>
        </w:rPr>
        <w:t xml:space="preserve">YOU_ARE_MAC_N.txt</w:t>
      </w:r>
      <w:r>
        <w:t xml:space="preserve"> marker and that Mac's quick-start </w:t>
      </w:r>
      <w:r>
        <w:rPr>
          <w:rStyle w:val="CodeChar"/>
        </w:rPr>
        <w:t xml:space="preserve">README.md</w:t>
      </w:r>
      <w:r>
        <w:t xml:space="preserve">.</w:t>
      </w:r>
    </w:p>
    <w:p>
      <w:pPr>
        <w:pStyle w:val="Code"/>
      </w:pPr>
      <w:r>
        <w:t xml:space="preserve">config.env                 ← the ONLY file where IPs/ports/team/TTL are set</w:t>
        <w:br/>
        <w:t xml:space="preserve">render.sh                  ← renders every *.tmpl into build/ using config.env</w:t>
        <w:br/>
        <w:t xml:space="preserve">backend/</w:t>
        <w:br/>
        <w:t xml:space="preserve">  server.py                ← REST backend (Python stdlib only)</w:t>
        <w:br/>
        <w:t xml:space="preserve">  run.sh                   ← run.sh A (Mac 3, :3001) | run.sh B (Mac 4, :3002)</w:t>
        <w:br/>
        <w:t xml:space="preserve">dns/</w:t>
        <w:br/>
        <w:t xml:space="preserve">  dnsmasq.conf.tmpl        ← resolver config (primary + backup use the same file)</w:t>
        <w:br/>
        <w:t xml:space="preserve">  team.hosts.tmpl          ← project A-records</w:t>
        <w:br/>
        <w:t xml:space="preserve">  install-dns.sh           ← installs/starts dnsmasq, self-tests with dig</w:t>
        <w:br/>
        <w:t xml:space="preserve">nginx/</w:t>
        <w:br/>
        <w:t xml:space="preserve">  edge-phase1.conf.tmpl    ← TLS termination + round-robin upstream</w:t>
        <w:br/>
        <w:t xml:space="preserve">  edge-phase2.conf.tmpl    ← + passive health checks, retries, /edge-health</w:t>
        <w:br/>
        <w:t xml:space="preserve">  install-edge.sh          ← install-edge.sh phase1|phase2</w:t>
        <w:br/>
        <w:t xml:space="preserve">tls/</w:t>
        <w:br/>
        <w:t xml:space="preserve">  make-certs.sh            ← team root CA + server cert (SAN app/api.team1.test)</w:t>
        <w:br/>
        <w:t xml:space="preserve">  trust-ca.sh              ← adds CA to macOS System keychain on each client</w:t>
        <w:br/>
        <w:t xml:space="preserve">firewall/</w:t>
        <w:br/>
        <w:t xml:space="preserve">  backend-pf.conf.tmpl     ← pf rules: backend ports reachable only from edge</w:t>
        <w:br/>
        <w:t xml:space="preserve">  isolate.sh               ← apply | status | rollback</w:t>
        <w:br/>
        <w:t xml:space="preserve">scripts/</w:t>
        <w:br/>
        <w:t xml:space="preserve">  netinfo.sh  pingall.sh   ← Task A evidence</w:t>
        <w:br/>
        <w:t xml:space="preserve">  client-dns.sh            ← primary | both | bogus | reset | flush | show</w:t>
        <w:br/>
        <w:t xml:space="preserve">  dns-set-record.sh        ← change a record live (SIGHUP to dnsmasq)</w:t>
        <w:br/>
        <w:t xml:space="preserve">  lb-test.sh               ← N requests, counts X-Backend A/B</w:t>
        <w:br/>
        <w:t xml:space="preserve">  cache-demo.sh            ← 200 vs 304 conditional request demo</w:t>
        <w:br/>
        <w:t xml:space="preserve">  capture.sh               ← tcpdump of DNS+TCP+TLS for one request → .pcap</w:t>
        <w:br/>
        <w:t xml:space="preserve">  ttl-watch.sh             ← OS-cached answer vs live DNS answer every 3 s</w:t>
        <w:br/>
        <w:t xml:space="preserve">  diagnose.sh              ← layer-by-layer fault diagnosis</w:t>
        <w:br/>
        <w:t xml:space="preserve">docs/</w:t>
        <w:br/>
        <w:t xml:space="preserve">  architecture.md  phase2-report-template.md  viva-prep.md</w:t>
        <w:br/>
        <w:t xml:space="preserve">evidence/</w:t>
        <w:br/>
        <w:t xml:space="preserve">  phase1/  phase2/  captures/</w:t>
      </w:r>
    </w:p>
    <w:p>
      <w:pPr>
        <w:pStyle w:val="Heading2"/>
      </w:pPr>
      <w:r>
        <w:t xml:space="preserve">6. Phase 1: Build &amp; Observe</w:t>
      </w:r>
    </w:p>
    <w:p>
      <w:pPr/>
      <w:r>
        <w:rPr>
          <w:b/>
        </w:rPr>
        <w:t xml:space="preserve">Gate:</w:t>
      </w:r>
      <w:r>
        <w:t xml:space="preserve"> a client resolves </w:t>
      </w:r>
      <w:r>
        <w:rPr>
          <w:rStyle w:val="CodeChar"/>
        </w:rPr>
        <w:t xml:space="preserve">app.team1.test</w:t>
      </w:r>
      <w:r>
        <w:t xml:space="preserve">, connects over HTTPS, and receives responses from both backends through the load balancer.</w:t>
      </w:r>
    </w:p>
    <w:p>
      <w:pPr/>
      <w:r>
        <w:rPr>
          <w:b/>
        </w:rPr>
        <w:t xml:space="preserve">Start order:</w:t>
      </w:r>
      <w:r>
        <w:t xml:space="preserve"> backends (Mac 3, Mac 4) → DNS (Mac 1) → certificates + nginx (Mac 2) → distribute and trust </w:t>
      </w:r>
      <w:r>
        <w:rPr>
          <w:rStyle w:val="CodeChar"/>
        </w:rPr>
        <w:t xml:space="preserve">ca.crt</w:t>
      </w:r>
      <w:r>
        <w:t xml:space="preserve"> → point clients at Mac 1 → test.</w:t>
      </w:r>
    </w:p>
    <w:p>
      <w:pPr>
        <w:pStyle w:val="Heading3"/>
      </w:pPr>
      <w:r>
        <w:t xml:space="preserve">Task A: Establish the private LAN</w:t>
      </w:r>
    </w:p>
    <w:p>
      <w:pPr>
        <w:pStyle w:val="ListParagraph"/>
        <w:numPr>
          <w:ilvl w:val="0"/>
          <w:numId w:val="4"/>
        </w:numPr>
      </w:pPr>
      <w:r>
        <w:t xml:space="preserve">All Macs joined the same Wi-Fi/hotspot.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scripts/netinfo.sh</w:t>
      </w:r>
      <w:r>
        <w:t xml:space="preserve"> records IPv4 address, subnet mask, prefix, default gateway, interface, MAC address, and DNS servers.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scripts/pingall.sh</w:t>
      </w:r>
      <w:r>
        <w:t xml:space="preserve"> pings every team Mac (3 echo requests each) and prints OK/FAIL with RTT stats.</w:t>
      </w:r>
    </w:p>
    <w:p>
      <w:pPr>
        <w:pStyle w:val="ListParagraph"/>
        <w:numPr>
          <w:ilvl w:val="0"/>
          <w:numId w:val="4"/>
        </w:numPr>
      </w:pPr>
      <w:r>
        <w:t xml:space="preserve">The topology diagram is in Section 4.2.</w:t>
      </w:r>
    </w:p>
    <w:p>
      <w:pPr/>
      <w:r>
        <w:rPr>
          <w:b/>
        </w:rPr>
        <w:t xml:space="preserve">Evidence:</w:t>
      </w:r>
      <w:r>
        <w:t xml:space="preserve"> </w:t>
      </w:r>
      <w:r>
        <w:rPr>
          <w:rStyle w:val="CodeChar"/>
        </w:rPr>
        <w:t xml:space="preserve">evidence/phase1/A1-netinfo-&lt;host&gt;.txt</w:t>
      </w:r>
      <w:r>
        <w:t xml:space="preserve">, </w:t>
      </w:r>
      <w:r>
        <w:rPr>
          <w:rStyle w:val="CodeChar"/>
        </w:rPr>
        <w:t xml:space="preserve">evidence/phase1/A2-pingall-&lt;host&gt;.txt</w:t>
      </w:r>
      <w:r>
        <w:t xml:space="preserve"> (one per Mac).</w:t>
      </w:r>
    </w:p>
    <w:p>
      <w:pPr>
        <w:pStyle w:val="Heading3"/>
      </w:pPr>
      <w:r>
        <w:t xml:space="preserve">Task B: Private DNS server (Mac 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Directive (</w:t>
            </w:r>
            <w:r>
              <w:rPr>
                <w:rStyle w:val="CodeChar"/>
              </w:rPr>
              <w:t xml:space="preserve">dns/dnsmasq.conf.tmpl</w:t>
            </w:r>
            <w:r>
              <w:t xml:space="preserve">)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local=/team1.test/</w:t>
            </w:r>
          </w:p>
        </w:tc>
        <w:tc>
          <w:tcPr>
            <w:tcW w:w="4680" w:type="dxa"/>
          </w:tcPr>
          <w:p>
            <w:pPr/>
            <w:r>
              <w:t xml:space="preserve">We are authoritative for </w:t>
            </w:r>
            <w:r>
              <w:rPr>
                <w:rStyle w:val="CodeChar"/>
              </w:rPr>
              <w:t xml:space="preserve">*.team1.test</w:t>
            </w:r>
            <w:r>
              <w:t xml:space="preserve">. Unknown names get NXDOMAIN and are never forwarded.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addn-hosts=…/team.hosts</w:t>
            </w:r>
          </w:p>
        </w:tc>
        <w:tc>
          <w:tcPr>
            <w:tcW w:w="4680" w:type="dxa"/>
          </w:tcPr>
          <w:p>
            <w:pPr/>
            <w:r>
              <w:t xml:space="preserve">Records live in a hosts-style file and can be changed live with </w:t>
            </w:r>
            <w:r>
              <w:rPr>
                <w:rStyle w:val="CodeChar"/>
              </w:rPr>
              <w:t xml:space="preserve">pkill -HUP dnsmasq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local-ttl=30</w:t>
            </w:r>
          </w:p>
        </w:tc>
        <w:tc>
          <w:tcPr>
            <w:tcW w:w="4680" w:type="dxa"/>
          </w:tcPr>
          <w:p>
            <w:pPr/>
            <w:r>
              <w:t xml:space="preserve">Short TTL so record changes are observable (Phase 2).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server=1.1.1.1</w:t>
            </w:r>
            <w:r>
              <w:t xml:space="preserve">, </w:t>
            </w:r>
            <w:r>
              <w:rPr>
                <w:rStyle w:val="CodeChar"/>
              </w:rPr>
              <w:t xml:space="preserve">no-resolv</w:t>
            </w:r>
          </w:p>
        </w:tc>
        <w:tc>
          <w:tcPr>
            <w:tcW w:w="4680" w:type="dxa"/>
          </w:tcPr>
          <w:p>
            <w:pPr/>
            <w:r>
              <w:t xml:space="preserve">Everything else is forwarded upstream, so clients keep normal internet access.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domain-needed</w:t>
            </w:r>
            <w:r>
              <w:t xml:space="preserve">, </w:t>
            </w:r>
            <w:r>
              <w:rPr>
                <w:rStyle w:val="CodeChar"/>
              </w:rPr>
              <w:t xml:space="preserve">bogus-priv</w:t>
            </w:r>
          </w:p>
        </w:tc>
        <w:tc>
          <w:tcPr>
            <w:tcW w:w="4680" w:type="dxa"/>
          </w:tcPr>
          <w:p>
            <w:pPr/>
            <w:r>
              <w:t xml:space="preserve">Don't leak single-label names or private reverse lookups upstream.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log-queries</w:t>
            </w:r>
            <w:r>
              <w:t xml:space="preserve">, </w:t>
            </w:r>
            <w:r>
              <w:rPr>
                <w:rStyle w:val="CodeChar"/>
              </w:rPr>
              <w:t xml:space="preserve">log-facility=/tmp/dnsmasq.log</w:t>
            </w:r>
          </w:p>
        </w:tc>
        <w:tc>
          <w:tcPr>
            <w:tcW w:w="4680" w:type="dxa"/>
          </w:tcPr>
          <w:p>
            <w:pPr/>
            <w:r>
              <w:t xml:space="preserve">Live query log as evidence (</w:t>
            </w:r>
            <w:r>
              <w:rPr>
                <w:rStyle w:val="CodeChar"/>
              </w:rPr>
              <w:t xml:space="preserve">tail -f</w:t>
            </w:r>
            <w:r>
              <w:t xml:space="preserve">).</w:t>
            </w:r>
          </w:p>
        </w:tc>
      </w:tr>
    </w:tbl>
    <w:p>
      <w:pPr/>
      <w:r>
        <w:t xml:space="preserve">Clients are pointed at Mac 1 with </w:t>
      </w:r>
      <w:r>
        <w:rPr>
          <w:rStyle w:val="CodeChar"/>
        </w:rPr>
        <w:t xml:space="preserve">scripts/client-dns.sh primary</w:t>
      </w:r>
      <w:r>
        <w:t xml:space="preserve">, which runs </w:t>
      </w:r>
      <w:r>
        <w:rPr>
          <w:rStyle w:val="CodeChar"/>
        </w:rPr>
        <w:t xml:space="preserve">networksetup -setdnsservers Wi-Fi &lt;Mac1&gt;</w:t>
      </w:r>
      <w:r>
        <w:t xml:space="preserve"> and flushes the OS cache. At least two clients (Mac 1, Mac 4) use it. </w:t>
      </w:r>
      <w:r>
        <w:rPr>
          <w:rStyle w:val="CodeChar"/>
        </w:rPr>
        <w:t xml:space="preserve">dig app.team1.test</w:t>
      </w:r>
      <w:r>
        <w:t xml:space="preserve"> then shows </w:t>
      </w:r>
      <w:r>
        <w:rPr>
          <w:rStyle w:val="CodeChar"/>
        </w:rPr>
        <w:t xml:space="preserve">ANSWER: app.team1.test. 30 IN A &lt;Mac 2&gt;</w:t>
      </w:r>
      <w:r>
        <w:t xml:space="preserve"> and </w:t>
      </w:r>
      <w:r>
        <w:rPr>
          <w:rStyle w:val="CodeChar"/>
        </w:rPr>
        <w:t xml:space="preserve">SERVER: &lt;Mac 1&gt;#53</w:t>
      </w:r>
      <w:r>
        <w:t xml:space="preserve">.</w:t>
      </w:r>
    </w:p>
    <w:p>
      <w:pPr/>
      <w:r>
        <w:rPr>
          <w:b/>
        </w:rPr>
        <w:t xml:space="preserve">DNS resolution vs connection.</w:t>
      </w:r>
      <w:r>
        <w:t xml:space="preserve"> DNS only turns a name into an IP address, using UDP/53 to Mac 1. The TCP/TLS/HTTP connection that follows goes to a </w:t>
      </w:r>
      <w:r>
        <w:rPr>
          <w:b/>
        </w:rPr>
        <w:t xml:space="preserve">different machine</w:t>
      </w:r>
      <w:r>
        <w:t xml:space="preserve"> (Mac 2, TCP/443). DNS is never on the data path.</w:t>
      </w:r>
    </w:p>
    <w:p>
      <w:pPr/>
      <w:r>
        <w:rPr>
          <w:b/>
        </w:rPr>
        <w:t xml:space="preserve">Evidence: DNS query and response on the wire</w:t>
      </w:r>
    </w:p>
    <w:p>
      <w:pPr/>
      <w:r>
        <w:drawing>
          <wp:inline distT="0" distB="0" distL="0" distR="0">
            <wp:extent cx="5486400" cy="3563257"/>
            <wp:docPr id="2" name="image2" descr="Figure 1: Wireshark, DNS query and response for app.team1.tes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e 1: Wireshark, DNS query and response for app.team1.tes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1. Wireshark filter </w:t>
      </w:r>
      <w:r>
        <w:rPr>
          <w:rStyle w:val="CodeChar"/>
          <w:i/>
        </w:rPr>
        <w:t xml:space="preserve">dns.qry.name == "app.team1.test"</w:t>
      </w:r>
      <w:r>
        <w:rPr>
          <w:i/>
        </w:rP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Frame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 (s)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 → Destination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shows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324</w:t>
            </w:r>
          </w:p>
        </w:tc>
        <w:tc>
          <w:tcPr>
            <w:tcW w:w="2340" w:type="dxa"/>
          </w:tcPr>
          <w:p>
            <w:pPr/>
            <w:r>
              <w:t xml:space="preserve">4.954865</w:t>
            </w:r>
          </w:p>
        </w:tc>
        <w:tc>
          <w:tcPr>
            <w:tcW w:w="2340" w:type="dxa"/>
          </w:tcPr>
          <w:p>
            <w:pPr/>
            <w:r>
              <w:t xml:space="preserve">10.7.16.171 (Mac 4) → 10.7.21.254 (Mac 1)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Standard query 0x310e A app.team1.test</w:t>
            </w:r>
            <w:r>
              <w:t xml:space="preserve">. UDP src port </w:t>
            </w:r>
            <w:r>
              <w:rPr>
                <w:b/>
              </w:rPr>
              <w:t xml:space="preserve">63041</w:t>
            </w:r>
            <w:r>
              <w:t xml:space="preserve"> (ephemeral) → dst port </w:t>
            </w:r>
            <w:r>
              <w:rPr>
                <w:b/>
              </w:rPr>
              <w:t xml:space="preserve">53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325</w:t>
            </w:r>
          </w:p>
        </w:tc>
        <w:tc>
          <w:tcPr>
            <w:tcW w:w="2340" w:type="dxa"/>
          </w:tcPr>
          <w:p>
            <w:pPr/>
            <w:r>
              <w:t xml:space="preserve">4.965569</w:t>
            </w:r>
          </w:p>
        </w:tc>
        <w:tc>
          <w:tcPr>
            <w:tcW w:w="2340" w:type="dxa"/>
          </w:tcPr>
          <w:p>
            <w:pPr/>
            <w:r>
              <w:t xml:space="preserve">10.7.21.254 → 10.7.16.171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Standard query response 0x310e A app.team1.test A 10.7.19.102</w:t>
            </w:r>
            <w:r>
              <w:t xml:space="preserve">: the answer is </w:t>
            </w:r>
            <w:r>
              <w:rPr>
                <w:b/>
              </w:rPr>
              <w:t xml:space="preserve">Mac 2, the edge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The response arrives in about </w:t>
      </w:r>
      <w:r>
        <w:rPr>
          <w:b/>
        </w:rPr>
        <w:t xml:space="preserve">10.7 ms</w:t>
      </w:r>
      <w:r>
        <w:t xml:space="preserve">. Both packets carry transaction ID </w:t>
      </w:r>
      <w:r>
        <w:rPr>
          <w:b/>
        </w:rPr>
        <w:t xml:space="preserve">0x310e</w:t>
      </w:r>
      <w:r>
        <w:t xml:space="preserve">, which is how the client matches reply to question.</w:t>
      </w:r>
    </w:p>
    <w:p>
      <w:pPr>
        <w:pStyle w:val="ListParagraph"/>
        <w:numPr>
          <w:ilvl w:val="0"/>
          <w:numId w:val="5"/>
        </w:numPr>
      </w:pPr>
      <w:r>
        <w:t xml:space="preserve">The detail pane shows the full stack in one packet: </w:t>
      </w:r>
      <w:r>
        <w:rPr>
          <w:i/>
        </w:rPr>
        <w:t xml:space="preserve">Ethernet II → IPv4 → UDP → DNS</w:t>
      </w:r>
      <w:r>
        <w:t xml:space="preserve"> (Link, Network, Transport, Application).</w:t>
      </w:r>
    </w:p>
    <w:p>
      <w:pPr>
        <w:pStyle w:val="ListParagraph"/>
        <w:numPr>
          <w:ilvl w:val="0"/>
          <w:numId w:val="5"/>
        </w:numPr>
      </w:pPr>
      <w:r>
        <w:t xml:space="preserve">The DNS server (Mac 1) and the IP it returns (Mac 2) are </w:t>
      </w:r>
      <w:r>
        <w:rPr>
          <w:b/>
        </w:rPr>
        <w:t xml:space="preserve">different machines</w:t>
      </w:r>
      <w:r>
        <w:t xml:space="preserve">. DNS only supplies the address; the connection is made in Figure 2.</w:t>
      </w:r>
    </w:p>
    <w:p>
      <w:pPr>
        <w:pStyle w:val="Heading3"/>
      </w:pPr>
      <w:r>
        <w:t xml:space="preserve">Task C: Two simple backends (Mac 3, Mac 4)</w:t>
      </w:r>
    </w:p>
    <w:p>
      <w:pPr/>
      <w:r>
        <w:rPr>
          <w:rStyle w:val="CodeChar"/>
        </w:rPr>
        <w:t xml:space="preserve">backend/server.py</w:t>
      </w:r>
      <w:r>
        <w:t xml:space="preserve"> uses Python's </w:t>
      </w:r>
      <w:r>
        <w:rPr>
          <w:rStyle w:val="CodeChar"/>
        </w:rPr>
        <w:t xml:space="preserve">ThreadingHTTPServer</w:t>
      </w:r>
      <w:r>
        <w:t xml:space="preserve">, bound to </w:t>
      </w:r>
      <w:r>
        <w:rPr>
          <w:rStyle w:val="CodeChar"/>
          <w:b/>
        </w:rPr>
        <w:t xml:space="preserve">0.0.0.0</w:t>
      </w:r>
      <w:r>
        <w:t xml:space="preserve"> (all interfaces, never </w:t>
      </w:r>
      <w:r>
        <w:rPr>
          <w:rStyle w:val="CodeChar"/>
        </w:rPr>
        <w:t xml:space="preserve">127.0.0.1</w:t>
      </w:r>
      <w:r>
        <w:t xml:space="preserve">), on fixed ports </w:t>
      </w:r>
      <w:r>
        <w:rPr>
          <w:b/>
        </w:rPr>
        <w:t xml:space="preserve">3001 (A)</w:t>
      </w:r>
      <w:r>
        <w:t xml:space="preserve"> and </w:t>
      </w:r>
      <w:r>
        <w:rPr>
          <w:b/>
        </w:rPr>
        <w:t xml:space="preserve">3002 (B)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Caching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</w:t>
            </w:r>
          </w:p>
        </w:tc>
        <w:tc>
          <w:tcPr>
            <w:tcW w:w="3120" w:type="dxa"/>
          </w:tcPr>
          <w:p>
            <w:pPr/>
            <w:r>
              <w:t xml:space="preserve">HTML "Served by Backend A/B"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Cache-Control: no-store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/api/status</w:t>
            </w:r>
          </w:p>
        </w:tc>
        <w:tc>
          <w:tcPr>
            <w:tcW w:w="3120" w:type="dxa"/>
          </w:tcPr>
          <w:p>
            <w:pPr/>
            <w:r>
              <w:t xml:space="preserve">JSON </w:t>
            </w:r>
            <w:r>
              <w:rPr>
                <w:rStyle w:val="CodeChar"/>
              </w:rPr>
              <w:t xml:space="preserve">{backend, status:"ok", host, port, uptime_s, tcp_peer_ip, x_forwarded_for, x_forwarded_proto, host_header}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no-store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/api/catalog</w:t>
            </w:r>
          </w:p>
        </w:tc>
        <w:tc>
          <w:tcPr>
            <w:tcW w:w="3120" w:type="dxa"/>
          </w:tcPr>
          <w:p>
            <w:pPr/>
            <w:r>
              <w:t xml:space="preserve">Static JSON catalog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public, max-age=60</w:t>
            </w:r>
            <w:r>
              <w:t xml:space="preserve"> + </w:t>
            </w:r>
            <w:r>
              <w:rPr>
                <w:rStyle w:val="CodeChar"/>
              </w:rPr>
              <w:t xml:space="preserve">ETag</w:t>
            </w:r>
            <w:r>
              <w:t xml:space="preserve"> + </w:t>
            </w:r>
            <w:r>
              <w:rPr>
                <w:rStyle w:val="CodeChar"/>
              </w:rPr>
              <w:t xml:space="preserve">Last-Modified</w:t>
            </w:r>
            <w:r>
              <w:t xml:space="preserve"> → supports </w:t>
            </w:r>
            <w:r>
              <w:rPr>
                <w:b/>
              </w:rPr>
              <w:t xml:space="preserve">304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ok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any response</w:t>
            </w:r>
          </w:p>
        </w:tc>
        <w:tc>
          <w:tcPr>
            <w:tcW w:w="3120" w:type="dxa"/>
          </w:tcPr>
          <w:p>
            <w:pPr/>
            <w:r>
              <w:t xml:space="preserve">header </w:t>
            </w:r>
            <w:r>
              <w:rPr>
                <w:rStyle w:val="CodeChar"/>
                <w:b/>
              </w:rPr>
              <w:t xml:space="preserve">X-Backend: A</w:t>
            </w:r>
            <w:r>
              <w:t xml:space="preserve"> or </w:t>
            </w:r>
            <w:r>
              <w:rPr>
                <w:rStyle w:val="CodeChar"/>
                <w:b/>
              </w:rPr>
              <w:t xml:space="preserve">X-Backend: B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rStyle w:val="CodeChar"/>
        </w:rPr>
        <w:t xml:space="preserve">/api/status</w:t>
      </w:r>
      <w:r>
        <w:t xml:space="preserve"> exposes </w:t>
      </w:r>
      <w:r>
        <w:rPr>
          <w:rStyle w:val="CodeChar"/>
        </w:rPr>
        <w:t xml:space="preserve">tcp_peer_ip</w:t>
      </w:r>
      <w:r>
        <w:t xml:space="preserve"> (always the </w:t>
      </w:r>
      <w:r>
        <w:rPr>
          <w:b/>
        </w:rPr>
        <w:t xml:space="preserve">edge's</w:t>
      </w:r>
      <w:r>
        <w:t xml:space="preserve"> IP) next to </w:t>
      </w:r>
      <w:r>
        <w:rPr>
          <w:rStyle w:val="CodeChar"/>
        </w:rPr>
        <w:t xml:space="preserve">x_forwarded_for</w:t>
      </w:r>
      <w:r>
        <w:t xml:space="preserve"> (the </w:t>
      </w:r>
      <w:r>
        <w:rPr>
          <w:b/>
        </w:rPr>
        <w:t xml:space="preserve">real client</w:t>
      </w:r>
      <w:r>
        <w:t xml:space="preserve">). That shows the proxy ends the client's TCP connection and opens its own.</w:t>
      </w:r>
    </w:p>
    <w:p>
      <w:pPr>
        <w:pStyle w:val="Heading3"/>
      </w:pPr>
      <w:r>
        <w:t xml:space="preserve">Task D: Edge reverse proxy &amp; load balancer (Mac 2)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upstream team_backends { server &lt;Mac3&gt;:3001; server &lt;Mac4&gt;:3002; }</w:t>
      </w:r>
      <w:r>
        <w:t xml:space="preserve"> uses </w:t>
      </w:r>
      <w:r>
        <w:rPr>
          <w:b/>
        </w:rPr>
        <w:t xml:space="preserve">round robin</w:t>
      </w:r>
      <w:r>
        <w:t xml:space="preserve"> (nginx default); </w:t>
      </w:r>
      <w:r>
        <w:rPr>
          <w:rStyle w:val="CodeChar"/>
        </w:rPr>
        <w:t xml:space="preserve">least_conn</w:t>
      </w:r>
      <w:r>
        <w:t xml:space="preserve"> is the alternative.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proxy_set_header Host / X-Real-IP / X-Forwarded-For / X-Forwarded-Proto</w:t>
      </w:r>
      <w:r>
        <w:t xml:space="preserve"> passes client context to the backends.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add_header X-Edge $hostname</w:t>
      </w:r>
      <w:r>
        <w:t xml:space="preserve"> and </w:t>
      </w:r>
      <w:r>
        <w:rPr>
          <w:rStyle w:val="CodeChar"/>
        </w:rPr>
        <w:t xml:space="preserve">X-Upstream $upstream_addr</w:t>
      </w:r>
      <w:r>
        <w:t xml:space="preserve"> show which edge and backend served each response.</w:t>
      </w:r>
    </w:p>
    <w:p>
      <w:pPr>
        <w:pStyle w:val="ListParagraph"/>
        <w:numPr>
          <w:ilvl w:val="0"/>
          <w:numId w:val="6"/>
        </w:numPr>
      </w:pPr>
      <w:r>
        <w:t xml:space="preserve">Port 80 returns </w:t>
      </w:r>
      <w:r>
        <w:rPr>
          <w:rStyle w:val="CodeChar"/>
        </w:rPr>
        <w:t xml:space="preserve">301</w:t>
      </w:r>
      <w:r>
        <w:t xml:space="preserve"> to HTTPS. The </w:t>
      </w:r>
      <w:r>
        <w:rPr>
          <w:rStyle w:val="CodeChar"/>
        </w:rPr>
        <w:t xml:space="preserve">team_lb</w:t>
      </w:r>
      <w:r>
        <w:t xml:space="preserve"> access log records </w:t>
      </w:r>
      <w:r>
        <w:rPr>
          <w:rStyle w:val="CodeChar"/>
        </w:rPr>
        <w:t xml:space="preserve">upstream=</w:t>
      </w:r>
      <w:r>
        <w:t xml:space="preserve">, </w:t>
      </w:r>
      <w:r>
        <w:rPr>
          <w:rStyle w:val="CodeChar"/>
        </w:rPr>
        <w:t xml:space="preserve">up_status=</w:t>
      </w:r>
      <w:r>
        <w:t xml:space="preserve">, </w:t>
      </w:r>
      <w:r>
        <w:rPr>
          <w:rStyle w:val="CodeChar"/>
        </w:rPr>
        <w:t xml:space="preserve">tls=</w:t>
      </w:r>
      <w:r>
        <w:t xml:space="preserve">, </w:t>
      </w:r>
      <w:r>
        <w:rPr>
          <w:rStyle w:val="CodeChar"/>
        </w:rPr>
        <w:t xml:space="preserve">rt=</w:t>
      </w:r>
      <w:r>
        <w:t xml:space="preserve"> per request.</w:t>
      </w:r>
    </w:p>
    <w:p>
      <w:pPr/>
      <w:r>
        <w:rPr>
          <w:b/>
        </w:rPr>
        <w:t xml:space="preserve">Evidence: round robin.</w:t>
      </w:r>
      <w:r>
        <w:t xml:space="preserve"> In the caching demo (Figure 7), successive requests are answered by </w:t>
      </w:r>
      <w:r>
        <w:rPr>
          <w:b/>
        </w:rPr>
        <w:t xml:space="preserve">A → B → (A) → B → A</w:t>
      </w:r>
      <w:r>
        <w:t xml:space="preserve">. The </w:t>
      </w:r>
      <w:r>
        <w:rPr>
          <w:rStyle w:val="CodeChar"/>
        </w:rPr>
        <w:t xml:space="preserve">(A)</w:t>
      </w:r>
      <w:r>
        <w:t xml:space="preserve"> is a request </w:t>
      </w:r>
      <w:r>
        <w:rPr>
          <w:rStyle w:val="CodeChar"/>
        </w:rPr>
        <w:t xml:space="preserve">cache-demo.sh</w:t>
      </w:r>
      <w:r>
        <w:t xml:space="preserve"> makes silently to read the ETag before step 3, so the sequence is strict A/B alternation. Every request went to </w:t>
      </w:r>
      <w:r>
        <w:rPr>
          <w:rStyle w:val="CodeChar"/>
        </w:rPr>
        <w:t xml:space="preserve">https://app.team1.test</w:t>
      </w:r>
      <w:r>
        <w:t xml:space="preserve">; the client never used a backend IP.</w:t>
      </w:r>
    </w:p>
    <w:p>
      <w:pPr/>
      <w:r>
        <w:rPr>
          <w:b/>
        </w:rPr>
        <w:t xml:space="preserve">Evidence: the edge opens its own connection.</w:t>
      </w:r>
      <w:r>
        <w:t xml:space="preserve"> In Figure 2, frames 56653–56654, </w:t>
      </w:r>
      <w:r>
        <w:rPr>
          <w:b/>
        </w:rPr>
        <w:t xml:space="preserve">0.1 s after</w:t>
      </w:r>
      <w:r>
        <w:t xml:space="preserve"> the client connects to the edge, show </w:t>
      </w:r>
      <w:r>
        <w:rPr>
          <w:rStyle w:val="CodeChar"/>
        </w:rPr>
        <w:t xml:space="preserve">10.7.19.102:62963 → 10.7.16.171:3002 [SYN]</w:t>
      </w:r>
      <w:r>
        <w:t xml:space="preserve"> and </w:t>
      </w:r>
      <w:r>
        <w:rPr>
          <w:rStyle w:val="CodeChar"/>
        </w:rPr>
        <w:t xml:space="preserve">[SYN, ACK]</w:t>
      </w:r>
      <w:r>
        <w:t xml:space="preserve">. That is nginx on Mac 2 opening a </w:t>
      </w:r>
      <w:r>
        <w:rPr>
          <w:b/>
        </w:rPr>
        <w:t xml:space="preserve">new TCP connection</w:t>
      </w:r>
      <w:r>
        <w:t xml:space="preserve"> to Backend B on Mac 4.</w:t>
      </w:r>
    </w:p>
    <w:p>
      <w:pPr>
        <w:pStyle w:val="Heading3"/>
      </w:pPr>
      <w:r>
        <w:t xml:space="preserve">Task E: HTTPS / TLS</w:t>
      </w:r>
    </w:p>
    <w:p>
      <w:pPr/>
      <w:r>
        <w:rPr>
          <w:rStyle w:val="CodeChar"/>
        </w:rPr>
        <w:t xml:space="preserve">tls/make-certs.sh</w:t>
      </w:r>
      <w:r>
        <w:t xml:space="preserve"> builds a small private PKI with OpenSSL: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Team root CA:</w:t>
      </w:r>
      <w:r>
        <w:t xml:space="preserve"> RSA 4096, self-signed, </w:t>
      </w:r>
      <w:r>
        <w:rPr>
          <w:rStyle w:val="CodeChar"/>
        </w:rPr>
        <w:t xml:space="preserve">CA:TRUE</w:t>
      </w:r>
      <w:r>
        <w:t xml:space="preserve">, </w:t>
      </w:r>
      <w:r>
        <w:rPr>
          <w:rStyle w:val="CodeChar"/>
        </w:rPr>
        <w:t xml:space="preserve">keyCertSign</w:t>
      </w:r>
      <w:r>
        <w:t xml:space="preserve">, 825 days.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Server certificate:</w:t>
      </w:r>
      <w:r>
        <w:t xml:space="preserve"> RSA 2048, signed by the CA, </w:t>
      </w:r>
      <w:r>
        <w:rPr>
          <w:rStyle w:val="CodeChar"/>
        </w:rPr>
        <w:t xml:space="preserve">CN=app.team1.test</w:t>
      </w:r>
      <w:r>
        <w:t xml:space="preserve">, </w:t>
      </w:r>
      <w:r>
        <w:rPr>
          <w:b/>
        </w:rPr>
        <w:t xml:space="preserve">SAN = </w:t>
      </w:r>
      <w:r>
        <w:rPr>
          <w:rStyle w:val="CodeChar"/>
          <w:b/>
        </w:rPr>
        <w:t xml:space="preserve">app.team1.test</w:t>
      </w:r>
      <w:r>
        <w:rPr>
          <w:b/>
        </w:rPr>
        <w:t xml:space="preserve">, </w:t>
      </w:r>
      <w:r>
        <w:rPr>
          <w:rStyle w:val="CodeChar"/>
          <w:b/>
        </w:rPr>
        <w:t xml:space="preserve">api.team1.test</w:t>
      </w:r>
      <w:r>
        <w:t xml:space="preserve">, </w:t>
      </w:r>
      <w:r>
        <w:rPr>
          <w:rStyle w:val="CodeChar"/>
        </w:rPr>
        <w:t xml:space="preserve">extendedKeyUsage = serverAuth</w:t>
      </w:r>
      <w:r>
        <w:t xml:space="preserve">, 397 days (what macOS/Chrome require).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openssl verify -CAfile ca.crt server.crt</w:t>
      </w:r>
      <w:r>
        <w:t xml:space="preserve"> confirms the chain.</w:t>
      </w:r>
    </w:p>
    <w:p>
      <w:pPr/>
      <w:r>
        <w:t xml:space="preserve">nginx terminates TLS (</w:t>
      </w:r>
      <w:r>
        <w:rPr>
          <w:rStyle w:val="CodeChar"/>
        </w:rPr>
        <w:t xml:space="preserve">listen 443 ssl; http2 on; ssl_protocols TLSv1.2 TLSv1.3</w:t>
      </w:r>
      <w:r>
        <w:t xml:space="preserve">); backends get plain HTTP on the LAN. </w:t>
      </w:r>
      <w:r>
        <w:rPr>
          <w:rStyle w:val="CodeChar"/>
        </w:rPr>
        <w:t xml:space="preserve">tls/trust-ca.sh</w:t>
      </w:r>
      <w:r>
        <w:t xml:space="preserve"> adds </w:t>
      </w:r>
      <w:r>
        <w:rPr>
          <w:rStyle w:val="CodeChar"/>
        </w:rPr>
        <w:t xml:space="preserve">ca.crt</w:t>
      </w:r>
      <w:r>
        <w:t xml:space="preserve"> to each client's </w:t>
      </w:r>
      <w:r>
        <w:rPr>
          <w:b/>
        </w:rPr>
        <w:t xml:space="preserve">System keychain</w:t>
      </w:r>
      <w:r>
        <w:t xml:space="preserve">. The demo never uses </w:t>
      </w:r>
      <w:r>
        <w:rPr>
          <w:rStyle w:val="CodeChar"/>
        </w:rPr>
        <w:t xml:space="preserve">curl -k</w:t>
      </w:r>
      <w:r>
        <w:t xml:space="preserve">. </w:t>
      </w:r>
      <w:r>
        <w:rPr>
          <w:rStyle w:val="CodeChar"/>
        </w:rPr>
        <w:t xml:space="preserve">ca.key</w:t>
      </w:r>
      <w:r>
        <w:t xml:space="preserve"> and </w:t>
      </w:r>
      <w:r>
        <w:rPr>
          <w:rStyle w:val="CodeChar"/>
        </w:rPr>
        <w:t xml:space="preserve">server.key</w:t>
      </w:r>
      <w:r>
        <w:t xml:space="preserve"> are never shared or committed.</w:t>
      </w:r>
    </w:p>
    <w:p>
      <w:pPr/>
      <w:r>
        <w:rPr>
          <w:b/>
        </w:rPr>
        <w:t xml:space="preserve">What we observed (Figures 4 and 5).</w:t>
      </w:r>
      <w:r>
        <w:t xml:space="preserve"> The handshake was negotiated as </w:t>
      </w:r>
      <w:r>
        <w:rPr>
          <w:b/>
        </w:rPr>
        <w:t xml:space="preserve">TLS 1.3</w:t>
      </w:r>
      <w:r>
        <w:t xml:space="preserve">. The server's first flight is one segment holding </w:t>
      </w:r>
      <w:r>
        <w:rPr>
          <w:i/>
        </w:rPr>
        <w:t xml:space="preserve">Server Hello, Change Cipher Spec, Application Data, Application Data</w:t>
      </w:r>
      <w:r>
        <w:t xml:space="preserve">; the Certificate and Finished are </w:t>
      </w:r>
      <w:r>
        <w:rPr>
          <w:b/>
        </w:rPr>
        <w:t xml:space="preserve">already encrypted</w:t>
      </w:r>
      <w:r>
        <w:t xml:space="preserve"> inside it. The ClientHello is still readable: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SNI = </w:t>
      </w:r>
      <w:r>
        <w:rPr>
          <w:rStyle w:val="CodeChar"/>
          <w:b/>
        </w:rPr>
        <w:t xml:space="preserve">app.team1.test</w:t>
      </w:r>
      <w:r>
        <w:t xml:space="preserve">: how nginx knows which certificate to present.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ALPN = </w:t>
      </w:r>
      <w:r>
        <w:rPr>
          <w:rStyle w:val="CodeChar"/>
          <w:b/>
        </w:rPr>
        <w:t xml:space="preserve">h2</w:t>
      </w:r>
      <w:r>
        <w:rPr>
          <w:b/>
        </w:rPr>
        <w:t xml:space="preserve">, </w:t>
      </w:r>
      <w:r>
        <w:rPr>
          <w:rStyle w:val="CodeChar"/>
          <w:b/>
        </w:rPr>
        <w:t xml:space="preserve">http/1.1</w:t>
      </w:r>
      <w:r>
        <w:t xml:space="preserve">: the client offers HTTP/2 and the edge accepts it (responses are </w:t>
      </w:r>
      <w:r>
        <w:rPr>
          <w:rStyle w:val="CodeChar"/>
        </w:rPr>
        <w:t xml:space="preserve">HTTP/2 200</w:t>
      </w:r>
      <w:r>
        <w:t xml:space="preserve">, Fig. 7).</w:t>
      </w:r>
    </w:p>
    <w:p>
      <w:pPr/>
      <w:r>
        <w:t xml:space="preserve">For a capture where the Certificate is visible in plain text, use </w:t>
      </w:r>
      <w:r>
        <w:rPr>
          <w:rStyle w:val="CodeChar"/>
        </w:rPr>
        <w:t xml:space="preserve">scripts/capture.sh 1.2</w:t>
      </w:r>
      <w:r>
        <w:t xml:space="preserve"> (saved as </w:t>
      </w:r>
      <w:r>
        <w:rPr>
          <w:rStyle w:val="CodeChar"/>
        </w:rPr>
        <w:t xml:space="preserve">MAC4/evidence/captures/flow-tls1.2-*.pcap</w:t>
      </w:r>
      <w:r>
        <w:t xml:space="preserve">).</w:t>
      </w:r>
    </w:p>
    <w:p>
      <w:pPr>
        <w:pStyle w:val="Heading3"/>
      </w:pPr>
      <w:r>
        <w:t xml:space="preserve">Task F: HTTP caching</w:t>
      </w:r>
    </w:p>
    <w:p>
      <w:pPr/>
      <w:r>
        <w:rPr>
          <w:rStyle w:val="CodeChar"/>
        </w:rPr>
        <w:t xml:space="preserve">scripts/cache-demo.sh</w:t>
      </w:r>
      <w:r>
        <w:t xml:space="preserve"> on Mac 4 against </w:t>
      </w:r>
      <w:r>
        <w:rPr>
          <w:rStyle w:val="CodeChar"/>
        </w:rPr>
        <w:t xml:space="preserve">/api/catalog</w:t>
      </w:r>
      <w:r>
        <w:t xml:space="preserve"> (text copy in </w:t>
      </w:r>
      <w:r>
        <w:rPr>
          <w:rStyle w:val="CodeChar"/>
        </w:rPr>
        <w:t xml:space="preserve">MAC4/evidence/phase1/D1-caching.txt</w:t>
      </w:r>
      <w:r>
        <w:t xml:space="preserve">):</w:t>
      </w:r>
    </w:p>
    <w:p>
      <w:pPr/>
      <w:r>
        <w:drawing>
          <wp:inline distT="0" distB="0" distL="0" distR="0">
            <wp:extent cx="5486400" cy="3804483"/>
            <wp:docPr id="3" name="image3" descr="Figure 7: cache-demo.sh output showing 200, 304, and 200 respons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igure 7: cache-demo.sh output showing 200, 304, and 200 respons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7. </w:t>
      </w:r>
      <w:r>
        <w:rPr>
          <w:rStyle w:val="CodeChar"/>
          <w:i/>
        </w:rPr>
        <w:t xml:space="preserve">scripts/cache-demo.sh</w:t>
      </w:r>
      <w:r>
        <w:rPr>
          <w:i/>
        </w:rPr>
        <w:t xml:space="preserve"> against </w:t>
      </w:r>
      <w:r>
        <w:rPr>
          <w:rStyle w:val="CodeChar"/>
          <w:i/>
        </w:rPr>
        <w:t xml:space="preserve">https://app.team1.test/api/catalog</w:t>
      </w:r>
      <w:r>
        <w:rPr>
          <w:i/>
        </w:rP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Served by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 headers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 HEAD (</w:t>
            </w:r>
            <w:r>
              <w:rPr>
                <w:rStyle w:val="CodeChar"/>
              </w:rPr>
              <w:t xml:space="preserve">curl -I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HTTP/2 200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cache-control: public, max-age=60</w:t>
            </w:r>
            <w:r>
              <w:t xml:space="preserve">, </w:t>
            </w:r>
            <w:r>
              <w:rPr>
                <w:rStyle w:val="CodeChar"/>
              </w:rPr>
              <w:t xml:space="preserve">etag: "55df56e6b3ea9005"</w:t>
            </w:r>
            <w:r>
              <w:t xml:space="preserve">, </w:t>
            </w:r>
            <w:r>
              <w:rPr>
                <w:rStyle w:val="CodeChar"/>
              </w:rPr>
              <w:t xml:space="preserve">last-modified: Wed, 01 Jan 2025 00:00:00 GMT</w:t>
            </w:r>
          </w:p>
        </w:tc>
        <w:tc>
          <w:tcPr>
            <w:tcW w:w="1872" w:type="dxa"/>
          </w:tcPr>
          <w:p>
            <w:pPr/>
            <w:r>
              <w:t xml:space="preserve">Cache headers present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 Full 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HTTP/2 200</w:t>
            </w:r>
            <w:r>
              <w:t xml:space="preserve">, </w:t>
            </w:r>
            <w:r>
              <w:rPr>
                <w:rStyle w:val="CodeChar"/>
              </w:rPr>
              <w:t xml:space="preserve">content-length: 228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same ETag</w:t>
            </w:r>
          </w:p>
        </w:tc>
        <w:tc>
          <w:tcPr>
            <w:tcW w:w="1872" w:type="dxa"/>
          </w:tcPr>
          <w:p>
            <w:pPr/>
            <w:r>
              <w:t xml:space="preserve">Full body sent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 GET + </w:t>
            </w:r>
            <w:r>
              <w:rPr>
                <w:rStyle w:val="CodeChar"/>
              </w:rPr>
              <w:t xml:space="preserve">If-None-Match: "55df56e6b3ea9005"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HTTP/2 304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no </w:t>
            </w:r>
            <w:r>
              <w:rPr>
                <w:rStyle w:val="CodeChar"/>
              </w:rPr>
              <w:t xml:space="preserve">content-length</w:t>
            </w:r>
            <w:r>
              <w:t xml:space="preserve">, no body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Conditional request</w:t>
            </w:r>
            <w:r>
              <w:t xml:space="preserve">: copy still valid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 GET + stale ETag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HTTP/2 200</w:t>
            </w:r>
            <w:r>
              <w:t xml:space="preserve">, </w:t>
            </w:r>
            <w:r>
              <w:rPr>
                <w:rStyle w:val="CodeChar"/>
              </w:rPr>
              <w:t xml:space="preserve">content-length: 228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t xml:space="preserve">same ETag</w:t>
            </w:r>
          </w:p>
        </w:tc>
        <w:tc>
          <w:tcPr>
            <w:tcW w:w="1872" w:type="dxa"/>
          </w:tcPr>
          <w:p>
            <w:pPr/>
            <w:r>
              <w:t xml:space="preserve">Mismatch, so </w:t>
            </w:r>
            <w:r>
              <w:rPr>
                <w:b/>
              </w:rPr>
              <w:t xml:space="preserve">full new response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rPr>
          <w:b/>
        </w:rPr>
        <w:t xml:space="preserve">A and B return the same ETag</w:t>
      </w:r>
      <w:r>
        <w:t xml:space="preserve">, so the 304 works whichever backend the load balancer picks. The ETag is a SHA-256 of the identical body.</w:t>
      </w:r>
    </w:p>
    <w:p>
      <w:pPr>
        <w:pStyle w:val="ListParagraph"/>
        <w:numPr>
          <w:ilvl w:val="0"/>
          <w:numId w:val="9"/>
        </w:numPr>
      </w:pPr>
      <w:r>
        <w:t xml:space="preserve">Every response is </w:t>
      </w:r>
      <w:r>
        <w:rPr>
          <w:b/>
        </w:rPr>
        <w:t xml:space="preserve">HTTP/2</w:t>
      </w:r>
      <w:r>
        <w:t xml:space="preserve">; the backends only speak HTTP/1.1 and nginx translates.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Fresh cache hit:</w:t>
      </w:r>
      <w:r>
        <w:t xml:space="preserve"> within </w:t>
      </w:r>
      <w:r>
        <w:rPr>
          <w:rStyle w:val="CodeChar"/>
        </w:rPr>
        <w:t xml:space="preserve">max-age</w:t>
      </w:r>
      <w:r>
        <w:t xml:space="preserve"> the browser serves from cache with no request at all (DevTools: </w:t>
      </w:r>
      <w:r>
        <w:rPr>
          <w:i/>
        </w:rPr>
        <w:t xml:space="preserve">(disk cache)</w:t>
      </w:r>
      <w:r>
        <w:t xml:space="preserve">). </w:t>
      </w:r>
      <w:r>
        <w:rPr>
          <w:b/>
        </w:rPr>
        <w:t xml:space="preserve">Conditional request:</w:t>
      </w:r>
      <w:r>
        <w:t xml:space="preserve"> stale copy, ask with </w:t>
      </w:r>
      <w:r>
        <w:rPr>
          <w:rStyle w:val="CodeChar"/>
        </w:rPr>
        <w:t xml:space="preserve">If-None-Match</w:t>
      </w:r>
      <w:r>
        <w:t xml:space="preserve">, get </w:t>
      </w:r>
      <w:r>
        <w:rPr>
          <w:rStyle w:val="CodeChar"/>
        </w:rPr>
        <w:t xml:space="preserve">304</w:t>
      </w:r>
      <w:r>
        <w:t xml:space="preserve">. </w:t>
      </w:r>
      <w:r>
        <w:rPr>
          <w:b/>
        </w:rPr>
        <w:t xml:space="preserve">Full new request:</w:t>
      </w:r>
      <w:r>
        <w:t xml:space="preserve"> no copy or mismatch, get </w:t>
      </w:r>
      <w:r>
        <w:rPr>
          <w:rStyle w:val="CodeChar"/>
        </w:rPr>
        <w:t xml:space="preserve">200</w:t>
      </w:r>
      <w:r>
        <w:t xml:space="preserve"> with the body.</w:t>
      </w:r>
    </w:p>
    <w:p>
      <w:pPr>
        <w:pStyle w:val="Heading3"/>
      </w:pPr>
      <w:r>
        <w:t xml:space="preserve">Task G: Capture the complete protocol flow</w:t>
      </w:r>
    </w:p>
    <w:p>
      <w:pPr/>
      <w:r>
        <w:rPr>
          <w:rStyle w:val="CodeChar"/>
        </w:rPr>
        <w:t xml:space="preserve">scripts/capture.sh</w:t>
      </w:r>
      <w:r>
        <w:t xml:space="preserve"> runs on Mac 4 (on Mac 1 the DNS query would go over loopback). It flushes the OS DNS cache to force a real query, runs </w:t>
      </w:r>
      <w:r>
        <w:rPr>
          <w:rStyle w:val="CodeChar"/>
        </w:rPr>
        <w:t xml:space="preserve">tcpdump</w:t>
      </w:r>
      <w:r>
        <w:t xml:space="preserve"> with filter </w:t>
      </w:r>
      <w:r>
        <w:rPr>
          <w:rStyle w:val="CodeChar"/>
        </w:rPr>
        <w:t xml:space="preserve">udp port 53 or (host &lt;Mac2&gt; and tcp port 443)</w:t>
      </w:r>
      <w:r>
        <w:t xml:space="preserve">, makes one </w:t>
      </w:r>
      <w:r>
        <w:rPr>
          <w:rStyle w:val="CodeChar"/>
        </w:rPr>
        <w:t xml:space="preserve">curl -v</w:t>
      </w:r>
      <w:r>
        <w:t xml:space="preserve"> request, and saves a </w:t>
      </w:r>
      <w:r>
        <w:rPr>
          <w:rStyle w:val="CodeChar"/>
        </w:rPr>
        <w:t xml:space="preserve">.pcap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 / event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to point at in Wireshark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Filter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DNS</w:t>
            </w:r>
          </w:p>
        </w:tc>
        <w:tc>
          <w:tcPr>
            <w:tcW w:w="3120" w:type="dxa"/>
          </w:tcPr>
          <w:p>
            <w:pPr/>
            <w:r>
              <w:t xml:space="preserve">Query </w:t>
            </w:r>
            <w:r>
              <w:rPr>
                <w:rStyle w:val="CodeChar"/>
              </w:rPr>
              <w:t xml:space="preserve">A app.team1.test</w:t>
            </w:r>
            <w:r>
              <w:t xml:space="preserve"> → response with Mac 2's IP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TCP handshake</w:t>
            </w:r>
          </w:p>
        </w:tc>
        <w:tc>
          <w:tcPr>
            <w:tcW w:w="3120" w:type="dxa"/>
          </w:tcPr>
          <w:p>
            <w:pPr/>
            <w:r>
              <w:t xml:space="preserve">SYN → SYN-ACK → ACK; client ephemeral port → 443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tcp.flags.syn==1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TLS handshake</w:t>
            </w:r>
          </w:p>
        </w:tc>
        <w:tc>
          <w:tcPr>
            <w:tcW w:w="3120" w:type="dxa"/>
          </w:tcPr>
          <w:p>
            <w:pPr/>
            <w:r>
              <w:t xml:space="preserve">ClientHello, ServerHello, Certificate, ChangeCipherSpec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tls.handshake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Encrypted data</w:t>
            </w:r>
          </w:p>
        </w:tc>
        <w:tc>
          <w:tcPr>
            <w:tcW w:w="3120" w:type="dxa"/>
          </w:tcPr>
          <w:p>
            <w:pPr/>
            <w:r>
              <w:t xml:space="preserve">Application Data records; HTTP payload not readable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tls.record.content_type==23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HTTP headers</w:t>
            </w:r>
          </w:p>
        </w:tc>
        <w:tc>
          <w:tcPr>
            <w:tcW w:w="3120" w:type="dxa"/>
          </w:tcPr>
          <w:p>
            <w:pPr/>
            <w:r>
              <w:t xml:space="preserve">Visible only client-side via </w:t>
            </w:r>
            <w:r>
              <w:rPr>
                <w:rStyle w:val="CodeChar"/>
              </w:rPr>
              <w:t xml:space="preserve">curl -v</w:t>
            </w:r>
            <w:r>
              <w:t xml:space="preserve"> (client holds the session keys)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Ports</w:t>
            </w:r>
          </w:p>
        </w:tc>
        <w:tc>
          <w:tcPr>
            <w:tcW w:w="3120" w:type="dxa"/>
          </w:tcPr>
          <w:p>
            <w:pPr/>
            <w:r>
              <w:t xml:space="preserve">DNS: ephemeral → </w:t>
            </w:r>
            <w:r>
              <w:rPr>
                <w:b/>
              </w:rPr>
              <w:t xml:space="preserve">53/UDP</w:t>
            </w:r>
            <w:r>
              <w:t xml:space="preserve">; HTTPS: ephemeral → </w:t>
            </w:r>
            <w:r>
              <w:rPr>
                <w:b/>
              </w:rPr>
              <w:t xml:space="preserve">443/TCP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Reliability</w:t>
            </w:r>
          </w:p>
        </w:tc>
        <w:tc>
          <w:tcPr>
            <w:tcW w:w="3120" w:type="dxa"/>
          </w:tcPr>
          <w:p>
            <w:pPr/>
            <w:r>
              <w:t xml:space="preserve">Seq/Ack numbers grow by bytes sent; ACKs confirm receipt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Statistics → Flow Graph</w:t>
            </w:r>
          </w:p>
        </w:tc>
      </w:tr>
    </w:tbl>
    <w:p>
      <w:pPr>
        <w:pStyle w:val="Heading4"/>
      </w:pPr>
      <w:r>
        <w:t xml:space="preserve">G.1 Capturing the request</w:t>
      </w:r>
    </w:p>
    <w:p>
      <w:pPr/>
      <w:r>
        <w:drawing>
          <wp:inline distT="0" distB="0" distL="0" distR="0">
            <wp:extent cx="5486400" cy="2186491"/>
            <wp:docPr id="4" name="image4" descr="Figure 8: capture.sh saving the pca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Figure 8: capture.sh saving the pca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8. </w:t>
      </w:r>
      <w:r>
        <w:rPr>
          <w:rStyle w:val="CodeChar"/>
          <w:i/>
        </w:rPr>
        <w:t xml:space="preserve">scripts/capture.sh 1.2</w:t>
      </w:r>
      <w:r>
        <w:rPr>
          <w:i/>
        </w:rPr>
        <w:t xml:space="preserve"> on Mac 4 asks for </w:t>
      </w:r>
      <w:r>
        <w:rPr>
          <w:rStyle w:val="CodeChar"/>
          <w:i/>
        </w:rPr>
        <w:t xml:space="preserve">sudo</w:t>
      </w:r>
      <w:r>
        <w:rPr>
          <w:i/>
        </w:rPr>
        <w:t xml:space="preserve"> (tcpdump needs it), makes one request, and saves </w:t>
      </w:r>
      <w:r>
        <w:rPr>
          <w:rStyle w:val="CodeChar"/>
          <w:i/>
        </w:rPr>
        <w:t xml:space="preserve">flow-tls1.2-191633.pcap</w:t>
      </w:r>
      <w:r>
        <w:rPr>
          <w:i/>
        </w:rPr>
        <w:t xml:space="preserve">. All captures are in </w:t>
      </w:r>
      <w:r>
        <w:rPr>
          <w:rStyle w:val="CodeChar"/>
          <w:i/>
        </w:rPr>
        <w:t xml:space="preserve">MAC4/evidence/captures/</w:t>
      </w:r>
      <w:r>
        <w:rPr>
          <w:i/>
        </w:rPr>
        <w:t xml:space="preserve">: </w:t>
      </w:r>
      <w:r>
        <w:rPr>
          <w:rStyle w:val="CodeChar"/>
          <w:i/>
        </w:rPr>
        <w:t xml:space="preserve">flow-tls1.2-191633.pcap</w:t>
      </w:r>
      <w:r>
        <w:rPr>
          <w:i/>
        </w:rPr>
        <w:t xml:space="preserve">, </w:t>
      </w:r>
      <w:r>
        <w:rPr>
          <w:rStyle w:val="CodeChar"/>
          <w:i/>
        </w:rPr>
        <w:t xml:space="preserve">flow-tls1.3-191732.pcap</w:t>
      </w:r>
      <w:r>
        <w:rPr>
          <w:i/>
        </w:rPr>
        <w:t xml:space="preserve">, </w:t>
      </w:r>
      <w:r>
        <w:rPr>
          <w:rStyle w:val="CodeChar"/>
          <w:i/>
        </w:rPr>
        <w:t xml:space="preserve">flow-tls1.2-192632.pcap</w:t>
      </w:r>
      <w:r>
        <w:rPr>
          <w:i/>
        </w:rPr>
        <w:t xml:space="preserve">.</w:t>
      </w:r>
    </w:p>
    <w:p>
      <w:pPr>
        <w:pStyle w:val="Heading4"/>
      </w:pPr>
      <w:r>
        <w:t xml:space="preserve">G.2 DNS (Application layer, UDP/53)</w:t>
      </w:r>
    </w:p>
    <w:p>
      <w:pPr/>
      <w:r>
        <w:t xml:space="preserve">See </w:t>
      </w:r>
      <w:r>
        <w:rPr>
          <w:b/>
        </w:rPr>
        <w:t xml:space="preserve">Figure 1</w:t>
      </w:r>
      <w:r>
        <w:t xml:space="preserve"> in Task B: Mac 4 asks Mac 1 for </w:t>
      </w:r>
      <w:r>
        <w:rPr>
          <w:rStyle w:val="CodeChar"/>
        </w:rPr>
        <w:t xml:space="preserve">app.team1.test</w:t>
      </w:r>
      <w:r>
        <w:t xml:space="preserve"> (UDP 63041 → 53) and gets back </w:t>
      </w:r>
      <w:r>
        <w:rPr>
          <w:b/>
        </w:rPr>
        <w:t xml:space="preserve">10.7.19.102</w:t>
      </w:r>
      <w:r>
        <w:t xml:space="preserve"> (Mac 2).</w:t>
      </w:r>
    </w:p>
    <w:p>
      <w:pPr>
        <w:pStyle w:val="Heading4"/>
      </w:pPr>
      <w:r>
        <w:t xml:space="preserve">G.3 TCP three-way handshake (Transport layer)</w:t>
      </w:r>
    </w:p>
    <w:p>
      <w:pPr/>
      <w:r>
        <w:drawing>
          <wp:inline distT="0" distB="0" distL="0" distR="0">
            <wp:extent cx="5486400" cy="3563257"/>
            <wp:docPr id="5" name="image5" descr="Figure 2: SYN packets, client to edge and edge to backen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Figure 2: SYN packets, client to edge and edge to backen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2. Filter </w:t>
      </w:r>
      <w:r>
        <w:rPr>
          <w:rStyle w:val="CodeChar"/>
          <w:i/>
        </w:rPr>
        <w:t xml:space="preserve">tcp.flags.syn==1</w:t>
      </w:r>
      <w:r>
        <w:rPr>
          <w:i/>
        </w:rPr>
        <w:t xml:space="preserve">. The selected row is the client's SYN to the edge.</w:t>
      </w:r>
    </w:p>
    <w:p>
      <w:pPr/>
      <w:r>
        <w:drawing>
          <wp:inline distT="0" distB="0" distL="0" distR="0">
            <wp:extent cx="5486400" cy="3563257"/>
            <wp:docPr id="6" name="image6" descr="Figure 3: the full client-to-edge TCP/TLS convers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Figure 3: the full client-to-edge TCP/TLS conversatio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3. Filter </w:t>
      </w:r>
      <w:r>
        <w:rPr>
          <w:rStyle w:val="CodeChar"/>
          <w:i/>
        </w:rPr>
        <w:t xml:space="preserve">ip.addr==10.7.16.171 &amp;&amp; ip.addr==10.7.19.102 &amp;&amp; tcp.port==443</w:t>
      </w:r>
      <w:r>
        <w:rPr>
          <w:i/>
        </w:rPr>
        <w:t xml:space="preserve">: one complete HTTPS conversation (29 packets).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Frame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Time (s)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Flags / content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Seq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Ack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56632</w:t>
            </w:r>
          </w:p>
        </w:tc>
        <w:tc>
          <w:tcPr>
            <w:tcW w:w="1560" w:type="dxa"/>
          </w:tcPr>
          <w:p>
            <w:pPr/>
            <w:r>
              <w:t xml:space="preserve">727.798610</w:t>
            </w:r>
          </w:p>
        </w:tc>
        <w:tc>
          <w:tcPr>
            <w:tcW w:w="1560" w:type="dxa"/>
          </w:tcPr>
          <w:p>
            <w:pPr/>
            <w:r>
              <w:t xml:space="preserve">Mac 4 :53342 → Mac 2 :443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SYN</w:t>
            </w:r>
            <w:r>
              <w:t xml:space="preserve"> (MSS=1460, WS=64, SACK_PERM)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56633</w:t>
            </w:r>
          </w:p>
        </w:tc>
        <w:tc>
          <w:tcPr>
            <w:tcW w:w="1560" w:type="dxa"/>
          </w:tcPr>
          <w:p>
            <w:pPr/>
            <w:r>
              <w:t xml:space="preserve">727.807884</w:t>
            </w:r>
          </w:p>
        </w:tc>
        <w:tc>
          <w:tcPr>
            <w:tcW w:w="1560" w:type="dxa"/>
          </w:tcPr>
          <w:p>
            <w:pPr/>
            <w:r>
              <w:t xml:space="preserve">Mac 2 :443 → Mac 4 :53342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SYN, ACK</w:t>
            </w:r>
          </w:p>
        </w:tc>
        <w:tc>
          <w:tcPr>
            <w:tcW w:w="1560" w:type="dxa"/>
          </w:tcPr>
          <w:p>
            <w:pPr/>
            <w:r>
              <w:t xml:space="preserve">0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56634</w:t>
            </w:r>
          </w:p>
        </w:tc>
        <w:tc>
          <w:tcPr>
            <w:tcW w:w="1560" w:type="dxa"/>
          </w:tcPr>
          <w:p>
            <w:pPr/>
            <w:r>
              <w:t xml:space="preserve">727.808048</w:t>
            </w:r>
          </w:p>
        </w:tc>
        <w:tc>
          <w:tcPr>
            <w:tcW w:w="1560" w:type="dxa"/>
          </w:tcPr>
          <w:p>
            <w:pPr/>
            <w:r>
              <w:t xml:space="preserve">Mac 4 → Mac 2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ACK</w:t>
            </w:r>
            <w:r>
              <w:t xml:space="preserve">: handshake complete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56635</w:t>
            </w:r>
          </w:p>
        </w:tc>
        <w:tc>
          <w:tcPr>
            <w:tcW w:w="1560" w:type="dxa"/>
          </w:tcPr>
          <w:p>
            <w:pPr/>
            <w:r>
              <w:t xml:space="preserve">727.810742</w:t>
            </w:r>
          </w:p>
        </w:tc>
        <w:tc>
          <w:tcPr>
            <w:tcW w:w="1560" w:type="dxa"/>
          </w:tcPr>
          <w:p>
            <w:pPr/>
            <w:r>
              <w:t xml:space="preserve">Mac 4 → Mac 2</w:t>
            </w:r>
          </w:p>
        </w:tc>
        <w:tc>
          <w:tcPr>
            <w:tcW w:w="1560" w:type="dxa"/>
          </w:tcPr>
          <w:p>
            <w:pPr/>
            <w:r>
              <w:t xml:space="preserve">TLS </w:t>
            </w:r>
            <w:r>
              <w:rPr>
                <w:b/>
              </w:rPr>
              <w:t xml:space="preserve">Client Hello</w:t>
            </w:r>
            <w:r>
              <w:t xml:space="preserve"> (TCP payload 324 bytes)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56637</w:t>
            </w:r>
          </w:p>
        </w:tc>
        <w:tc>
          <w:tcPr>
            <w:tcW w:w="1560" w:type="dxa"/>
          </w:tcPr>
          <w:p>
            <w:pPr/>
            <w:r>
              <w:t xml:space="preserve">727.817334</w:t>
            </w:r>
          </w:p>
        </w:tc>
        <w:tc>
          <w:tcPr>
            <w:tcW w:w="1560" w:type="dxa"/>
          </w:tcPr>
          <w:p>
            <w:pPr/>
            <w:r>
              <w:t xml:space="preserve">Mac 2 → Mac 4</w:t>
            </w:r>
          </w:p>
        </w:tc>
        <w:tc>
          <w:tcPr>
            <w:tcW w:w="1560" w:type="dxa"/>
          </w:tcPr>
          <w:p>
            <w:pPr/>
            <w:r>
              <w:t xml:space="preserve">ACK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325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56640</w:t>
            </w:r>
          </w:p>
        </w:tc>
        <w:tc>
          <w:tcPr>
            <w:tcW w:w="1560" w:type="dxa"/>
          </w:tcPr>
          <w:p>
            <w:pPr/>
            <w:r>
              <w:t xml:space="preserve">727.856520</w:t>
            </w:r>
          </w:p>
        </w:tc>
        <w:tc>
          <w:tcPr>
            <w:tcW w:w="1560" w:type="dxa"/>
          </w:tcPr>
          <w:p>
            <w:pPr/>
            <w:r>
              <w:t xml:space="preserve">Mac 4 → Mac 2</w:t>
            </w:r>
          </w:p>
        </w:tc>
        <w:tc>
          <w:tcPr>
            <w:tcW w:w="1560" w:type="dxa"/>
          </w:tcPr>
          <w:p>
            <w:pPr/>
            <w:r>
              <w:t xml:space="preserve">ACK after server's first flight</w:t>
            </w:r>
          </w:p>
        </w:tc>
        <w:tc>
          <w:tcPr>
            <w:tcW w:w="1560" w:type="dxa"/>
          </w:tcPr>
          <w:p>
            <w:pPr/>
            <w:r>
              <w:t xml:space="preserve">325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1704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56645 / 56646</w:t>
            </w:r>
          </w:p>
        </w:tc>
        <w:tc>
          <w:tcPr>
            <w:tcW w:w="1560" w:type="dxa"/>
          </w:tcPr>
          <w:p>
            <w:pPr/>
            <w:r>
              <w:t xml:space="preserve">727.896–.900</w:t>
            </w:r>
          </w:p>
        </w:tc>
        <w:tc>
          <w:tcPr>
            <w:tcW w:w="1560" w:type="dxa"/>
          </w:tcPr>
          <w:p>
            <w:pPr/>
            <w:r>
              <w:t xml:space="preserve">Mac 2 → Mac 4</w:t>
            </w:r>
          </w:p>
        </w:tc>
        <w:tc>
          <w:tcPr>
            <w:tcW w:w="1560" w:type="dxa"/>
          </w:tcPr>
          <w:p>
            <w:pPr/>
            <w:r>
              <w:t xml:space="preserve">ACKs for client's encrypted records</w:t>
            </w:r>
          </w:p>
        </w:tc>
        <w:tc>
          <w:tcPr>
            <w:tcW w:w="1560" w:type="dxa"/>
          </w:tcPr>
          <w:p>
            <w:pPr/>
            <w:r>
              <w:t xml:space="preserve">1704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389</w:t>
            </w:r>
            <w:r>
              <w:t xml:space="preserve">, </w:t>
            </w:r>
            <w:r>
              <w:rPr>
                <w:b/>
              </w:rPr>
              <w:t xml:space="preserve">545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rPr>
          <w:b/>
        </w:rPr>
        <w:t xml:space="preserve">Socket pair:</w:t>
      </w:r>
      <w:r>
        <w:t xml:space="preserve"> client </w:t>
      </w:r>
      <w:r>
        <w:rPr>
          <w:rStyle w:val="CodeChar"/>
        </w:rPr>
        <w:t xml:space="preserve">10.7.16.171:53342</w:t>
      </w:r>
      <w:r>
        <w:t xml:space="preserve"> (ephemeral) ↔ server </w:t>
      </w:r>
      <w:r>
        <w:rPr>
          <w:rStyle w:val="CodeChar"/>
        </w:rPr>
        <w:t xml:space="preserve">10.7.19.102:443</w:t>
      </w:r>
      <w:r>
        <w:t xml:space="preserve"> (well-known HTTPS). SYN → SYN-ACK took </w:t>
      </w:r>
      <w:r>
        <w:rPr>
          <w:b/>
        </w:rPr>
        <w:t xml:space="preserve">9.3 ms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No application data before the handshake:</w:t>
      </w:r>
      <w:r>
        <w:t xml:space="preserve"> the Client Hello is the first segment with a payload, after the final ACK (56634).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Reliability:</w:t>
      </w:r>
      <w:r>
        <w:t xml:space="preserve"> every ACK number equals 1 + total bytes received. Client Hello = 324 bytes → Ack </w:t>
      </w:r>
      <w:r>
        <w:rPr>
          <w:b/>
        </w:rPr>
        <w:t xml:space="preserve">325</w:t>
      </w:r>
      <w:r>
        <w:t xml:space="preserve">. Server's first flight = 1448 + 255 = 1703 bytes → client acks </w:t>
      </w:r>
      <w:r>
        <w:rPr>
          <w:b/>
        </w:rPr>
        <w:t xml:space="preserve">1704</w:t>
      </w:r>
      <w:r>
        <w:t xml:space="preserve">. Client then sends 6 + 58 bytes → server acks </w:t>
      </w:r>
      <w:r>
        <w:rPr>
          <w:b/>
        </w:rPr>
        <w:t xml:space="preserve">389</w:t>
      </w:r>
      <w:r>
        <w:t xml:space="preserve">, then 86 + 70 more → </w:t>
      </w:r>
      <w:r>
        <w:rPr>
          <w:b/>
        </w:rPr>
        <w:t xml:space="preserve">545</w:t>
      </w:r>
      <w:r>
        <w:t xml:space="preserve">. A gap would trigger a retransmission.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Flow control:</w:t>
      </w:r>
      <w:r>
        <w:t xml:space="preserve"> </w:t>
      </w:r>
      <w:r>
        <w:rPr>
          <w:rStyle w:val="CodeChar"/>
        </w:rPr>
        <w:t xml:space="preserve">WS=64</w:t>
      </w:r>
      <w:r>
        <w:t xml:space="preserve"> and </w:t>
      </w:r>
      <w:r>
        <w:rPr>
          <w:rStyle w:val="CodeChar"/>
        </w:rPr>
        <w:t xml:space="preserve">[TCP Window Update]</w:t>
      </w:r>
      <w:r>
        <w:t xml:space="preserve"> (56636) are the receiver advertising its buffer space.</w:t>
      </w:r>
    </w:p>
    <w:p>
      <w:pPr>
        <w:pStyle w:val="Heading4"/>
      </w:pPr>
      <w:r>
        <w:t xml:space="preserve">G.4 TLS handshake</w:t>
      </w:r>
    </w:p>
    <w:p>
      <w:pPr/>
      <w:r>
        <w:drawing>
          <wp:inline distT="0" distB="0" distL="0" distR="0">
            <wp:extent cx="5486400" cy="3563257"/>
            <wp:docPr id="7" name="image7" descr="Figure 4: TLS handshake messages, Client Hello and Server Hell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Figure 4: TLS handshake messages, Client Hello and Server Hell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4. Filter </w:t>
      </w:r>
      <w:r>
        <w:rPr>
          <w:rStyle w:val="CodeChar"/>
          <w:i/>
        </w:rPr>
        <w:t xml:space="preserve">ip.addr==10.7.19.102 &amp;&amp; tcp.port==443 &amp;&amp; tls.handshake</w:t>
      </w:r>
      <w:r>
        <w:rPr>
          <w:i/>
        </w:rPr>
        <w:t xml:space="preserve">. The hex pane shows </w:t>
      </w:r>
      <w:r>
        <w:rPr>
          <w:rStyle w:val="CodeChar"/>
          <w:i/>
        </w:rPr>
        <w:t xml:space="preserve">app.team1.test</w:t>
      </w:r>
      <w:r>
        <w:rPr>
          <w:i/>
        </w:rPr>
        <w:t xml:space="preserve"> (SNI) and </w:t>
      </w:r>
      <w:r>
        <w:rPr>
          <w:rStyle w:val="CodeChar"/>
          <w:i/>
        </w:rPr>
        <w:t xml:space="preserve">h2 http/1.1</w:t>
      </w:r>
      <w:r>
        <w:rPr>
          <w:i/>
        </w:rPr>
        <w:t xml:space="preserve"> (ALPN) in plain text.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Frame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Time (s)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TLS message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56635</w:t>
            </w:r>
          </w:p>
        </w:tc>
        <w:tc>
          <w:tcPr>
            <w:tcW w:w="2340" w:type="dxa"/>
          </w:tcPr>
          <w:p>
            <w:pPr/>
            <w:r>
              <w:t xml:space="preserve">727.810742</w:t>
            </w:r>
          </w:p>
        </w:tc>
        <w:tc>
          <w:tcPr>
            <w:tcW w:w="2340" w:type="dxa"/>
          </w:tcPr>
          <w:p>
            <w:pPr/>
            <w:r>
              <w:t xml:space="preserve">client → edge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Client Hello</w:t>
            </w:r>
            <w:r>
              <w:t xml:space="preserve"> (SNI app.team1.test, ALPN h2/http1.1, cipher suites, key share)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56638</w:t>
            </w:r>
          </w:p>
        </w:tc>
        <w:tc>
          <w:tcPr>
            <w:tcW w:w="2340" w:type="dxa"/>
          </w:tcPr>
          <w:p>
            <w:pPr/>
            <w:r>
              <w:t xml:space="preserve">727.856397</w:t>
            </w:r>
          </w:p>
        </w:tc>
        <w:tc>
          <w:tcPr>
            <w:tcW w:w="2340" w:type="dxa"/>
          </w:tcPr>
          <w:p>
            <w:pPr/>
            <w:r>
              <w:t xml:space="preserve">edge → client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Server Hello, Change Cipher Spec</w:t>
            </w:r>
            <w:r>
              <w:t xml:space="preserve">, + encrypted Certificate / CertificateVerify / Finished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56641</w:t>
            </w:r>
          </w:p>
        </w:tc>
        <w:tc>
          <w:tcPr>
            <w:tcW w:w="2340" w:type="dxa"/>
          </w:tcPr>
          <w:p>
            <w:pPr/>
            <w:r>
              <w:t xml:space="preserve">727.891240</w:t>
            </w:r>
          </w:p>
        </w:tc>
        <w:tc>
          <w:tcPr>
            <w:tcW w:w="2340" w:type="dxa"/>
          </w:tcPr>
          <w:p>
            <w:pPr/>
            <w:r>
              <w:t xml:space="preserve">client → edge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Change Cipher Spec</w:t>
            </w:r>
            <w:r>
              <w:t xml:space="preserve"> + encrypted client Finished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56642 →</w:t>
            </w:r>
          </w:p>
        </w:tc>
        <w:tc>
          <w:tcPr>
            <w:tcW w:w="2340" w:type="dxa"/>
          </w:tcPr>
          <w:p>
            <w:pPr/>
            <w:r>
              <w:t xml:space="preserve">727.891+</w:t>
            </w:r>
          </w:p>
        </w:tc>
        <w:tc>
          <w:tcPr>
            <w:tcW w:w="2340" w:type="dxa"/>
          </w:tcPr>
          <w:p>
            <w:pPr/>
            <w:r>
              <w:t xml:space="preserve">both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Application Data</w:t>
            </w:r>
            <w:r>
              <w:t xml:space="preserve">: the HTTP/2 request and response</w:t>
            </w:r>
          </w:p>
        </w:tc>
      </w:tr>
    </w:tbl>
    <w:p>
      <w:pPr/>
      <w:r>
        <w:t xml:space="preserve">The handshake took about </w:t>
      </w:r>
      <w:r>
        <w:rPr>
          <w:b/>
        </w:rPr>
        <w:t xml:space="preserve">80 ms</w:t>
      </w:r>
      <w:r>
        <w:t xml:space="preserve"> (Client Hello 727.811 → client Finished 727.891). The client checked the edge's certificate against the team CA in its keychain, with no </w:t>
      </w:r>
      <w:r>
        <w:rPr>
          <w:rStyle w:val="CodeChar"/>
        </w:rPr>
        <w:t xml:space="preserve">-k</w:t>
      </w:r>
      <w:r>
        <w:t xml:space="preserve"> flag.</w:t>
      </w:r>
    </w:p>
    <w:p>
      <w:pPr>
        <w:pStyle w:val="Heading4"/>
      </w:pPr>
      <w:r>
        <w:t xml:space="preserve">G.5 HTTP is encrypted on the wire</w:t>
      </w:r>
    </w:p>
    <w:p>
      <w:pPr/>
      <w:r>
        <w:drawing>
          <wp:inline distT="0" distB="0" distL="0" distR="0">
            <wp:extent cx="5486400" cy="3563257"/>
            <wp:docPr id="8" name="image8" descr="Figure 5: all TLS records between client and ed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Figure 5: all TLS records between client and edg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5. Filter </w:t>
      </w:r>
      <w:r>
        <w:rPr>
          <w:rStyle w:val="CodeChar"/>
          <w:i/>
        </w:rPr>
        <w:t xml:space="preserve">ip.addr==10.7.19.102 &amp;&amp; tcp.port==443 &amp;&amp; tls</w:t>
      </w:r>
      <w:r>
        <w:rPr>
          <w:i/>
        </w:rPr>
        <w:t xml:space="preserve">. After the handshake every record is "Application Data"; Wireshark cannot see the method, path, or headers.</w:t>
      </w:r>
    </w:p>
    <w:p>
      <w:pPr/>
      <w:r>
        <w:drawing>
          <wp:inline distT="0" distB="0" distL="0" distR="0">
            <wp:extent cx="5486400" cy="3563257"/>
            <wp:docPr id="9" name="image9" descr="Figure 6: Application Data across the whole interfac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Figure 6: Application Data across the whole interfa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6. Filter </w:t>
      </w:r>
      <w:r>
        <w:rPr>
          <w:rStyle w:val="CodeChar"/>
          <w:i/>
        </w:rPr>
        <w:t xml:space="preserve">tls.record.content_type==23</w:t>
      </w:r>
      <w:r>
        <w:rPr>
          <w:i/>
        </w:rPr>
        <w:t xml:space="preserve"> over the whole Wi-Fi interface also matches other HTTPS traffic from the laptop (e.g. 104.18.32.47, 172.64.148.235). The hex pane is unreadable ciphertext. This is why the filters in Figures 2–5 include the edge IP </w:t>
      </w:r>
      <w:r>
        <w:rPr>
          <w:b/>
          <w:i/>
        </w:rPr>
        <w:t xml:space="preserve">10.7.19.102</w:t>
      </w:r>
      <w:r>
        <w:rPr>
          <w:i/>
        </w:rPr>
        <w:t xml:space="preserve">.</w:t>
      </w:r>
    </w:p>
    <w:p>
      <w:pPr/>
      <w:r>
        <w:t xml:space="preserve">The HTTP headers (</w:t>
      </w:r>
      <w:r>
        <w:rPr>
          <w:rStyle w:val="CodeChar"/>
        </w:rPr>
        <w:t xml:space="preserve">X-Backend</w:t>
      </w:r>
      <w:r>
        <w:t xml:space="preserve">, </w:t>
      </w:r>
      <w:r>
        <w:rPr>
          <w:rStyle w:val="CodeChar"/>
        </w:rPr>
        <w:t xml:space="preserve">Cache-Control</w:t>
      </w:r>
      <w:r>
        <w:t xml:space="preserve">, </w:t>
      </w:r>
      <w:r>
        <w:rPr>
          <w:rStyle w:val="CodeChar"/>
        </w:rPr>
        <w:t xml:space="preserve">ETag</w:t>
      </w:r>
      <w:r>
        <w:t xml:space="preserve">, </w:t>
      </w:r>
      <w:r>
        <w:rPr>
          <w:rStyle w:val="CodeChar"/>
        </w:rPr>
        <w:t xml:space="preserve">HTTP/2 200</w:t>
      </w:r>
      <w:r>
        <w:t xml:space="preserve">) are visible only </w:t>
      </w:r>
      <w:r>
        <w:rPr>
          <w:b/>
        </w:rPr>
        <w:t xml:space="preserve">on the client</w:t>
      </w:r>
      <w:r>
        <w:t xml:space="preserve"> (Figure 7), which holds the session keys. Encryption covers everything above TCP; IP addresses, ports, and TCP flags stay visible because routers need them.</w:t>
      </w:r>
    </w:p>
    <w:p>
      <w:pPr>
        <w:pStyle w:val="Heading4"/>
      </w:pPr>
      <w:r>
        <w:t xml:space="preserve">G.6 Ports used in one request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Leg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Source (ephemeral)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Destination (well-known / fixed)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Protocol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Figure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DNS query</w:t>
            </w:r>
          </w:p>
        </w:tc>
        <w:tc>
          <w:tcPr>
            <w:tcW w:w="1872" w:type="dxa"/>
          </w:tcPr>
          <w:p>
            <w:pPr/>
            <w:r>
              <w:t xml:space="preserve">10.7.16.171:</w:t>
            </w:r>
            <w:r>
              <w:rPr>
                <w:b/>
              </w:rPr>
              <w:t xml:space="preserve">63041</w:t>
            </w:r>
          </w:p>
        </w:tc>
        <w:tc>
          <w:tcPr>
            <w:tcW w:w="1872" w:type="dxa"/>
          </w:tcPr>
          <w:p>
            <w:pPr/>
            <w:r>
              <w:t xml:space="preserve">10.7.21.254:</w:t>
            </w:r>
            <w:r>
              <w:rPr>
                <w:b/>
              </w:rPr>
              <w:t xml:space="preserve">53</w:t>
            </w:r>
          </w:p>
        </w:tc>
        <w:tc>
          <w:tcPr>
            <w:tcW w:w="1872" w:type="dxa"/>
          </w:tcPr>
          <w:p>
            <w:pPr/>
            <w:r>
              <w:t xml:space="preserve">UDP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HTTPS to edge</w:t>
            </w:r>
          </w:p>
        </w:tc>
        <w:tc>
          <w:tcPr>
            <w:tcW w:w="1872" w:type="dxa"/>
          </w:tcPr>
          <w:p>
            <w:pPr/>
            <w:r>
              <w:t xml:space="preserve">10.7.16.171:</w:t>
            </w:r>
            <w:r>
              <w:rPr>
                <w:b/>
              </w:rPr>
              <w:t xml:space="preserve">53342</w:t>
            </w:r>
          </w:p>
        </w:tc>
        <w:tc>
          <w:tcPr>
            <w:tcW w:w="1872" w:type="dxa"/>
          </w:tcPr>
          <w:p>
            <w:pPr/>
            <w:r>
              <w:t xml:space="preserve">10.7.19.102:</w:t>
            </w:r>
            <w:r>
              <w:rPr>
                <w:b/>
              </w:rPr>
              <w:t xml:space="preserve">443</w:t>
            </w:r>
          </w:p>
        </w:tc>
        <w:tc>
          <w:tcPr>
            <w:tcW w:w="1872" w:type="dxa"/>
          </w:tcPr>
          <w:p>
            <w:pPr/>
            <w:r>
              <w:t xml:space="preserve">TCP + TLS</w:t>
            </w:r>
          </w:p>
        </w:tc>
        <w:tc>
          <w:tcPr>
            <w:tcW w:w="1872" w:type="dxa"/>
          </w:tcPr>
          <w:p>
            <w:pPr/>
            <w:r>
              <w:t xml:space="preserve">2, 3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Edge to backend</w:t>
            </w:r>
          </w:p>
        </w:tc>
        <w:tc>
          <w:tcPr>
            <w:tcW w:w="1872" w:type="dxa"/>
          </w:tcPr>
          <w:p>
            <w:pPr/>
            <w:r>
              <w:t xml:space="preserve">10.7.19.102:</w:t>
            </w:r>
            <w:r>
              <w:rPr>
                <w:b/>
              </w:rPr>
              <w:t xml:space="preserve">62963</w:t>
            </w:r>
          </w:p>
        </w:tc>
        <w:tc>
          <w:tcPr>
            <w:tcW w:w="1872" w:type="dxa"/>
          </w:tcPr>
          <w:p>
            <w:pPr/>
            <w:r>
              <w:t xml:space="preserve">10.7.16.171:</w:t>
            </w:r>
            <w:r>
              <w:rPr>
                <w:b/>
              </w:rPr>
              <w:t xml:space="preserve">3002</w:t>
            </w:r>
            <w:r>
              <w:t xml:space="preserve"> (Backend B)</w:t>
            </w:r>
          </w:p>
        </w:tc>
        <w:tc>
          <w:tcPr>
            <w:tcW w:w="1872" w:type="dxa"/>
          </w:tcPr>
          <w:p>
            <w:pPr/>
            <w:r>
              <w:t xml:space="preserve">TCP, plain HTTP/1.1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</w:tbl>
    <w:p>
      <w:pPr>
        <w:pStyle w:val="Heading4"/>
      </w:pPr>
      <w:r>
        <w:t xml:space="preserve">G.7 What went wrong on the first capture attempt</w:t>
      </w:r>
    </w:p>
    <w:p>
      <w:pPr/>
      <w:r>
        <w:t xml:space="preserve">The first Wireshark capture did </w:t>
      </w:r>
      <w:r>
        <w:rPr>
          <w:b/>
        </w:rPr>
        <w:t xml:space="preserve">not</w:t>
      </w:r>
      <w:r>
        <w:t xml:space="preserve"> contain our request.</w:t>
      </w:r>
    </w:p>
    <w:p>
      <w:pPr/>
      <w:r>
        <w:drawing>
          <wp:inline distT="0" distB="0" distL="0" distR="0">
            <wp:extent cx="5486400" cy="3563257"/>
            <wp:docPr id="10" name="image10" descr="Figure 9: first capture, the only port-443 SYN went to an internet hos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Figure 9: first capture, the only port-443 SYN went to an internet hos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9. First capture, filter </w:t>
      </w:r>
      <w:r>
        <w:rPr>
          <w:rStyle w:val="CodeChar"/>
          <w:i/>
        </w:rPr>
        <w:t xml:space="preserve">tcp.flags.syn == 1 &amp;&amp; tcp.port == 443</w:t>
      </w:r>
      <w:r>
        <w:rPr>
          <w:i/>
        </w:rPr>
        <w:t xml:space="preserve">. The only handshake is to </w:t>
      </w:r>
      <w:r>
        <w:rPr>
          <w:b/>
          <w:i/>
        </w:rPr>
        <w:t xml:space="preserve">98.91.66.56</w:t>
      </w:r>
      <w:r>
        <w:rPr>
          <w:i/>
        </w:rPr>
        <w:t xml:space="preserve">, an internet server (destination MAC = the Ruckus gateway). Unrelated background traffic, not our edge.</w:t>
      </w:r>
    </w:p>
    <w:p>
      <w:pPr/>
      <w:r>
        <w:drawing>
          <wp:inline distT="0" distB="0" distL="0" distR="0">
            <wp:extent cx="5486400" cy="2040961"/>
            <wp:docPr id="11" name="image11" descr="Figure 10: first capture, no packets to the ed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Figure 10: first capture, no packets to the edg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10. The same capture filtered on </w:t>
      </w:r>
      <w:r>
        <w:rPr>
          <w:rStyle w:val="CodeChar"/>
          <w:i/>
        </w:rPr>
        <w:t xml:space="preserve">ip.addr == 10.7.19.102 &amp;&amp; tcp.port == 443</w:t>
      </w:r>
      <w:r>
        <w:rPr>
          <w:i/>
        </w:rPr>
        <w:t xml:space="preserve"> shows </w:t>
      </w:r>
      <w:r>
        <w:rPr>
          <w:b/>
          <w:i/>
        </w:rPr>
        <w:t xml:space="preserve">zero packets</w:t>
      </w:r>
      <w:r>
        <w:rPr>
          <w:i/>
        </w:rPr>
        <w:t xml:space="preserve">: the request was not made while this capture ran.</w:t>
      </w:r>
    </w:p>
    <w:p>
      <w:pPr/>
      <w:r>
        <w:rPr>
          <w:b/>
        </w:rPr>
        <w:t xml:space="preserve">Fix:</w:t>
      </w:r>
      <w:r>
        <w:t xml:space="preserve"> we started a new capture, made the request to </w:t>
      </w:r>
      <w:r>
        <w:rPr>
          <w:rStyle w:val="CodeChar"/>
        </w:rPr>
        <w:t xml:space="preserve">https://app.team1.test</w:t>
      </w:r>
      <w:r>
        <w:t xml:space="preserve"> while it ran, and filtered on the edge's IP. That produced Figures 2–5. </w:t>
      </w:r>
      <w:r>
        <w:rPr>
          <w:b/>
        </w:rPr>
        <w:t xml:space="preserve">Lesson:</w:t>
      </w:r>
      <w:r>
        <w:t xml:space="preserve"> a capture only holds what happened during it, and a Wi-Fi laptop always sends other HTTPS traffic; filtering by our edge's IP and port is what isolates our flow.</w:t>
      </w:r>
    </w:p>
    <w:p>
      <w:pPr>
        <w:pStyle w:val="Heading2"/>
      </w:pPr>
      <w:r>
        <w:t xml:space="preserve">7. Phase 1: Failure Demonstrations</w:t>
      </w:r>
    </w:p>
    <w:p>
      <w:pPr/>
      <w:r>
        <w:t xml:space="preserve">Each fault breaks exactly one layer, run from a client (Mac 4) and restored afterwards.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Fault injected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How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Expected observation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it proves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Wrong DNS server on client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client-dns.sh bogus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dig</w:t>
            </w:r>
            <w:r>
              <w:t xml:space="preserve"> times out, </w:t>
            </w:r>
            <w:r>
              <w:rPr>
                <w:rStyle w:val="CodeChar"/>
              </w:rPr>
              <w:t xml:space="preserve">curl</w:t>
            </w:r>
            <w:r>
              <w:t xml:space="preserve"> → </w:t>
            </w:r>
            <w:r>
              <w:rPr>
                <w:i/>
              </w:rPr>
              <w:t xml:space="preserve">Could not resolve host</w:t>
            </w:r>
            <w:r>
              <w:t xml:space="preserve">, but </w:t>
            </w:r>
            <w:r>
              <w:rPr>
                <w:rStyle w:val="CodeChar"/>
              </w:rPr>
              <w:t xml:space="preserve">ping &lt;Mac 2 IP&gt;</w:t>
            </w:r>
            <w:r>
              <w:t xml:space="preserve"> works</w:t>
            </w:r>
          </w:p>
        </w:tc>
        <w:tc>
          <w:tcPr>
            <w:tcW w:w="1872" w:type="dxa"/>
          </w:tcPr>
          <w:p>
            <w:pPr/>
            <w:r>
              <w:t xml:space="preserve">DNS and IP connectivity are independent layers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DNS record → wrong IP</w:t>
            </w:r>
          </w:p>
        </w:tc>
        <w:tc>
          <w:tcPr>
            <w:tcW w:w="1872" w:type="dxa"/>
          </w:tcPr>
          <w:p>
            <w:pPr/>
            <w:r>
              <w:t xml:space="preserve">on Mac 1: </w:t>
            </w:r>
            <w:r>
              <w:rPr>
                <w:rStyle w:val="CodeChar"/>
              </w:rPr>
              <w:t xml:space="preserve">dns-set-record.sh app &lt;Mac 4 IP&gt;</w:t>
            </w:r>
            <w:r>
              <w:t xml:space="preserve">; client flushes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dig</w:t>
            </w:r>
            <w:r>
              <w:t xml:space="preserve"> succeeds with the wrong IP; </w:t>
            </w:r>
            <w:r>
              <w:rPr>
                <w:rStyle w:val="CodeChar"/>
              </w:rPr>
              <w:t xml:space="preserve">curl</w:t>
            </w:r>
            <w:r>
              <w:t xml:space="preserve"> → </w:t>
            </w:r>
            <w:r>
              <w:rPr>
                <w:i/>
              </w:rPr>
              <w:t xml:space="preserve">Connection refused</w:t>
            </w:r>
            <w:r>
              <w:t xml:space="preserve"> (nothing on 443 at Mac 4)</w:t>
            </w:r>
          </w:p>
        </w:tc>
        <w:tc>
          <w:tcPr>
            <w:tcW w:w="1872" w:type="dxa"/>
          </w:tcPr>
          <w:p>
            <w:pPr/>
            <w:r>
              <w:t xml:space="preserve">DNS is a directory, not a connection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One backend stopped</w:t>
            </w:r>
          </w:p>
        </w:tc>
        <w:tc>
          <w:tcPr>
            <w:tcW w:w="1872" w:type="dxa"/>
          </w:tcPr>
          <w:p>
            <w:pPr/>
            <w:r>
              <w:t xml:space="preserve">Ctrl+C Backend 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lb-test.sh</w:t>
            </w:r>
            <w:r>
              <w:t xml:space="preserve"> → all </w:t>
            </w:r>
            <w:r>
              <w:rPr>
                <w:rStyle w:val="CodeChar"/>
              </w:rPr>
              <w:t xml:space="preserve">X-Backend: B</w:t>
            </w:r>
            <w:r>
              <w:t xml:space="preserve">, all 200</w:t>
            </w:r>
          </w:p>
        </w:tc>
        <w:tc>
          <w:tcPr>
            <w:tcW w:w="1872" w:type="dxa"/>
          </w:tcPr>
          <w:p>
            <w:pPr/>
            <w:r>
              <w:t xml:space="preserve">nginx retries the other upstream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Both backends stopped</w:t>
            </w:r>
          </w:p>
        </w:tc>
        <w:tc>
          <w:tcPr>
            <w:tcW w:w="1872" w:type="dxa"/>
          </w:tcPr>
          <w:p>
            <w:pPr/>
            <w:r>
              <w:t xml:space="preserve">stop A and B</w:t>
            </w:r>
          </w:p>
        </w:tc>
        <w:tc>
          <w:tcPr>
            <w:tcW w:w="1872" w:type="dxa"/>
          </w:tcPr>
          <w:p>
            <w:pPr/>
            <w:r>
              <w:t xml:space="preserve">DNS ✓, TCP ✓, TLS ✓, then </w:t>
            </w:r>
            <w:r>
              <w:rPr>
                <w:b/>
              </w:rPr>
              <w:t xml:space="preserve">502 Bad Gateway</w:t>
            </w:r>
          </w:p>
        </w:tc>
        <w:tc>
          <w:tcPr>
            <w:tcW w:w="1872" w:type="dxa"/>
          </w:tcPr>
          <w:p>
            <w:pPr/>
            <w:r>
              <w:t xml:space="preserve">shows where the edge ends and the backend begins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Wrong destination port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curl https://app.team1.test:8444/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Connection refused</w:t>
            </w:r>
            <w:r>
              <w:t xml:space="preserve">; Wireshark shows SYN → </w:t>
            </w:r>
            <w:r>
              <w:rPr>
                <w:b/>
              </w:rPr>
              <w:t xml:space="preserve">RST</w:t>
            </w:r>
          </w:p>
        </w:tc>
        <w:tc>
          <w:tcPr>
            <w:tcW w:w="1872" w:type="dxa"/>
          </w:tcPr>
          <w:p>
            <w:pPr/>
            <w:r>
              <w:t xml:space="preserve">IP address and port are separate identifiers</w:t>
            </w:r>
          </w:p>
        </w:tc>
      </w:tr>
    </w:tbl>
    <w:p>
      <w:pPr/>
      <w:r>
        <w:t xml:space="preserve">Observed results / screenshots: </w:t>
      </w:r>
      <w:r>
        <w:rPr>
          <w:rStyle w:val="CodeChar"/>
        </w:rPr>
        <w:t xml:space="preserve">evidence/phase1/fail-1..5-*.png</w:t>
      </w:r>
      <w:r>
        <w:t xml:space="preserve"> (to be attached).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Private Network Service Platform — Project Report</dc:title>
  <dc:description>Claude Docs node/151636f7-03bc@10 docx-w6</dc:description>
  <cp:revision>10</cp:revision>
</cp:coreProperties>
</file>