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7656" w14:textId="77777777" w:rsidR="00E215E1" w:rsidRDefault="00000000">
      <w:pPr>
        <w:pStyle w:val="Title"/>
      </w:pPr>
      <w:r>
        <w:t>5. Linux File System and Permissions</w:t>
      </w:r>
    </w:p>
    <w:p w14:paraId="5B3872D8" w14:textId="77777777" w:rsidR="00E215E1" w:rsidRDefault="00000000">
      <w:r>
        <w:t>DG Interns Hub | Week 1 | Theoretical Notes</w:t>
      </w:r>
    </w:p>
    <w:p w14:paraId="1F9AABC0" w14:textId="77777777" w:rsidR="00E215E1" w:rsidRDefault="00000000">
      <w:r>
        <w:t>Linux uses one directory tree starting at / (root). Different directories store different kinds of files.</w:t>
      </w:r>
    </w:p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3083"/>
        <w:gridCol w:w="3083"/>
        <w:gridCol w:w="3083"/>
      </w:tblGrid>
      <w:tr w:rsidR="00E215E1" w14:paraId="416A9AB0" w14:textId="77777777" w:rsidTr="00535EFF">
        <w:trPr>
          <w:trHeight w:val="282"/>
        </w:trPr>
        <w:tc>
          <w:tcPr>
            <w:tcW w:w="3083" w:type="dxa"/>
          </w:tcPr>
          <w:p w14:paraId="0BBBB214" w14:textId="77777777" w:rsidR="00E215E1" w:rsidRDefault="00000000">
            <w:r>
              <w:t>Directory</w:t>
            </w:r>
          </w:p>
        </w:tc>
        <w:tc>
          <w:tcPr>
            <w:tcW w:w="3083" w:type="dxa"/>
          </w:tcPr>
          <w:p w14:paraId="3AAB6E20" w14:textId="77777777" w:rsidR="00E215E1" w:rsidRDefault="00000000">
            <w:r>
              <w:t>Purpose</w:t>
            </w:r>
          </w:p>
        </w:tc>
        <w:tc>
          <w:tcPr>
            <w:tcW w:w="3083" w:type="dxa"/>
          </w:tcPr>
          <w:p w14:paraId="5DAC98B1" w14:textId="77777777" w:rsidR="00E215E1" w:rsidRDefault="00000000">
            <w:r>
              <w:t>Example</w:t>
            </w:r>
          </w:p>
        </w:tc>
      </w:tr>
      <w:tr w:rsidR="00E215E1" w14:paraId="436D9AA2" w14:textId="77777777" w:rsidTr="00535EFF">
        <w:trPr>
          <w:trHeight w:val="578"/>
        </w:trPr>
        <w:tc>
          <w:tcPr>
            <w:tcW w:w="3083" w:type="dxa"/>
          </w:tcPr>
          <w:p w14:paraId="31BD2A5B" w14:textId="77777777" w:rsidR="00E215E1" w:rsidRDefault="00000000">
            <w:r>
              <w:t>/etc</w:t>
            </w:r>
          </w:p>
        </w:tc>
        <w:tc>
          <w:tcPr>
            <w:tcW w:w="3083" w:type="dxa"/>
          </w:tcPr>
          <w:p w14:paraId="410EA56C" w14:textId="77777777" w:rsidR="00E215E1" w:rsidRDefault="00000000">
            <w:r>
              <w:t>System and application configuration</w:t>
            </w:r>
          </w:p>
        </w:tc>
        <w:tc>
          <w:tcPr>
            <w:tcW w:w="3083" w:type="dxa"/>
          </w:tcPr>
          <w:p w14:paraId="69ECFB32" w14:textId="77777777" w:rsidR="00E215E1" w:rsidRDefault="00000000">
            <w:r>
              <w:t>/etc/ssh/sshd_config</w:t>
            </w:r>
          </w:p>
        </w:tc>
      </w:tr>
      <w:tr w:rsidR="00E215E1" w14:paraId="7F4D5830" w14:textId="77777777" w:rsidTr="00535EFF">
        <w:trPr>
          <w:trHeight w:val="564"/>
        </w:trPr>
        <w:tc>
          <w:tcPr>
            <w:tcW w:w="3083" w:type="dxa"/>
          </w:tcPr>
          <w:p w14:paraId="5ED22126" w14:textId="77777777" w:rsidR="00E215E1" w:rsidRDefault="00000000">
            <w:r>
              <w:t>/var/log</w:t>
            </w:r>
          </w:p>
        </w:tc>
        <w:tc>
          <w:tcPr>
            <w:tcW w:w="3083" w:type="dxa"/>
          </w:tcPr>
          <w:p w14:paraId="3E4EA903" w14:textId="77777777" w:rsidR="00E215E1" w:rsidRDefault="00000000">
            <w:r>
              <w:t>System and service logs</w:t>
            </w:r>
          </w:p>
        </w:tc>
        <w:tc>
          <w:tcPr>
            <w:tcW w:w="3083" w:type="dxa"/>
          </w:tcPr>
          <w:p w14:paraId="6AB6BBBE" w14:textId="77777777" w:rsidR="00E215E1" w:rsidRDefault="00000000">
            <w:r>
              <w:t>/var/log/auth.log (on some distributions)</w:t>
            </w:r>
          </w:p>
        </w:tc>
      </w:tr>
      <w:tr w:rsidR="00E215E1" w14:paraId="3D41B316" w14:textId="77777777" w:rsidTr="00535EFF">
        <w:trPr>
          <w:trHeight w:val="578"/>
        </w:trPr>
        <w:tc>
          <w:tcPr>
            <w:tcW w:w="3083" w:type="dxa"/>
          </w:tcPr>
          <w:p w14:paraId="553D266B" w14:textId="77777777" w:rsidR="00E215E1" w:rsidRDefault="00000000">
            <w:r>
              <w:t>/home</w:t>
            </w:r>
          </w:p>
        </w:tc>
        <w:tc>
          <w:tcPr>
            <w:tcW w:w="3083" w:type="dxa"/>
          </w:tcPr>
          <w:p w14:paraId="25F7AFD0" w14:textId="77777777" w:rsidR="00E215E1" w:rsidRDefault="00000000">
            <w:r>
              <w:t>Regular users’ home directories</w:t>
            </w:r>
          </w:p>
        </w:tc>
        <w:tc>
          <w:tcPr>
            <w:tcW w:w="3083" w:type="dxa"/>
          </w:tcPr>
          <w:p w14:paraId="2A208958" w14:textId="77777777" w:rsidR="00E215E1" w:rsidRDefault="00000000">
            <w:r>
              <w:t>/home/student</w:t>
            </w:r>
          </w:p>
        </w:tc>
      </w:tr>
      <w:tr w:rsidR="00E215E1" w14:paraId="322C2851" w14:textId="77777777" w:rsidTr="00535EFF">
        <w:trPr>
          <w:trHeight w:val="564"/>
        </w:trPr>
        <w:tc>
          <w:tcPr>
            <w:tcW w:w="3083" w:type="dxa"/>
          </w:tcPr>
          <w:p w14:paraId="1C801CB9" w14:textId="77777777" w:rsidR="00E215E1" w:rsidRDefault="00000000">
            <w:r>
              <w:t>/tmp</w:t>
            </w:r>
          </w:p>
        </w:tc>
        <w:tc>
          <w:tcPr>
            <w:tcW w:w="3083" w:type="dxa"/>
          </w:tcPr>
          <w:p w14:paraId="79DAB4DA" w14:textId="77777777" w:rsidR="00E215E1" w:rsidRDefault="00000000">
            <w:r>
              <w:t>Temporary files; often cleaned automatically</w:t>
            </w:r>
          </w:p>
        </w:tc>
        <w:tc>
          <w:tcPr>
            <w:tcW w:w="3083" w:type="dxa"/>
          </w:tcPr>
          <w:p w14:paraId="5659129E" w14:textId="77777777" w:rsidR="00E215E1" w:rsidRDefault="00000000">
            <w:r>
              <w:t>/tmp/test.txt</w:t>
            </w:r>
          </w:p>
        </w:tc>
      </w:tr>
    </w:tbl>
    <w:p w14:paraId="63137AFF" w14:textId="77777777" w:rsidR="00E215E1" w:rsidRDefault="00000000">
      <w:pPr>
        <w:pStyle w:val="Heading1"/>
      </w:pPr>
      <w:r>
        <w:t>Linux permissions</w:t>
      </w:r>
    </w:p>
    <w:p w14:paraId="7D628517" w14:textId="77777777" w:rsidR="00E215E1" w:rsidRDefault="00000000">
      <w:r>
        <w:t>Permissions include read (r=4), write (w=2), and execute (x=1), assigned to owner, group, and others.</w:t>
      </w:r>
    </w:p>
    <w:tbl>
      <w:tblPr>
        <w:tblStyle w:val="TableGrid"/>
        <w:tblW w:w="9154" w:type="dxa"/>
        <w:tblLook w:val="04A0" w:firstRow="1" w:lastRow="0" w:firstColumn="1" w:lastColumn="0" w:noHBand="0" w:noVBand="1"/>
      </w:tblPr>
      <w:tblGrid>
        <w:gridCol w:w="4577"/>
        <w:gridCol w:w="4577"/>
      </w:tblGrid>
      <w:tr w:rsidR="00E215E1" w14:paraId="7C4F35A8" w14:textId="77777777" w:rsidTr="00535EFF">
        <w:trPr>
          <w:trHeight w:val="279"/>
        </w:trPr>
        <w:tc>
          <w:tcPr>
            <w:tcW w:w="4577" w:type="dxa"/>
          </w:tcPr>
          <w:p w14:paraId="4798B83E" w14:textId="77777777" w:rsidR="00E215E1" w:rsidRDefault="00000000">
            <w:r>
              <w:t>Command</w:t>
            </w:r>
          </w:p>
        </w:tc>
        <w:tc>
          <w:tcPr>
            <w:tcW w:w="4577" w:type="dxa"/>
          </w:tcPr>
          <w:p w14:paraId="48E10A26" w14:textId="77777777" w:rsidR="00E215E1" w:rsidRDefault="00000000">
            <w:r>
              <w:t>What it does</w:t>
            </w:r>
          </w:p>
        </w:tc>
      </w:tr>
      <w:tr w:rsidR="00E215E1" w14:paraId="5B496D63" w14:textId="77777777" w:rsidTr="00535EFF">
        <w:trPr>
          <w:trHeight w:val="279"/>
        </w:trPr>
        <w:tc>
          <w:tcPr>
            <w:tcW w:w="4577" w:type="dxa"/>
          </w:tcPr>
          <w:p w14:paraId="05CA76C7" w14:textId="77777777" w:rsidR="00E215E1" w:rsidRDefault="00000000">
            <w:r>
              <w:t>chmod 750 script.sh</w:t>
            </w:r>
          </w:p>
        </w:tc>
        <w:tc>
          <w:tcPr>
            <w:tcW w:w="4577" w:type="dxa"/>
          </w:tcPr>
          <w:p w14:paraId="433B76CD" w14:textId="77777777" w:rsidR="00E215E1" w:rsidRDefault="00000000">
            <w:r>
              <w:t>Owner: rwx; group: r-x; others: no access.</w:t>
            </w:r>
          </w:p>
        </w:tc>
      </w:tr>
      <w:tr w:rsidR="00E215E1" w14:paraId="4FAAB541" w14:textId="77777777" w:rsidTr="00535EFF">
        <w:trPr>
          <w:trHeight w:val="572"/>
        </w:trPr>
        <w:tc>
          <w:tcPr>
            <w:tcW w:w="4577" w:type="dxa"/>
          </w:tcPr>
          <w:p w14:paraId="2AF663C8" w14:textId="77777777" w:rsidR="00E215E1" w:rsidRDefault="00000000">
            <w:r>
              <w:t>sudo chown alice:developers file.txt</w:t>
            </w:r>
          </w:p>
        </w:tc>
        <w:tc>
          <w:tcPr>
            <w:tcW w:w="4577" w:type="dxa"/>
          </w:tcPr>
          <w:p w14:paraId="495EA9F3" w14:textId="77777777" w:rsidR="00E215E1" w:rsidRDefault="00000000">
            <w:r>
              <w:t>Changes file owner to alice and group to developers.</w:t>
            </w:r>
          </w:p>
        </w:tc>
      </w:tr>
      <w:tr w:rsidR="00E215E1" w14:paraId="1AA6BA09" w14:textId="77777777" w:rsidTr="00535EFF">
        <w:trPr>
          <w:trHeight w:val="279"/>
        </w:trPr>
        <w:tc>
          <w:tcPr>
            <w:tcW w:w="4577" w:type="dxa"/>
          </w:tcPr>
          <w:p w14:paraId="62F8609E" w14:textId="77777777" w:rsidR="00E215E1" w:rsidRDefault="00000000">
            <w:r>
              <w:t>chmod u+x script.sh</w:t>
            </w:r>
          </w:p>
        </w:tc>
        <w:tc>
          <w:tcPr>
            <w:tcW w:w="4577" w:type="dxa"/>
          </w:tcPr>
          <w:p w14:paraId="6D9F7DB7" w14:textId="77777777" w:rsidR="00E215E1" w:rsidRDefault="00000000">
            <w:r>
              <w:t>Adds execute permission for the owner.</w:t>
            </w:r>
          </w:p>
        </w:tc>
      </w:tr>
      <w:tr w:rsidR="00E215E1" w14:paraId="212A58FB" w14:textId="77777777" w:rsidTr="00535EFF">
        <w:trPr>
          <w:trHeight w:val="558"/>
        </w:trPr>
        <w:tc>
          <w:tcPr>
            <w:tcW w:w="4577" w:type="dxa"/>
          </w:tcPr>
          <w:p w14:paraId="093BBC1F" w14:textId="77777777" w:rsidR="00E215E1" w:rsidRDefault="00000000">
            <w:r>
              <w:t>chmod 4755 program</w:t>
            </w:r>
          </w:p>
        </w:tc>
        <w:tc>
          <w:tcPr>
            <w:tcW w:w="4577" w:type="dxa"/>
          </w:tcPr>
          <w:p w14:paraId="53ACA45D" w14:textId="77777777" w:rsidR="00E215E1" w:rsidRDefault="00000000">
            <w:r>
              <w:t>Sets SUID and owner execute permissions; use only when justified.</w:t>
            </w:r>
          </w:p>
        </w:tc>
      </w:tr>
    </w:tbl>
    <w:p w14:paraId="70A45CD0" w14:textId="77777777" w:rsidR="00E215E1" w:rsidRDefault="00000000">
      <w:pPr>
        <w:pStyle w:val="Heading1"/>
      </w:pPr>
      <w:r>
        <w:t>SUID (Set User ID)</w:t>
      </w:r>
    </w:p>
    <w:p w14:paraId="6C898A46" w14:textId="77777777" w:rsidR="00E215E1" w:rsidRDefault="00000000">
      <w:r>
        <w:t>SUID is a special permission on an executable. When it runs, the process can use the file owner’s effective privileges instead of the launching user’s. A root-owned SUID program can be dangerous if it has vulnerabilities.</w:t>
      </w:r>
    </w:p>
    <w:p w14:paraId="738AA33A" w14:textId="77777777" w:rsidR="00E215E1" w:rsidRDefault="00000000">
      <w:pPr>
        <w:pStyle w:val="ListBullet"/>
      </w:pPr>
      <w:r>
        <w:t>Example: some systems use SUID on /usr/bin/passwd so users can update their passwords safely.</w:t>
      </w:r>
    </w:p>
    <w:p w14:paraId="28A4D564" w14:textId="77777777" w:rsidR="00E215E1" w:rsidRDefault="00000000">
      <w:pPr>
        <w:pStyle w:val="ListBullet"/>
      </w:pPr>
      <w:r>
        <w:t>Find SUID files for authorized auditing: find /usr/bin -perm -4000 -type f 2&gt;/dev/null</w:t>
      </w:r>
    </w:p>
    <w:p w14:paraId="569B37C4" w14:textId="77777777" w:rsidR="00E215E1" w:rsidRDefault="00000000">
      <w:pPr>
        <w:pStyle w:val="ListBullet"/>
      </w:pPr>
      <w:r>
        <w:t>Avoid setting SUID on custom programs unless there is a clear security reason.</w:t>
      </w:r>
    </w:p>
    <w:sectPr w:rsidR="00E215E1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423746">
    <w:abstractNumId w:val="8"/>
  </w:num>
  <w:num w:numId="2" w16cid:durableId="146482534">
    <w:abstractNumId w:val="6"/>
  </w:num>
  <w:num w:numId="3" w16cid:durableId="822812519">
    <w:abstractNumId w:val="5"/>
  </w:num>
  <w:num w:numId="4" w16cid:durableId="1594819426">
    <w:abstractNumId w:val="4"/>
  </w:num>
  <w:num w:numId="5" w16cid:durableId="2051345886">
    <w:abstractNumId w:val="7"/>
  </w:num>
  <w:num w:numId="6" w16cid:durableId="1612392707">
    <w:abstractNumId w:val="3"/>
  </w:num>
  <w:num w:numId="7" w16cid:durableId="1192113331">
    <w:abstractNumId w:val="2"/>
  </w:num>
  <w:num w:numId="8" w16cid:durableId="354305718">
    <w:abstractNumId w:val="1"/>
  </w:num>
  <w:num w:numId="9" w16cid:durableId="65826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31"/>
    <w:rsid w:val="0015074B"/>
    <w:rsid w:val="0029639D"/>
    <w:rsid w:val="00326F90"/>
    <w:rsid w:val="00535EFF"/>
    <w:rsid w:val="00AA1D8D"/>
    <w:rsid w:val="00B47730"/>
    <w:rsid w:val="00CB0664"/>
    <w:rsid w:val="00E215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B5CB0"/>
  <w14:defaultImageDpi w14:val="300"/>
  <w15:docId w15:val="{D02ED995-AF57-4C18-9F7E-32C7260D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2026-10-23T13:55:00Z</dcterms:modified>
  <cp:category/>
</cp:coreProperties>
</file>