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EA82" w14:textId="77777777" w:rsidR="00475676" w:rsidRDefault="00000000">
      <w:pPr>
        <w:pStyle w:val="Title"/>
      </w:pPr>
      <w:r>
        <w:t>Learning Cyber Security</w:t>
      </w:r>
    </w:p>
    <w:p w14:paraId="198253C5" w14:textId="77777777" w:rsidR="00475676" w:rsidRDefault="00000000">
      <w:r>
        <w:t>DG Interns Hub  |  Week 1  |  TryHackMe Room Writeup</w:t>
      </w:r>
    </w:p>
    <w:p w14:paraId="37D47E8A" w14:textId="77777777" w:rsidR="00475676" w:rsidRDefault="00000000">
      <w:pPr>
        <w:pStyle w:val="Heading2"/>
      </w:pPr>
      <w:r>
        <w:t>Objective</w:t>
      </w:r>
    </w:p>
    <w:p w14:paraId="6E074308" w14:textId="77777777" w:rsidR="00475676" w:rsidRDefault="00000000">
      <w:r>
        <w:t>Understand introductory cybersecurity concepts and learning pathways.</w:t>
      </w:r>
    </w:p>
    <w:p w14:paraId="27A36E03" w14:textId="77777777" w:rsidR="00475676" w:rsidRDefault="00000000">
      <w:pPr>
        <w:pStyle w:val="Heading2"/>
      </w:pPr>
      <w:r>
        <w:t>Activity summary</w:t>
      </w:r>
    </w:p>
    <w:p w14:paraId="43C03657" w14:textId="77777777" w:rsidR="00475676" w:rsidRDefault="00000000">
      <w:r>
        <w:t>Worked through the room learning materials and completed the associated knowledge checks.</w:t>
      </w:r>
    </w:p>
    <w:p w14:paraId="3FF18BDC" w14:textId="77777777" w:rsidR="00475676" w:rsidRDefault="00000000">
      <w:pPr>
        <w:pStyle w:val="Heading2"/>
      </w:pPr>
      <w:r>
        <w:t>Key learning</w:t>
      </w:r>
    </w:p>
    <w:p w14:paraId="308F521C" w14:textId="77777777" w:rsidR="00475676" w:rsidRDefault="00000000">
      <w:r>
        <w:t>Basic cyber roles, defensive and offensive security concepts.</w:t>
      </w:r>
    </w:p>
    <w:p w14:paraId="054DD830" w14:textId="77777777" w:rsidR="00475676" w:rsidRDefault="00000000">
      <w:pPr>
        <w:pStyle w:val="Heading2"/>
      </w:pPr>
      <w:r>
        <w:t>Evidence</w:t>
      </w:r>
    </w:p>
    <w:p w14:paraId="166B5F04" w14:textId="77777777" w:rsidR="00475676" w:rsidRDefault="00000000">
      <w:r>
        <w:rPr>
          <w:noProof/>
        </w:rPr>
        <w:drawing>
          <wp:inline distT="0" distB="0" distL="0" distR="0" wp14:anchorId="5C34DE11" wp14:editId="73382304">
            <wp:extent cx="5212080" cy="23942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yber_Securi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CB0F" w14:textId="77777777" w:rsidR="00475676" w:rsidRDefault="00000000">
      <w:r>
        <w:t>Screenshot: Learning_Cyber_Security.png</w:t>
      </w:r>
    </w:p>
    <w:p w14:paraId="2802D78A" w14:textId="77777777" w:rsidR="00475676" w:rsidRDefault="00000000">
      <w:r>
        <w:t>Completion screenshot provided; the original step-by-step room answers were not included in the archive.</w:t>
      </w:r>
    </w:p>
    <w:p w14:paraId="1013A1DA" w14:textId="6D93F283" w:rsidR="00475676" w:rsidRDefault="00475676"/>
    <w:sectPr w:rsidR="00475676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098495">
    <w:abstractNumId w:val="8"/>
  </w:num>
  <w:num w:numId="2" w16cid:durableId="355229388">
    <w:abstractNumId w:val="6"/>
  </w:num>
  <w:num w:numId="3" w16cid:durableId="709308158">
    <w:abstractNumId w:val="5"/>
  </w:num>
  <w:num w:numId="4" w16cid:durableId="2054233001">
    <w:abstractNumId w:val="4"/>
  </w:num>
  <w:num w:numId="5" w16cid:durableId="524103943">
    <w:abstractNumId w:val="7"/>
  </w:num>
  <w:num w:numId="6" w16cid:durableId="1681279378">
    <w:abstractNumId w:val="3"/>
  </w:num>
  <w:num w:numId="7" w16cid:durableId="1277157">
    <w:abstractNumId w:val="2"/>
  </w:num>
  <w:num w:numId="8" w16cid:durableId="1139106527">
    <w:abstractNumId w:val="1"/>
  </w:num>
  <w:num w:numId="9" w16cid:durableId="8828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567"/>
    <w:rsid w:val="0029639D"/>
    <w:rsid w:val="00326F90"/>
    <w:rsid w:val="00475676"/>
    <w:rsid w:val="00AA1D8D"/>
    <w:rsid w:val="00B47730"/>
    <w:rsid w:val="00B562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99B4D"/>
  <w14:defaultImageDpi w14:val="300"/>
  <w15:docId w15:val="{7C024383-76EB-4C10-9F1F-45504870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2026-10-23T14:02:00Z</dcterms:modified>
  <cp:category/>
</cp:coreProperties>
</file>