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right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תאריך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מילוי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השאלון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90"/>
        <w:gridCol w:w="1290"/>
        <w:gridCol w:w="1590"/>
        <w:tblGridChange w:id="0">
          <w:tblGrid>
            <w:gridCol w:w="6090"/>
            <w:gridCol w:w="1290"/>
            <w:gridCol w:w="1590"/>
          </w:tblGrid>
        </w:tblGridChange>
      </w:tblGrid>
      <w:tr>
        <w:trPr>
          <w:cantSplit w:val="1"/>
          <w:trHeight w:val="591.3974062064667" w:hRule="atLeast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מילאת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השאלון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השפעה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תרופה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להפרעות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קשב</w:t>
            </w:r>
            <w:r w:rsidDel="00000000" w:rsidR="00000000" w:rsidRPr="00000000">
              <w:rPr>
                <w:rtl w:val="1"/>
              </w:rPr>
              <w:t xml:space="preserve"> ? </w:t>
            </w:r>
          </w:p>
          <w:p w:rsidR="00000000" w:rsidDel="00000000" w:rsidP="00000000" w:rsidRDefault="00000000" w:rsidRPr="00000000" w14:paraId="00000006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כגון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ריטלין</w:t>
            </w:r>
            <w:r w:rsidDel="00000000" w:rsidR="00000000" w:rsidRPr="00000000">
              <w:rPr>
                <w:rtl w:val="1"/>
              </w:rPr>
              <w:t xml:space="preserve">  /  </w:t>
            </w:r>
            <w:r w:rsidDel="00000000" w:rsidR="00000000" w:rsidRPr="00000000">
              <w:rPr>
                <w:rtl w:val="1"/>
              </w:rPr>
              <w:t xml:space="preserve">אטנט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ויואנס</w:t>
            </w:r>
            <w:r w:rsidDel="00000000" w:rsidR="00000000" w:rsidRPr="00000000">
              <w:rPr>
                <w:rtl w:val="1"/>
              </w:rPr>
              <w:t xml:space="preserve"> 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כן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פרטי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ממלא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השאלון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tbl>
      <w:tblPr>
        <w:tblStyle w:val="Table2"/>
        <w:bidiVisual w:val="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370"/>
        <w:gridCol w:w="1245"/>
        <w:gridCol w:w="240"/>
        <w:gridCol w:w="1065"/>
        <w:gridCol w:w="210"/>
        <w:gridCol w:w="105"/>
        <w:gridCol w:w="1560"/>
        <w:gridCol w:w="105"/>
        <w:tblGridChange w:id="0">
          <w:tblGrid>
            <w:gridCol w:w="2115"/>
            <w:gridCol w:w="2370"/>
            <w:gridCol w:w="1245"/>
            <w:gridCol w:w="240"/>
            <w:gridCol w:w="1065"/>
            <w:gridCol w:w="210"/>
            <w:gridCol w:w="105"/>
            <w:gridCol w:w="1560"/>
            <w:gridCol w:w="105"/>
          </w:tblGrid>
        </w:tblGridChange>
      </w:tblGrid>
      <w:tr>
        <w:trPr>
          <w:cantSplit w:val="0"/>
          <w:trHeight w:val="7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spacing w:line="240" w:lineRule="auto"/>
              <w:ind w:left="141.7322834645671" w:right="330.9448818897635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spacing w:line="240" w:lineRule="auto"/>
              <w:ind w:left="141.7322834645671" w:right="330.9448818897635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משפחה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spacing w:line="240" w:lineRule="auto"/>
              <w:ind w:right="330.94488188976356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מין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מגדר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 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bidi w:val="1"/>
              <w:spacing w:line="240" w:lineRule="auto"/>
              <w:ind w:left="141.7322834645671" w:right="-67.32283464566933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תעודת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זהות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bidi w:val="1"/>
              <w:spacing w:line="240" w:lineRule="auto"/>
              <w:ind w:right="330.94488188976356" w:firstLine="141.732283464567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לידה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 </w:t>
            </w:r>
          </w:p>
        </w:tc>
      </w:tr>
      <w:tr>
        <w:trPr>
          <w:cantSplit w:val="0"/>
          <w:trHeight w:val="720" w:hRule="atLeast"/>
          <w:tblHeader w:val="1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1"/>
              <w:bidi w:val="1"/>
              <w:spacing w:line="240" w:lineRule="auto"/>
              <w:ind w:left="141.7322834645671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סיבת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הפנייה</w:t>
            </w:r>
          </w:p>
        </w:tc>
        <w:tc>
          <w:tcPr>
            <w:gridSpan w:val="6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bidi w:val="1"/>
              <w:spacing w:line="240" w:lineRule="auto"/>
              <w:ind w:left="141.7322834645671" w:right="330.9448818897635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כתובת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</w:t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bidi w:val="1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סימפטומים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5595"/>
        <w:gridCol w:w="555"/>
        <w:gridCol w:w="810"/>
        <w:gridCol w:w="810"/>
        <w:gridCol w:w="795"/>
        <w:tblGridChange w:id="0">
          <w:tblGrid>
            <w:gridCol w:w="450"/>
            <w:gridCol w:w="5595"/>
            <w:gridCol w:w="555"/>
            <w:gridCol w:w="810"/>
            <w:gridCol w:w="810"/>
            <w:gridCol w:w="795"/>
          </w:tblGrid>
        </w:tblGridChange>
      </w:tblGrid>
      <w:tr>
        <w:trPr>
          <w:cantSplit w:val="1"/>
          <w:trHeight w:val="780" w:hRule="atLeast"/>
          <w:tblHeader w:val="1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widowControl w:val="0"/>
              <w:bidi w:val="1"/>
              <w:spacing w:line="276" w:lineRule="auto"/>
              <w:ind w:left="0" w:right="-550.3937007874009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widowControl w:val="0"/>
              <w:bidi w:val="1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סימפטום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התנהגותי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widowControl w:val="0"/>
              <w:bidi w:val="1"/>
              <w:spacing w:line="27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אף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keepNext w:val="1"/>
              <w:keepLines w:val="1"/>
              <w:widowControl w:val="0"/>
              <w:bidi w:val="1"/>
              <w:spacing w:line="27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פעם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0"/>
              <w:bidi w:val="1"/>
              <w:spacing w:line="27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לעתים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0"/>
              <w:bidi w:val="1"/>
              <w:spacing w:line="27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רחוקות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0"/>
              <w:bidi w:val="1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לעתים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1"/>
              <w:keepLines w:val="1"/>
              <w:widowControl w:val="0"/>
              <w:bidi w:val="1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קרובות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0"/>
              <w:bidi w:val="1"/>
              <w:spacing w:line="27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כל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1"/>
              <w:keepLines w:val="1"/>
              <w:widowControl w:val="0"/>
              <w:bidi w:val="1"/>
              <w:spacing w:line="27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הזמן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3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מתקשה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לפרטים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טעויות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מחוסר</w:t>
            </w:r>
            <w:r w:rsidDel="00000000" w:rsidR="00000000" w:rsidRPr="00000000">
              <w:rPr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rtl w:val="1"/>
              </w:rPr>
              <w:t xml:space="preserve">תשומת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3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מתקשה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להתמיד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במטלות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במשחק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3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איני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מקשיב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כשמדברים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איתי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4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איני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עוקב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הנחיות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מורכבות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כמה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יחד</w:t>
            </w:r>
            <w:r w:rsidDel="00000000" w:rsidR="00000000" w:rsidRPr="00000000">
              <w:rPr>
                <w:rtl w:val="1"/>
              </w:rPr>
              <w:t xml:space="preserve">)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4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בארגון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פעילויות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ומטלות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5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נמנע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אוהב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מתנגד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מטלות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הדורשות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מחשבה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5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דברים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5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מוסח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גירויים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חיצוניים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ויזואליים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קוליים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6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שכחן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בפעילויות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יומיומיות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6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ממולל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בידיים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וברגליים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קופץ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בכיסא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6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עוזב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הכיסא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בכיתה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במצבים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שמצפים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להישאר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לשבת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07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רץ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מטפס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במצבים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נהוג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זאת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07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קשה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לשחק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ליהנות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מפעילויות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בשקט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</w:t>
            </w:r>
          </w:p>
        </w:tc>
        <w:tc>
          <w:tcPr/>
          <w:p w:rsidR="00000000" w:rsidDel="00000000" w:rsidP="00000000" w:rsidRDefault="00000000" w:rsidRPr="00000000" w14:paraId="0000008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נמצא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בתנועה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מתמדת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כאילו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1"/>
              </w:rPr>
              <w:t xml:space="preserve">מנוע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בישבן</w:t>
            </w:r>
            <w:r w:rsidDel="00000000" w:rsidR="00000000" w:rsidRPr="00000000">
              <w:rPr>
                <w:rtl w:val="1"/>
              </w:rPr>
              <w:t xml:space="preserve">"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</w:t>
            </w:r>
          </w:p>
        </w:tc>
        <w:tc>
          <w:tcPr/>
          <w:p w:rsidR="00000000" w:rsidDel="00000000" w:rsidP="00000000" w:rsidRDefault="00000000" w:rsidRPr="00000000" w14:paraId="0000008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מדבר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הרבה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</w:t>
            </w:r>
          </w:p>
        </w:tc>
        <w:tc>
          <w:tcPr/>
          <w:p w:rsidR="00000000" w:rsidDel="00000000" w:rsidP="00000000" w:rsidRDefault="00000000" w:rsidRPr="00000000" w14:paraId="0000008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פולט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תשובות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השאלה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מתפרץ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rtl w:val="1"/>
              </w:rPr>
              <w:t xml:space="preserve">באמצע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המשפט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</w:t>
            </w:r>
          </w:p>
        </w:tc>
        <w:tc>
          <w:tcPr/>
          <w:p w:rsidR="00000000" w:rsidDel="00000000" w:rsidP="00000000" w:rsidRDefault="00000000" w:rsidRPr="00000000" w14:paraId="0000009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קשה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לתורי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</w:t>
            </w:r>
          </w:p>
        </w:tc>
        <w:tc>
          <w:tcPr/>
          <w:p w:rsidR="00000000" w:rsidDel="00000000" w:rsidP="00000000" w:rsidRDefault="00000000" w:rsidRPr="00000000" w14:paraId="0000009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מפריע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מתפרץ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למשחקים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נוגע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וכו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</w:t>
            </w:r>
          </w:p>
        </w:tc>
        <w:tc>
          <w:tcPr/>
          <w:p w:rsidR="00000000" w:rsidDel="00000000" w:rsidP="00000000" w:rsidRDefault="00000000" w:rsidRPr="00000000" w14:paraId="0000009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מתווכח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מבוגרים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</w:t>
            </w:r>
          </w:p>
        </w:tc>
        <w:tc>
          <w:tcPr/>
          <w:p w:rsidR="00000000" w:rsidDel="00000000" w:rsidP="00000000" w:rsidRDefault="00000000" w:rsidRPr="00000000" w14:paraId="000000A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מתעצבן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בקלות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</w:t>
            </w:r>
          </w:p>
        </w:tc>
        <w:tc>
          <w:tcPr/>
          <w:p w:rsidR="00000000" w:rsidDel="00000000" w:rsidP="00000000" w:rsidRDefault="00000000" w:rsidRPr="00000000" w14:paraId="000000A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מתנגד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לבקשות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מבוגרים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לחוקים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</w:t>
            </w:r>
          </w:p>
        </w:tc>
        <w:tc>
          <w:tcPr/>
          <w:p w:rsidR="00000000" w:rsidDel="00000000" w:rsidP="00000000" w:rsidRDefault="00000000" w:rsidRPr="00000000" w14:paraId="000000B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בכוונה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מעצבן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אנשים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</w:t>
            </w:r>
          </w:p>
        </w:tc>
        <w:tc>
          <w:tcPr/>
          <w:p w:rsidR="00000000" w:rsidDel="00000000" w:rsidP="00000000" w:rsidRDefault="00000000" w:rsidRPr="00000000" w14:paraId="000000B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לגבי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טעויות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בהתנהגות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שלי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</w:t>
            </w:r>
          </w:p>
        </w:tc>
        <w:tc>
          <w:tcPr/>
          <w:p w:rsidR="00000000" w:rsidDel="00000000" w:rsidP="00000000" w:rsidRDefault="00000000" w:rsidRPr="00000000" w14:paraId="000000B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רגיש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ונעלב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מאחרים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</w:t>
            </w:r>
          </w:p>
        </w:tc>
        <w:tc>
          <w:tcPr/>
          <w:p w:rsidR="00000000" w:rsidDel="00000000" w:rsidP="00000000" w:rsidRDefault="00000000" w:rsidRPr="00000000" w14:paraId="000000C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כעוס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וממורמר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</w:t>
            </w:r>
          </w:p>
        </w:tc>
        <w:tc>
          <w:tcPr/>
          <w:p w:rsidR="00000000" w:rsidDel="00000000" w:rsidP="00000000" w:rsidRDefault="00000000" w:rsidRPr="00000000" w14:paraId="000000C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מחזיר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לאחרים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נשאר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חייב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</w:t>
            </w:r>
          </w:p>
        </w:tc>
        <w:tc>
          <w:tcPr/>
          <w:p w:rsidR="00000000" w:rsidDel="00000000" w:rsidP="00000000" w:rsidRDefault="00000000" w:rsidRPr="00000000" w14:paraId="000000C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מאיים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אחרים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28.</w:t>
            </w:r>
          </w:p>
        </w:tc>
        <w:tc>
          <w:tcPr/>
          <w:p w:rsidR="00000000" w:rsidDel="00000000" w:rsidP="00000000" w:rsidRDefault="00000000" w:rsidRPr="00000000" w14:paraId="000000D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מתחיל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בקטטות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</w:t>
            </w:r>
          </w:p>
        </w:tc>
        <w:tc>
          <w:tcPr/>
          <w:p w:rsidR="00000000" w:rsidDel="00000000" w:rsidP="00000000" w:rsidRDefault="00000000" w:rsidRPr="00000000" w14:paraId="000000D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אשקר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בשביל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יאשימו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ובשביל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לצאת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ממחויבות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</w:t>
            </w:r>
          </w:p>
        </w:tc>
        <w:tc>
          <w:tcPr/>
          <w:p w:rsidR="00000000" w:rsidDel="00000000" w:rsidP="00000000" w:rsidRDefault="00000000" w:rsidRPr="00000000" w14:paraId="000000E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מחסיר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רשות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31.</w:t>
            </w:r>
          </w:p>
        </w:tc>
        <w:tc>
          <w:tcPr/>
          <w:p w:rsidR="00000000" w:rsidDel="00000000" w:rsidP="00000000" w:rsidRDefault="00000000" w:rsidRPr="00000000" w14:paraId="000000E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מתנהג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באכזריות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לאנשים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אחרים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EC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32.</w:t>
            </w:r>
          </w:p>
        </w:tc>
        <w:tc>
          <w:tcPr/>
          <w:p w:rsidR="00000000" w:rsidDel="00000000" w:rsidP="00000000" w:rsidRDefault="00000000" w:rsidRPr="00000000" w14:paraId="000000E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גונב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חפצים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ערך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F2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</w:t>
            </w:r>
          </w:p>
        </w:tc>
        <w:tc>
          <w:tcPr/>
          <w:p w:rsidR="00000000" w:rsidDel="00000000" w:rsidP="00000000" w:rsidRDefault="00000000" w:rsidRPr="00000000" w14:paraId="000000F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בכוונה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הורס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אחרים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</w:t>
            </w:r>
          </w:p>
        </w:tc>
        <w:tc>
          <w:tcPr/>
          <w:p w:rsidR="00000000" w:rsidDel="00000000" w:rsidP="00000000" w:rsidRDefault="00000000" w:rsidRPr="00000000" w14:paraId="000000F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השתמשתי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לגרום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לפגיעה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רצינית</w:t>
            </w:r>
            <w:r w:rsidDel="00000000" w:rsidR="00000000" w:rsidRPr="00000000">
              <w:rPr>
                <w:rtl w:val="1"/>
              </w:rPr>
              <w:t xml:space="preserve"> </w:t>
              <w:br w:type="textWrapping"/>
              <w:t xml:space="preserve">(</w:t>
            </w:r>
            <w:r w:rsidDel="00000000" w:rsidR="00000000" w:rsidRPr="00000000">
              <w:rPr>
                <w:rtl w:val="1"/>
              </w:rPr>
              <w:t xml:space="preserve">סכין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אבן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אקדח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FE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35.</w:t>
            </w:r>
          </w:p>
        </w:tc>
        <w:tc>
          <w:tcPr/>
          <w:p w:rsidR="00000000" w:rsidDel="00000000" w:rsidP="00000000" w:rsidRDefault="00000000" w:rsidRPr="00000000" w14:paraId="000000F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התעללתי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בחיות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04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36.</w:t>
            </w:r>
          </w:p>
        </w:tc>
        <w:tc>
          <w:tcPr/>
          <w:p w:rsidR="00000000" w:rsidDel="00000000" w:rsidP="00000000" w:rsidRDefault="00000000" w:rsidRPr="00000000" w14:paraId="0000010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הצתתי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שריפה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בכוונה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לגרום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נזק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0A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37.</w:t>
            </w:r>
          </w:p>
        </w:tc>
        <w:tc>
          <w:tcPr/>
          <w:p w:rsidR="00000000" w:rsidDel="00000000" w:rsidP="00000000" w:rsidRDefault="00000000" w:rsidRPr="00000000" w14:paraId="0000010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פרצתי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לרכב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דירה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משרד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10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</w:t>
            </w:r>
          </w:p>
        </w:tc>
        <w:tc>
          <w:tcPr/>
          <w:p w:rsidR="00000000" w:rsidDel="00000000" w:rsidP="00000000" w:rsidRDefault="00000000" w:rsidRPr="00000000" w14:paraId="0000011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נשארתי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מאוחרות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בלילה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רשות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16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39.</w:t>
            </w:r>
          </w:p>
        </w:tc>
        <w:tc>
          <w:tcPr/>
          <w:p w:rsidR="00000000" w:rsidDel="00000000" w:rsidP="00000000" w:rsidRDefault="00000000" w:rsidRPr="00000000" w14:paraId="0000011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ברחתי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מהבית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1C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.40</w:t>
            </w:r>
          </w:p>
        </w:tc>
        <w:tc>
          <w:tcPr/>
          <w:p w:rsidR="00000000" w:rsidDel="00000000" w:rsidP="00000000" w:rsidRDefault="00000000" w:rsidRPr="00000000" w14:paraId="0000011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הכרחתי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מישהו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לגעת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נגד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רצונו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ה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22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</w:t>
            </w:r>
          </w:p>
        </w:tc>
        <w:tc>
          <w:tcPr/>
          <w:p w:rsidR="00000000" w:rsidDel="00000000" w:rsidP="00000000" w:rsidRDefault="00000000" w:rsidRPr="00000000" w14:paraId="0000012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פחדים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חרדות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ודאגות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28">
            <w:pPr>
              <w:keepNext w:val="1"/>
              <w:keepLines w:val="1"/>
              <w:widowControl w:val="0"/>
              <w:bidi w:val="1"/>
              <w:spacing w:line="216" w:lineRule="auto"/>
              <w:ind w:right="-550.3937007874009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42.</w:t>
            </w:r>
          </w:p>
        </w:tc>
        <w:tc>
          <w:tcPr/>
          <w:p w:rsidR="00000000" w:rsidDel="00000000" w:rsidP="00000000" w:rsidRDefault="00000000" w:rsidRPr="00000000" w14:paraId="0000012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אתנסה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בדברים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כישלון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2E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43.</w:t>
            </w:r>
          </w:p>
        </w:tc>
        <w:tc>
          <w:tcPr/>
          <w:p w:rsidR="00000000" w:rsidDel="00000000" w:rsidP="00000000" w:rsidRDefault="00000000" w:rsidRPr="00000000" w14:paraId="0000012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רגשי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נחיתות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וחוסר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ערך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4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44.</w:t>
            </w:r>
          </w:p>
        </w:tc>
        <w:tc>
          <w:tcPr/>
          <w:p w:rsidR="00000000" w:rsidDel="00000000" w:rsidP="00000000" w:rsidRDefault="00000000" w:rsidRPr="00000000" w14:paraId="0000013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מרגיש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אשם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בעייה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A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45.</w:t>
            </w:r>
          </w:p>
        </w:tc>
        <w:tc>
          <w:tcPr/>
          <w:p w:rsidR="00000000" w:rsidDel="00000000" w:rsidP="00000000" w:rsidRDefault="00000000" w:rsidRPr="00000000" w14:paraId="0000013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מרגיש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בודד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רצוי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אהוב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ה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40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46.</w:t>
            </w:r>
          </w:p>
        </w:tc>
        <w:tc>
          <w:tcPr/>
          <w:p w:rsidR="00000000" w:rsidDel="00000000" w:rsidP="00000000" w:rsidRDefault="00000000" w:rsidRPr="00000000" w14:paraId="0000014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מרגיש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עצוב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מדוכא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חסר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חיים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46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47.</w:t>
            </w:r>
          </w:p>
        </w:tc>
        <w:tc>
          <w:tcPr/>
          <w:p w:rsidR="00000000" w:rsidDel="00000000" w:rsidP="00000000" w:rsidRDefault="00000000" w:rsidRPr="00000000" w14:paraId="0000014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נעלב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ובעל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מודעות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עצמית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גבוהה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78.2677165354329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right="-75" w:hanging="581.92913385826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bidi w:val="1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הערות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נוספות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14F">
      <w:pPr>
        <w:bidi w:val="1"/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spacing w:line="48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1133.8582677165355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7">
    <w:pPr>
      <w:bidi w:val="1"/>
      <w:ind w:left="-141.7322834645671" w:right="-40.8661417322827" w:firstLine="0"/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w:rPr>
        <w:b w:val="1"/>
        <w:rtl w:val="1"/>
      </w:rPr>
      <w:t xml:space="preserve">🟢  </w:t>
    </w:r>
    <w:r w:rsidDel="00000000" w:rsidR="00000000" w:rsidRPr="00000000">
      <w:rPr>
        <w:b w:val="1"/>
        <w:rtl w:val="1"/>
      </w:rPr>
      <w:t xml:space="preserve">מרפאת</w:t>
    </w:r>
    <w:r w:rsidDel="00000000" w:rsidR="00000000" w:rsidRPr="00000000">
      <w:rPr>
        <w:b w:val="1"/>
        <w:rtl w:val="1"/>
      </w:rPr>
      <w:t xml:space="preserve"> </w:t>
    </w:r>
    <w:r w:rsidDel="00000000" w:rsidR="00000000" w:rsidRPr="00000000">
      <w:rPr>
        <w:b w:val="1"/>
        <w:rtl w:val="1"/>
      </w:rPr>
      <w:t xml:space="preserve">קשב</w:t>
    </w:r>
    <w:r w:rsidDel="00000000" w:rsidR="00000000" w:rsidRPr="00000000">
      <w:rPr>
        <w:b w:val="1"/>
        <w:rtl w:val="1"/>
      </w:rPr>
      <w:t xml:space="preserve"> </w:t>
    </w:r>
    <w:r w:rsidDel="00000000" w:rsidR="00000000" w:rsidRPr="00000000">
      <w:rPr>
        <w:b w:val="1"/>
        <w:rtl w:val="1"/>
      </w:rPr>
      <w:t xml:space="preserve">פלוס</w:t>
    </w:r>
    <w:r w:rsidDel="00000000" w:rsidR="00000000" w:rsidRPr="00000000">
      <w:rPr>
        <w:b w:val="1"/>
        <w:rtl w:val="1"/>
      </w:rPr>
      <w:t xml:space="preserve">  🟢  </w:t>
    </w:r>
    <w:r w:rsidDel="00000000" w:rsidR="00000000" w:rsidRPr="00000000">
      <w:rPr>
        <w:b w:val="1"/>
        <w:rtl w:val="1"/>
      </w:rPr>
      <w:t xml:space="preserve">בהנהלת</w:t>
    </w:r>
    <w:r w:rsidDel="00000000" w:rsidR="00000000" w:rsidRPr="00000000">
      <w:rPr>
        <w:b w:val="1"/>
        <w:rtl w:val="1"/>
      </w:rPr>
      <w:t xml:space="preserve"> </w:t>
    </w:r>
    <w:r w:rsidDel="00000000" w:rsidR="00000000" w:rsidRPr="00000000">
      <w:rPr>
        <w:b w:val="1"/>
        <w:rtl w:val="1"/>
      </w:rPr>
      <w:t xml:space="preserve">ד</w:t>
    </w:r>
    <w:r w:rsidDel="00000000" w:rsidR="00000000" w:rsidRPr="00000000">
      <w:rPr>
        <w:b w:val="1"/>
        <w:rtl w:val="1"/>
      </w:rPr>
      <w:t xml:space="preserve">"</w:t>
    </w:r>
    <w:r w:rsidDel="00000000" w:rsidR="00000000" w:rsidRPr="00000000">
      <w:rPr>
        <w:b w:val="1"/>
        <w:rtl w:val="1"/>
      </w:rPr>
      <w:t xml:space="preserve">ר</w:t>
    </w:r>
    <w:r w:rsidDel="00000000" w:rsidR="00000000" w:rsidRPr="00000000">
      <w:rPr>
        <w:b w:val="1"/>
        <w:rtl w:val="1"/>
      </w:rPr>
      <w:t xml:space="preserve"> </w:t>
    </w:r>
    <w:r w:rsidDel="00000000" w:rsidR="00000000" w:rsidRPr="00000000">
      <w:rPr>
        <w:b w:val="1"/>
        <w:rtl w:val="1"/>
      </w:rPr>
      <w:t xml:space="preserve">איירין</w:t>
    </w:r>
    <w:r w:rsidDel="00000000" w:rsidR="00000000" w:rsidRPr="00000000">
      <w:rPr>
        <w:b w:val="1"/>
        <w:rtl w:val="1"/>
      </w:rPr>
      <w:t xml:space="preserve"> </w:t>
    </w:r>
    <w:r w:rsidDel="00000000" w:rsidR="00000000" w:rsidRPr="00000000">
      <w:rPr>
        <w:b w:val="1"/>
        <w:rtl w:val="1"/>
      </w:rPr>
      <w:t xml:space="preserve">כוכב</w:t>
    </w:r>
    <w:r w:rsidDel="00000000" w:rsidR="00000000" w:rsidRPr="00000000">
      <w:rPr>
        <w:b w:val="1"/>
        <w:rtl w:val="1"/>
      </w:rPr>
      <w:t xml:space="preserve">-</w:t>
    </w:r>
    <w:r w:rsidDel="00000000" w:rsidR="00000000" w:rsidRPr="00000000">
      <w:rPr>
        <w:b w:val="1"/>
        <w:rtl w:val="1"/>
      </w:rPr>
      <w:t xml:space="preserve">רייפמן</w:t>
    </w:r>
    <w:r w:rsidDel="00000000" w:rsidR="00000000" w:rsidRPr="00000000">
      <w:rPr>
        <w:b w:val="1"/>
        <w:rtl w:val="1"/>
      </w:rPr>
      <w:t xml:space="preserve">  🟢   </w:t>
    </w:r>
    <w:hyperlink r:id="rId1">
      <w:r w:rsidDel="00000000" w:rsidR="00000000" w:rsidRPr="00000000">
        <w:rPr>
          <w:b w:val="1"/>
          <w:sz w:val="24"/>
          <w:szCs w:val="24"/>
          <w:rtl w:val="0"/>
        </w:rPr>
        <w:t xml:space="preserve">www.keshevplus.co.il</w:t>
      </w:r>
    </w:hyperlink>
    <w:r w:rsidDel="00000000" w:rsidR="00000000" w:rsidRPr="00000000">
      <w:rPr>
        <w:b w:val="1"/>
        <w:sz w:val="24"/>
        <w:szCs w:val="24"/>
        <w:rtl w:val="0"/>
      </w:rPr>
      <w:t xml:space="preserve"> </w:t>
    </w:r>
    <w:r w:rsidDel="00000000" w:rsidR="00000000" w:rsidRPr="00000000">
      <w:rPr>
        <w:b w:val="1"/>
        <w:rtl w:val="0"/>
      </w:rPr>
      <w:t xml:space="preserve">🟢</w:t>
    </w:r>
  </w:p>
  <w:p w:rsidR="00000000" w:rsidDel="00000000" w:rsidP="00000000" w:rsidRDefault="00000000" w:rsidRPr="00000000" w14:paraId="00000158">
    <w:pPr>
      <w:bidi w:val="1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9">
    <w:pPr>
      <w:bidi w:val="1"/>
      <w:jc w:val="right"/>
      <w:rPr>
        <w:sz w:val="24"/>
        <w:szCs w:val="24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rPr>
        <w:sz w:val="24"/>
        <w:szCs w:val="24"/>
        <w:rtl w:val="1"/>
      </w:rPr>
      <w:t xml:space="preserve"> </w:t>
    </w:r>
    <w:r w:rsidDel="00000000" w:rsidR="00000000" w:rsidRPr="00000000">
      <w:rPr>
        <w:sz w:val="24"/>
        <w:szCs w:val="24"/>
        <w:rtl w:val="1"/>
      </w:rPr>
      <w:t xml:space="preserve">מתוך</w:t>
    </w:r>
    <w:r w:rsidDel="00000000" w:rsidR="00000000" w:rsidRPr="00000000">
      <w:rPr>
        <w:sz w:val="24"/>
        <w:szCs w:val="24"/>
        <w:rtl w:val="1"/>
      </w:rPr>
      <w:t xml:space="preserve"> 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3">
    <w:pPr>
      <w:pStyle w:val="Heading2"/>
      <w:keepNext w:val="0"/>
      <w:keepLines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bidi w:val="1"/>
      <w:spacing w:after="0" w:before="0" w:line="312" w:lineRule="auto"/>
      <w:jc w:val="center"/>
      <w:rPr>
        <w:b w:val="1"/>
        <w:color w:val="1d2a47"/>
        <w:sz w:val="28"/>
        <w:szCs w:val="28"/>
      </w:rPr>
    </w:pPr>
    <w:bookmarkStart w:colFirst="0" w:colLast="0" w:name="_heading=h.oali2d276woa" w:id="0"/>
    <w:bookmarkEnd w:id="0"/>
    <w:r w:rsidDel="00000000" w:rsidR="00000000" w:rsidRPr="00000000">
      <w:rPr>
        <w:b w:val="1"/>
        <w:color w:val="1d2a47"/>
        <w:sz w:val="28"/>
        <w:szCs w:val="28"/>
        <w:rtl w:val="1"/>
      </w:rPr>
      <w:t xml:space="preserve">שאלון</w:t>
    </w:r>
    <w:r w:rsidDel="00000000" w:rsidR="00000000" w:rsidRPr="00000000">
      <w:rPr>
        <w:b w:val="1"/>
        <w:color w:val="1d2a47"/>
        <w:sz w:val="28"/>
        <w:szCs w:val="28"/>
        <w:rtl w:val="1"/>
      </w:rPr>
      <w:t xml:space="preserve"> </w:t>
    </w:r>
    <w:r w:rsidDel="00000000" w:rsidR="00000000" w:rsidRPr="00000000">
      <w:rPr>
        <w:b w:val="1"/>
        <w:color w:val="1d2a47"/>
        <w:sz w:val="28"/>
        <w:szCs w:val="28"/>
        <w:rtl w:val="1"/>
      </w:rPr>
      <w:t xml:space="preserve">אבחון</w:t>
    </w:r>
    <w:r w:rsidDel="00000000" w:rsidR="00000000" w:rsidRPr="00000000">
      <w:rPr>
        <w:b w:val="1"/>
        <w:color w:val="1d2a47"/>
        <w:sz w:val="28"/>
        <w:szCs w:val="28"/>
        <w:rtl w:val="1"/>
      </w:rPr>
      <w:t xml:space="preserve"> </w:t>
    </w:r>
    <w:r w:rsidDel="00000000" w:rsidR="00000000" w:rsidRPr="00000000">
      <w:rPr>
        <w:b w:val="1"/>
        <w:color w:val="1d2a47"/>
        <w:sz w:val="28"/>
        <w:szCs w:val="28"/>
        <w:rtl w:val="1"/>
      </w:rPr>
      <w:t xml:space="preserve">עצמי</w:t>
    </w:r>
    <w:r w:rsidDel="00000000" w:rsidR="00000000" w:rsidRPr="00000000">
      <w:rPr>
        <w:b w:val="1"/>
        <w:color w:val="1d2a47"/>
        <w:sz w:val="28"/>
        <w:szCs w:val="28"/>
        <w:rtl w:val="1"/>
      </w:rPr>
      <w:t xml:space="preserve"> </w:t>
    </w:r>
    <w:r w:rsidDel="00000000" w:rsidR="00000000" w:rsidRPr="00000000">
      <w:rPr>
        <w:b w:val="1"/>
        <w:color w:val="1d2a47"/>
        <w:sz w:val="28"/>
        <w:szCs w:val="28"/>
        <w:rtl w:val="0"/>
      </w:rPr>
      <w:t xml:space="preserve">ADHD</w:t>
    </w:r>
    <w:r w:rsidDel="00000000" w:rsidR="00000000" w:rsidRPr="00000000">
      <w:rPr>
        <w:b w:val="1"/>
        <w:color w:val="1d2a47"/>
        <w:sz w:val="28"/>
        <w:szCs w:val="28"/>
        <w:rtl w:val="1"/>
      </w:rPr>
      <w:t xml:space="preserve">  - </w:t>
    </w:r>
    <w:r w:rsidDel="00000000" w:rsidR="00000000" w:rsidRPr="00000000">
      <w:rPr>
        <w:b w:val="1"/>
        <w:color w:val="1d2a47"/>
        <w:sz w:val="28"/>
        <w:szCs w:val="28"/>
        <w:rtl w:val="1"/>
      </w:rPr>
      <w:t xml:space="preserve">ונדרבילט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3996502</wp:posOffset>
          </wp:positionH>
          <wp:positionV relativeFrom="paragraph">
            <wp:posOffset>-605697</wp:posOffset>
          </wp:positionV>
          <wp:extent cx="2318573" cy="133263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1660" r="1661" t="0"/>
                  <a:stretch>
                    <a:fillRect/>
                  </a:stretch>
                </pic:blipFill>
                <pic:spPr>
                  <a:xfrm>
                    <a:off x="0" y="0"/>
                    <a:ext cx="2318573" cy="13326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4">
    <w:pPr>
      <w:pStyle w:val="Heading2"/>
      <w:keepNext w:val="0"/>
      <w:keepLines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0" w:before="0" w:line="312" w:lineRule="auto"/>
      <w:jc w:val="center"/>
      <w:rPr>
        <w:b w:val="1"/>
        <w:color w:val="1d2a47"/>
        <w:sz w:val="28"/>
        <w:szCs w:val="28"/>
      </w:rPr>
    </w:pPr>
    <w:bookmarkStart w:colFirst="0" w:colLast="0" w:name="_heading=h.2gfsggajkjvd" w:id="1"/>
    <w:bookmarkEnd w:id="1"/>
    <w:r w:rsidDel="00000000" w:rsidR="00000000" w:rsidRPr="00000000">
      <w:rPr>
        <w:b w:val="1"/>
        <w:color w:val="1d2a47"/>
        <w:sz w:val="28"/>
        <w:szCs w:val="28"/>
        <w:rtl w:val="0"/>
      </w:rPr>
      <w:t xml:space="preserve"> </w:t>
    </w:r>
  </w:p>
  <w:p w:rsidR="00000000" w:rsidDel="00000000" w:rsidP="00000000" w:rsidRDefault="00000000" w:rsidRPr="00000000" w14:paraId="00000155">
    <w:pPr>
      <w:bidi w:val="1"/>
      <w:spacing w:after="200" w:line="360" w:lineRule="auto"/>
      <w:ind w:left="-1275.5905511811022" w:firstLine="0"/>
      <w:jc w:val="center"/>
      <w:rPr/>
    </w:pPr>
    <w:r w:rsidDel="00000000" w:rsidR="00000000" w:rsidRPr="00000000">
      <w:rPr>
        <w:sz w:val="28"/>
        <w:szCs w:val="28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6">
    <w:pPr>
      <w:bidi w:val="1"/>
      <w:spacing w:after="200" w:line="360" w:lineRule="auto"/>
      <w:ind w:left="3543.3070866141725" w:firstLine="0"/>
      <w:rPr>
        <w:b w:val="1"/>
        <w:sz w:val="28"/>
        <w:szCs w:val="28"/>
      </w:rPr>
    </w:pPr>
    <w:r w:rsidDel="00000000" w:rsidR="00000000" w:rsidRPr="00000000">
      <w:rPr>
        <w:b w:val="1"/>
        <w:color w:val="38761d"/>
        <w:sz w:val="28"/>
        <w:szCs w:val="28"/>
        <w:rtl w:val="1"/>
      </w:rPr>
      <w:t xml:space="preserve">שאלון</w:t>
    </w:r>
    <w:r w:rsidDel="00000000" w:rsidR="00000000" w:rsidRPr="00000000">
      <w:rPr>
        <w:b w:val="1"/>
        <w:color w:val="38761d"/>
        <w:sz w:val="28"/>
        <w:szCs w:val="28"/>
        <w:rtl w:val="1"/>
      </w:rPr>
      <w:t xml:space="preserve"> </w:t>
    </w:r>
    <w:r w:rsidDel="00000000" w:rsidR="00000000" w:rsidRPr="00000000">
      <w:rPr>
        <w:b w:val="1"/>
        <w:color w:val="38761d"/>
        <w:sz w:val="28"/>
        <w:szCs w:val="28"/>
        <w:rtl w:val="1"/>
      </w:rPr>
      <w:t xml:space="preserve">הערכה</w:t>
    </w:r>
    <w:r w:rsidDel="00000000" w:rsidR="00000000" w:rsidRPr="00000000">
      <w:rPr>
        <w:b w:val="1"/>
        <w:color w:val="38761d"/>
        <w:sz w:val="28"/>
        <w:szCs w:val="28"/>
        <w:rtl w:val="1"/>
      </w:rPr>
      <w:t xml:space="preserve"> </w:t>
    </w:r>
    <w:r w:rsidDel="00000000" w:rsidR="00000000" w:rsidRPr="00000000">
      <w:rPr>
        <w:b w:val="1"/>
        <w:color w:val="38761d"/>
        <w:sz w:val="28"/>
        <w:szCs w:val="28"/>
        <w:rtl w:val="1"/>
      </w:rPr>
      <w:t xml:space="preserve">עצמית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keshevplus.co.i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SDUZYBMCyPoRHHCD1bXYtpSrnw==">CgMxLjAyDmgub2FsaTJkMjc2d29hMg5oLjJnZnNnZ2Fqa2p2ZDgAciExRDJFTjV5SXBqcjJDTmctQm44NlBvcHZUc1hNQ0o4aWU=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