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תאריך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מילוי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הילד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בשאלון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בפירוט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התלמיד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</w:p>
    <w:tbl>
      <w:tblPr>
        <w:tblStyle w:val="Table1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985"/>
        <w:gridCol w:w="630"/>
        <w:gridCol w:w="255"/>
        <w:gridCol w:w="1110"/>
        <w:gridCol w:w="225"/>
        <w:gridCol w:w="1335"/>
        <w:gridCol w:w="375"/>
        <w:tblGridChange w:id="0">
          <w:tblGrid>
            <w:gridCol w:w="2100"/>
            <w:gridCol w:w="2985"/>
            <w:gridCol w:w="630"/>
            <w:gridCol w:w="255"/>
            <w:gridCol w:w="1110"/>
            <w:gridCol w:w="225"/>
            <w:gridCol w:w="1335"/>
            <w:gridCol w:w="375"/>
          </w:tblGrid>
        </w:tblGridChange>
      </w:tblGrid>
      <w:tr>
        <w:trPr>
          <w:cantSplit w:val="0"/>
          <w:trHeight w:val="7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141.7322834645671" w:right="330.94488188976356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תעודת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זהות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30.94488188976356"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0F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ind w:right="330.9448818897635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השאלון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tbl>
      <w:tblPr>
        <w:tblStyle w:val="Table2"/>
        <w:bidiVisual w:val="1"/>
        <w:tblW w:w="909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060"/>
        <w:gridCol w:w="1200"/>
        <w:gridCol w:w="210"/>
        <w:gridCol w:w="990"/>
        <w:gridCol w:w="360"/>
        <w:gridCol w:w="840"/>
        <w:gridCol w:w="375"/>
        <w:tblGridChange w:id="0">
          <w:tblGrid>
            <w:gridCol w:w="2055"/>
            <w:gridCol w:w="3060"/>
            <w:gridCol w:w="1200"/>
            <w:gridCol w:w="210"/>
            <w:gridCol w:w="990"/>
            <w:gridCol w:w="360"/>
            <w:gridCol w:w="840"/>
            <w:gridCol w:w="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פרטי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משפחה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תפקיד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/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מקצוע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המסגרת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החינוכית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 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line="36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משך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ההיכרות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בחודשים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):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המסגרת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</w:p>
        </w:tc>
        <w:tc>
          <w:tcPr>
            <w:gridSpan w:val="6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שפת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המסגרת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: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bidi w:val="1"/>
              <w:spacing w:line="240" w:lineRule="auto"/>
              <w:ind w:left="283.4645669291342" w:hanging="283.464566929134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bidi w:val="1"/>
              <w:spacing w:line="240" w:lineRule="auto"/>
              <w:ind w:left="283.4645669291342" w:right="493.81889763779554" w:hanging="283.464566929134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סיוע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עברית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אנגלית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192.00000000000003" w:lineRule="auto"/>
              <w:ind w:left="285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ערבית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bidi w:val="1"/>
              <w:spacing w:line="240" w:lineRule="auto"/>
              <w:ind w:left="283.4645669291342" w:right="-50.78740157480354" w:hanging="285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לחינוך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מיוחד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bidi w:val="1"/>
              <w:spacing w:line="240" w:lineRule="auto"/>
              <w:ind w:left="283.4645669291342" w:right="68.62204724409423" w:hanging="283.464566929134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כיתת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חינוך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מיוחד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בבי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רגיל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יידיש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צרפתית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192.00000000000003" w:lineRule="auto"/>
              <w:ind w:left="283.4645669291342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רוסית</w:t>
            </w:r>
          </w:p>
        </w:tc>
      </w:tr>
      <w:tr>
        <w:trPr>
          <w:cantSplit w:val="0"/>
          <w:trHeight w:val="347.8710937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bidi w:val="1"/>
              <w:spacing w:line="240" w:lineRule="auto"/>
              <w:ind w:left="283.4645669291342" w:right="-50.78740157480354" w:hanging="283.464566929134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rtl w:val="0"/>
              </w:rPr>
              <w:t xml:space="preserve"> 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3.4645669291342" w:right="-2713.7007874015744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אמהרית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285" w:right="-2713.7007874015744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שפה</w:t>
      </w:r>
    </w:p>
    <w:p w:rsidR="00000000" w:rsidDel="00000000" w:rsidP="00000000" w:rsidRDefault="00000000" w:rsidRPr="00000000" w14:paraId="00000043">
      <w:pPr>
        <w:widowControl w:val="0"/>
        <w:bidi w:val="1"/>
        <w:spacing w:after="0" w:line="36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הבנה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הבעה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ודיבור</w:t>
      </w:r>
    </w:p>
    <w:tbl>
      <w:tblPr>
        <w:tblStyle w:val="Table3"/>
        <w:tblpPr w:leftFromText="180" w:rightFromText="180" w:topFromText="180" w:bottomFromText="180" w:vertAnchor="text" w:horzAnchor="text" w:tblpX="-240" w:tblpY="47.91907603346658"/>
        <w:bidiVisual w:val="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00"/>
        <w:gridCol w:w="1410"/>
        <w:gridCol w:w="1260"/>
        <w:gridCol w:w="1455"/>
        <w:gridCol w:w="1365"/>
        <w:gridCol w:w="1335"/>
        <w:gridCol w:w="1230"/>
        <w:tblGridChange w:id="0">
          <w:tblGrid>
            <w:gridCol w:w="630"/>
            <w:gridCol w:w="600"/>
            <w:gridCol w:w="1410"/>
            <w:gridCol w:w="1260"/>
            <w:gridCol w:w="1455"/>
            <w:gridCol w:w="1365"/>
            <w:gridCol w:w="1335"/>
            <w:gridCol w:w="1230"/>
          </w:tblGrid>
        </w:tblGridChange>
      </w:tblGrid>
      <w:tr>
        <w:trPr>
          <w:cantSplit w:val="0"/>
          <w:trHeight w:val="509.94140624999994" w:hRule="atLeast"/>
          <w:tblHeader w:val="0"/>
        </w:trPr>
        <w:tc>
          <w:tcPr>
            <w:gridSpan w:val="3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bidi w:val="1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בני</w:t>
            </w:r>
          </w:p>
          <w:p w:rsidR="00000000" w:rsidDel="00000000" w:rsidP="00000000" w:rsidRDefault="00000000" w:rsidRPr="00000000" w14:paraId="0000004A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4C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קל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4E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בינוני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bidi w:val="1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הבנת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שפה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הבעת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שפה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.25664319781959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אוצר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מילים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19827390415622" w:hRule="atLeast"/>
          <w:tblHeader w:val="0"/>
        </w:trPr>
        <w:tc>
          <w:tcPr>
            <w:gridSpan w:val="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bidi w:val="1"/>
              <w:spacing w:line="36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דיבור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מובן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וברור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שיבושים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bidi w:val="1"/>
              <w:spacing w:line="36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bidi w:val="1"/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Layout w:type="fixed"/>
        <w:tblLook w:val="0600"/>
      </w:tblPr>
      <w:tblGrid>
        <w:gridCol w:w="4080"/>
        <w:gridCol w:w="1725"/>
        <w:gridCol w:w="3195"/>
        <w:tblGridChange w:id="0">
          <w:tblGrid>
            <w:gridCol w:w="4080"/>
            <w:gridCol w:w="1725"/>
            <w:gridCol w:w="3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bidi w:val="1"/>
              <w:spacing w:line="480" w:lineRule="auto"/>
              <w:ind w:right="19.9606299212604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נסיגה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ביכולות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בתחום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השפה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numPr>
                <w:ilvl w:val="0"/>
                <w:numId w:val="7"/>
              </w:numPr>
              <w:bidi w:val="1"/>
              <w:spacing w:line="480" w:lineRule="auto"/>
              <w:ind w:left="-425.1968503937013" w:right="-1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כן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bidi w:val="1"/>
              <w:spacing w:line="48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 w14:paraId="00000075">
      <w:pPr>
        <w:bidi w:val="1"/>
        <w:spacing w:after="0" w:before="0" w:line="48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יש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עוד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משהו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שחשוב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שנדע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בנוגע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לשפה</w:t>
      </w:r>
      <w:r w:rsidDel="00000000" w:rsidR="00000000" w:rsidRPr="00000000">
        <w:rPr>
          <w:i w:val="1"/>
          <w:sz w:val="20"/>
          <w:szCs w:val="20"/>
          <w:rtl w:val="1"/>
        </w:rPr>
        <w:t xml:space="preserve">,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הבנה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ודיבור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של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התלמיד</w:t>
      </w:r>
      <w:r w:rsidDel="00000000" w:rsidR="00000000" w:rsidRPr="00000000">
        <w:rPr>
          <w:i w:val="1"/>
          <w:sz w:val="20"/>
          <w:szCs w:val="20"/>
          <w:rtl w:val="1"/>
        </w:rPr>
        <w:t xml:space="preserve">/</w:t>
      </w:r>
      <w:r w:rsidDel="00000000" w:rsidR="00000000" w:rsidRPr="00000000">
        <w:rPr>
          <w:i w:val="1"/>
          <w:sz w:val="20"/>
          <w:szCs w:val="20"/>
          <w:rtl w:val="1"/>
        </w:rPr>
        <w:t xml:space="preserve">ה</w:t>
      </w:r>
      <w:r w:rsidDel="00000000" w:rsidR="00000000" w:rsidRPr="00000000">
        <w:rPr>
          <w:i w:val="1"/>
          <w:sz w:val="20"/>
          <w:szCs w:val="20"/>
          <w:rtl w:val="1"/>
        </w:rPr>
        <w:t xml:space="preserve">?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_____________________________________________________________________________________</w:t>
      </w:r>
    </w:p>
    <w:p w:rsidR="00000000" w:rsidDel="00000000" w:rsidP="00000000" w:rsidRDefault="00000000" w:rsidRPr="00000000" w14:paraId="0000007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תקשורת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8">
      <w:pPr>
        <w:keepLines w:val="1"/>
        <w:widowControl w:val="0"/>
        <w:bidi w:val="1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קשר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עין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התנהגות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חברתית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משחק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בקבוצה</w:t>
      </w:r>
    </w:p>
    <w:p w:rsidR="00000000" w:rsidDel="00000000" w:rsidP="00000000" w:rsidRDefault="00000000" w:rsidRPr="00000000" w14:paraId="00000079">
      <w:pPr>
        <w:keepLines w:val="1"/>
        <w:widowControl w:val="0"/>
        <w:bidi w:val="1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0"/>
        <w:gridCol w:w="1320"/>
        <w:gridCol w:w="1440"/>
        <w:gridCol w:w="1380"/>
        <w:gridCol w:w="1275"/>
        <w:gridCol w:w="1140"/>
        <w:gridCol w:w="1350"/>
        <w:tblGridChange w:id="0">
          <w:tblGrid>
            <w:gridCol w:w="600"/>
            <w:gridCol w:w="600"/>
            <w:gridCol w:w="1320"/>
            <w:gridCol w:w="1440"/>
            <w:gridCol w:w="1380"/>
            <w:gridCol w:w="1275"/>
            <w:gridCol w:w="1140"/>
            <w:gridCol w:w="13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בני</w:t>
            </w:r>
          </w:p>
          <w:p w:rsidR="00000000" w:rsidDel="00000000" w:rsidP="00000000" w:rsidRDefault="00000000" w:rsidRPr="00000000" w14:paraId="00000080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82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84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קשר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עין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קשרים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חברתיים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פתרון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בעיות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חברתיות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Lines w:val="1"/>
              <w:widowControl w:val="0"/>
              <w:bidi w:val="1"/>
              <w:spacing w:line="240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הסתגלות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לשינויים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bidi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00.0" w:type="dxa"/>
        <w:jc w:val="left"/>
        <w:tblLayout w:type="fixed"/>
        <w:tblLook w:val="0600"/>
      </w:tblPr>
      <w:tblGrid>
        <w:gridCol w:w="4080"/>
        <w:gridCol w:w="1725"/>
        <w:gridCol w:w="3195"/>
        <w:tblGridChange w:id="0">
          <w:tblGrid>
            <w:gridCol w:w="4080"/>
            <w:gridCol w:w="1725"/>
            <w:gridCol w:w="3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bidi w:val="1"/>
              <w:spacing w:line="480" w:lineRule="auto"/>
              <w:ind w:right="19.96062992126042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האם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הייתה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נסיגה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ביכולות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בתחום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התקשורת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Lines w:val="1"/>
              <w:widowControl w:val="0"/>
              <w:numPr>
                <w:ilvl w:val="0"/>
                <w:numId w:val="7"/>
              </w:numPr>
              <w:bidi w:val="1"/>
              <w:spacing w:line="480" w:lineRule="auto"/>
              <w:ind w:left="-425.1968503937013" w:right="-15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כן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bidi w:val="1"/>
              <w:spacing w:line="48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לא</w:t>
            </w:r>
          </w:p>
        </w:tc>
      </w:tr>
    </w:tbl>
    <w:p w:rsidR="00000000" w:rsidDel="00000000" w:rsidP="00000000" w:rsidRDefault="00000000" w:rsidRPr="00000000" w14:paraId="000000AB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1"/>
        </w:rPr>
        <w:t xml:space="preserve">יש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עוד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משהו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שחשוב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שנדע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בנוגע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לתקשורת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של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התלמיד</w:t>
      </w:r>
      <w:r w:rsidDel="00000000" w:rsidR="00000000" w:rsidRPr="00000000">
        <w:rPr>
          <w:i w:val="1"/>
          <w:sz w:val="20"/>
          <w:szCs w:val="20"/>
          <w:rtl w:val="1"/>
        </w:rPr>
        <w:t xml:space="preserve">/</w:t>
      </w:r>
      <w:r w:rsidDel="00000000" w:rsidR="00000000" w:rsidRPr="00000000">
        <w:rPr>
          <w:i w:val="1"/>
          <w:sz w:val="20"/>
          <w:szCs w:val="20"/>
          <w:rtl w:val="1"/>
        </w:rPr>
        <w:t xml:space="preserve">ה</w:t>
      </w:r>
      <w:r w:rsidDel="00000000" w:rsidR="00000000" w:rsidRPr="00000000">
        <w:rPr>
          <w:i w:val="1"/>
          <w:sz w:val="20"/>
          <w:szCs w:val="20"/>
          <w:rtl w:val="1"/>
        </w:rPr>
        <w:t xml:space="preserve">? 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A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בכיתה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887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10"/>
        <w:gridCol w:w="420"/>
        <w:gridCol w:w="1248"/>
        <w:gridCol w:w="1248"/>
        <w:gridCol w:w="1248"/>
        <w:gridCol w:w="1248"/>
        <w:gridCol w:w="1248"/>
        <w:tblGridChange w:id="0">
          <w:tblGrid>
            <w:gridCol w:w="1110"/>
            <w:gridCol w:w="1110"/>
            <w:gridCol w:w="420"/>
            <w:gridCol w:w="1248"/>
            <w:gridCol w:w="1248"/>
            <w:gridCol w:w="1248"/>
            <w:gridCol w:w="1248"/>
            <w:gridCol w:w="1248"/>
          </w:tblGrid>
        </w:tblGridChange>
      </w:tblGrid>
      <w:tr>
        <w:trPr>
          <w:cantSplit w:val="0"/>
          <w:trHeight w:val="520.0632911392405" w:hRule="atLeast"/>
          <w:tblHeader w:val="1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bidi w:val="1"/>
              <w:spacing w:line="240" w:lineRule="auto"/>
              <w:ind w:firstLine="141.732283464567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טוב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מבני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בני</w:t>
            </w:r>
          </w:p>
          <w:p w:rsidR="00000000" w:rsidDel="00000000" w:rsidP="00000000" w:rsidRDefault="00000000" w:rsidRPr="00000000" w14:paraId="000000B4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B6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קל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</w:p>
          <w:p w:rsidR="00000000" w:rsidDel="00000000" w:rsidP="00000000" w:rsidRDefault="00000000" w:rsidRPr="00000000" w14:paraId="000000B8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קושי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</w:tr>
      <w:tr>
        <w:trPr>
          <w:cantSplit w:val="0"/>
          <w:trHeight w:val="488.5443037974684" w:hRule="atLeast"/>
          <w:tblHeader w:val="1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bidi w:val="1"/>
              <w:spacing w:line="240" w:lineRule="auto"/>
              <w:ind w:left="0"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הקשבה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בשיעורים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5443037974684" w:hRule="atLeast"/>
          <w:tblHeader w:val="1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bidi w:val="1"/>
              <w:spacing w:line="240" w:lineRule="auto"/>
              <w:ind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שיעורי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5443037974684" w:hRule="atLeast"/>
          <w:tblHeader w:val="1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bidi w:val="1"/>
              <w:spacing w:line="360" w:lineRule="auto"/>
              <w:ind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אחריות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הלמידה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3037974683545" w:hRule="atLeast"/>
          <w:tblHeader w:val="1"/>
        </w:trPr>
        <w:tc>
          <w:tcPr>
            <w:gridSpan w:val="3"/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bidi w:val="1"/>
              <w:spacing w:line="240" w:lineRule="auto"/>
              <w:ind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ארגון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סביבת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העבודה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 -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bidi w:val="1"/>
              <w:spacing w:line="240" w:lineRule="auto"/>
              <w:ind w:firstLine="141.732283464567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שולחן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תיק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קלמר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1"/>
              </w:rPr>
              <w:t xml:space="preserve">מחברות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מה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בדרך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כלל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הילד</w:t>
      </w:r>
      <w:r w:rsidDel="00000000" w:rsidR="00000000" w:rsidRPr="00000000">
        <w:rPr>
          <w:i w:val="1"/>
          <w:sz w:val="20"/>
          <w:szCs w:val="20"/>
          <w:rtl w:val="1"/>
        </w:rPr>
        <w:t xml:space="preserve">/</w:t>
      </w:r>
      <w:r w:rsidDel="00000000" w:rsidR="00000000" w:rsidRPr="00000000">
        <w:rPr>
          <w:i w:val="1"/>
          <w:sz w:val="20"/>
          <w:szCs w:val="20"/>
          <w:rtl w:val="1"/>
        </w:rPr>
        <w:t xml:space="preserve">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עושה</w:t>
      </w:r>
      <w:r w:rsidDel="00000000" w:rsidR="00000000" w:rsidRPr="00000000">
        <w:rPr>
          <w:i w:val="1"/>
          <w:sz w:val="20"/>
          <w:szCs w:val="20"/>
          <w:rtl w:val="1"/>
        </w:rPr>
        <w:t xml:space="preserve"> </w:t>
      </w:r>
      <w:r w:rsidDel="00000000" w:rsidR="00000000" w:rsidRPr="00000000">
        <w:rPr>
          <w:i w:val="1"/>
          <w:sz w:val="20"/>
          <w:szCs w:val="20"/>
          <w:rtl w:val="1"/>
        </w:rPr>
        <w:t xml:space="preserve">בהפסקות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?  (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לסמן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יותר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מתשובה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אחת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8"/>
        <w:bidiVisual w:val="1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715"/>
        <w:gridCol w:w="3195"/>
        <w:tblGridChange w:id="0">
          <w:tblGrid>
            <w:gridCol w:w="2895"/>
            <w:gridCol w:w="2715"/>
            <w:gridCol w:w="3195"/>
          </w:tblGrid>
        </w:tblGridChange>
      </w:tblGrid>
      <w:tr>
        <w:trPr>
          <w:cantSplit w:val="0"/>
          <w:trHeight w:val="656.9318181818181" w:hRule="atLeast"/>
          <w:tblHeader w:val="0"/>
        </w:trPr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Lines w:val="1"/>
              <w:numPr>
                <w:ilvl w:val="0"/>
                <w:numId w:val="3"/>
              </w:numPr>
              <w:bidi w:val="1"/>
              <w:spacing w:line="240" w:lineRule="auto"/>
              <w:ind w:left="566.9291338582684" w:right="20.551181102362648" w:hanging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משחק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חברים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Lines w:val="1"/>
              <w:numPr>
                <w:ilvl w:val="0"/>
                <w:numId w:val="3"/>
              </w:numPr>
              <w:bidi w:val="1"/>
              <w:spacing w:line="240" w:lineRule="auto"/>
              <w:ind w:left="566.9291338582675" w:right="162.28346456692975" w:hanging="425.19685039370046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נשאר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בכיתה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Lines w:val="1"/>
              <w:numPr>
                <w:ilvl w:val="0"/>
                <w:numId w:val="3"/>
              </w:numPr>
              <w:bidi w:val="1"/>
              <w:spacing w:line="240" w:lineRule="auto"/>
              <w:ind w:left="566.9291338582675" w:right="162.28346456692975" w:hanging="425.19685039370046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מדבר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ילדים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.0681818181819" w:hRule="atLeast"/>
          <w:tblHeader w:val="0"/>
        </w:trPr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Lines w:val="1"/>
              <w:numPr>
                <w:ilvl w:val="0"/>
                <w:numId w:val="1"/>
              </w:numPr>
              <w:bidi w:val="1"/>
              <w:spacing w:line="240" w:lineRule="auto"/>
              <w:ind w:left="708.6614173228338" w:right="-112.91338582677156" w:hanging="566.92913385826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נמצא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לרוב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שניים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קרובים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Lines w:val="1"/>
              <w:numPr>
                <w:ilvl w:val="0"/>
                <w:numId w:val="4"/>
              </w:numPr>
              <w:bidi w:val="1"/>
              <w:spacing w:line="240" w:lineRule="auto"/>
              <w:ind w:left="566.9291338582675" w:right="-47.71653543307025" w:hanging="425.1968503937004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יושב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משוטט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לבד</w:t>
            </w:r>
          </w:p>
        </w:tc>
        <w:tc>
          <w:tcPr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Lines w:val="1"/>
              <w:numPr>
                <w:ilvl w:val="0"/>
                <w:numId w:val="4"/>
              </w:numPr>
              <w:bidi w:val="1"/>
              <w:spacing w:line="240" w:lineRule="auto"/>
              <w:ind w:left="566.9291338582675" w:right="-47.71653543307025" w:hanging="425.19685039370046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אחר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____________________</w:t>
            </w:r>
          </w:p>
        </w:tc>
      </w:tr>
    </w:tbl>
    <w:p w:rsidR="00000000" w:rsidDel="00000000" w:rsidP="00000000" w:rsidRDefault="00000000" w:rsidRPr="00000000" w14:paraId="000000E4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line="36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שאלון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התנהגותי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ונדרבילט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למילוי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מורה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התלמיד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38761d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E8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בשאלות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להביא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בחשבון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המצופה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מהילד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לגיל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תחילת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הלימודים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מילאת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שאלון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לחשוב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הילד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בפרק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שעבר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מילוי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השאלון</w:t>
      </w:r>
      <w:r w:rsidDel="00000000" w:rsidR="00000000" w:rsidRPr="00000000">
        <w:rPr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E9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סימפטומים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8920.7480314960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.236220472441"/>
        <w:gridCol w:w="5125.5118110236235"/>
        <w:gridCol w:w="900"/>
        <w:gridCol w:w="795"/>
        <w:gridCol w:w="750"/>
        <w:gridCol w:w="840"/>
        <w:tblGridChange w:id="0">
          <w:tblGrid>
            <w:gridCol w:w="510.236220472441"/>
            <w:gridCol w:w="5125.5118110236235"/>
            <w:gridCol w:w="900"/>
            <w:gridCol w:w="795"/>
            <w:gridCol w:w="750"/>
            <w:gridCol w:w="840"/>
          </w:tblGrid>
        </w:tblGridChange>
      </w:tblGrid>
      <w:tr>
        <w:trPr>
          <w:cantSplit w:val="1"/>
          <w:trHeight w:val="780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0"/>
              <w:bidi w:val="1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סימפטום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התנהגותי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לעתים</w:t>
            </w:r>
          </w:p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מאוד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לעיתים</w:t>
            </w:r>
          </w:p>
          <w:p w:rsidR="00000000" w:rsidDel="00000000" w:rsidP="00000000" w:rsidRDefault="00000000" w:rsidRPr="00000000" w14:paraId="000000F1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קרובות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לפעמים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אף</w:t>
            </w:r>
          </w:p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פעם</w:t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לפרטים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טעויות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תשומת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במטלות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הספר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להתמיד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ומטלות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מקשיב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שאומרים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ולסיים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ומטלות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סרבנות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בארגון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ומטלות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נרתע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הדורשות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ריכוז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ומחשבה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מתמשכים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חפצים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הדרושים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ספרים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ושיעורי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גירויים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ורעשים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חיצוניים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מסיחים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דעתו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מבולבל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ושכחנ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־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יומיות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יושב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להזיז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ידיים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ורגליים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עוזב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הכיסא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במצבים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שבהם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מצופה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להישאר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לשבת</w:t>
            </w:r>
          </w:p>
          <w:p w:rsidR="00000000" w:rsidDel="00000000" w:rsidP="00000000" w:rsidRDefault="00000000" w:rsidRPr="00000000" w14:paraId="0000013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שיעורים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מרבה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לרוץ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לטפס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במצבים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שאינם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מתאימים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לשחק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להעסיק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פנאי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שקטות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ורגועות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1.3974062064667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נמצא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מתמדת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מתנהג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כאילו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־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מנוע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מדבר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יותר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פטפטן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מתפרצ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ועונה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לשאלות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שסיימו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לשאול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לחכות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מפריע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מתערב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בשיחות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בפעילויות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.27458402246674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עשתונות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מתנגד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מסרב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לציית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לבקשות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להוראות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מבוגרים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כועס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נקמנ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להחזיר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שפוגע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נוהג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בבריונות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מטריד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ומאיימ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עליהם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מתחיל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קטטות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משקר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להיחלץ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כדי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להימנע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מקיום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מחויבויות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מתאכזר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פיזית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גונב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חפצים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במכוון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רכוש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פוחד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מודאג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נבוכ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עודף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מודעות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עצמית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מפחד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לנסות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דברים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חדשים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לטעויות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מרגיש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חוסר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נחיתות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מאשימ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בבעיות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אשמה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C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בודד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רצוי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אהוב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מתלוננ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אוהב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1"/>
              <w:keepLines w:val="1"/>
              <w:widowControl w:val="0"/>
              <w:bidi w:val="1"/>
              <w:spacing w:line="216" w:lineRule="auto"/>
              <w:ind w:left="0" w:right="-550.393700787400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keepLines w:val="1"/>
              <w:widowControl w:val="0"/>
              <w:bidi w:val="1"/>
              <w:spacing w:line="21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עצוב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מדוכא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75" w:hanging="581.92913385826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bidi w:val="1"/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תפקוד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לימודי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בכיתה</w:t>
      </w: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875"/>
        <w:gridCol w:w="544.4881889763769"/>
        <w:gridCol w:w="865.5118110236231"/>
        <w:gridCol w:w="735"/>
        <w:gridCol w:w="690"/>
        <w:gridCol w:w="765"/>
        <w:tblGridChange w:id="0">
          <w:tblGrid>
            <w:gridCol w:w="540"/>
            <w:gridCol w:w="4875"/>
            <w:gridCol w:w="544.4881889763769"/>
            <w:gridCol w:w="865.5118110236231"/>
            <w:gridCol w:w="735"/>
            <w:gridCol w:w="690"/>
            <w:gridCol w:w="765"/>
          </w:tblGrid>
        </w:tblGridChange>
      </w:tblGrid>
      <w:tr>
        <w:trPr>
          <w:cantSplit w:val="1"/>
          <w:trHeight w:val="623.96484375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widowControl w:val="0"/>
              <w:bidi w:val="1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לימודי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בכיתה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מצוין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מעל</w:t>
            </w:r>
          </w:p>
          <w:p w:rsidR="00000000" w:rsidDel="00000000" w:rsidP="00000000" w:rsidRDefault="00000000" w:rsidRPr="00000000" w14:paraId="000001CE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מעט</w:t>
            </w:r>
          </w:p>
          <w:p w:rsidR="00000000" w:rsidDel="00000000" w:rsidP="00000000" w:rsidRDefault="00000000" w:rsidRPr="00000000" w14:paraId="000001D1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</w:tr>
      <w:tr>
        <w:trPr>
          <w:cantSplit w:val="1"/>
          <w:trHeight w:val="447.56835937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קריאה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A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חשבון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1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הבעה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בכתב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-15" w:right="-520.39370078740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bidi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תפקוד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התנהגותי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בכיתה</w:t>
      </w: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710"/>
        <w:gridCol w:w="885"/>
        <w:gridCol w:w="765"/>
        <w:gridCol w:w="735"/>
        <w:gridCol w:w="690"/>
        <w:gridCol w:w="765"/>
        <w:tblGridChange w:id="0">
          <w:tblGrid>
            <w:gridCol w:w="465"/>
            <w:gridCol w:w="4710"/>
            <w:gridCol w:w="885"/>
            <w:gridCol w:w="765"/>
            <w:gridCol w:w="735"/>
            <w:gridCol w:w="690"/>
            <w:gridCol w:w="765"/>
          </w:tblGrid>
        </w:tblGridChange>
      </w:tblGrid>
      <w:tr>
        <w:trPr>
          <w:cantSplit w:val="1"/>
          <w:trHeight w:val="705" w:hRule="atLeast"/>
          <w:tblHeader w:val="1"/>
        </w:trPr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1"/>
              <w:widowControl w:val="0"/>
              <w:bidi w:val="1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התנהגותי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בכיתה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מצוין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מעל</w:t>
            </w:r>
          </w:p>
          <w:p w:rsidR="00000000" w:rsidDel="00000000" w:rsidP="00000000" w:rsidRDefault="00000000" w:rsidRPr="00000000" w14:paraId="000001EE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ממוצע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מעט</w:t>
            </w:r>
          </w:p>
          <w:p w:rsidR="00000000" w:rsidDel="00000000" w:rsidP="00000000" w:rsidRDefault="00000000" w:rsidRPr="00000000" w14:paraId="000001F1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  <w:tc>
          <w:tcPr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widowControl w:val="0"/>
              <w:bidi w:val="1"/>
              <w:spacing w:line="216" w:lineRule="auto"/>
              <w:ind w:left="-150" w:right="-145.39370078740177" w:firstLine="8.267716535432896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בעייתי</w:t>
            </w:r>
          </w:p>
        </w:tc>
      </w:tr>
      <w:tr>
        <w:trPr>
          <w:cantSplit w:val="1"/>
          <w:trHeight w:val="447.568359375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יחסים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ילדים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מבצע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הוראות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1"/>
              <w:widowControl w:val="0"/>
              <w:bidi w:val="1"/>
              <w:spacing w:line="240" w:lineRule="auto"/>
              <w:ind w:right="-550.3937007874009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1"/>
              <w:widowControl w:val="0"/>
              <w:bidi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מפריע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למהלך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השיעור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מסיים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1"/>
              <w:keepLines w:val="1"/>
              <w:widowControl w:val="0"/>
              <w:bidi w:val="1"/>
              <w:spacing w:line="216" w:lineRule="auto"/>
              <w:ind w:right="-550.3937007874009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1"/>
              <w:keepLines w:val="1"/>
              <w:widowControl w:val="0"/>
              <w:bidi w:val="1"/>
              <w:spacing w:line="21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יכולת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התארגנות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right="-520.3937007874017" w:hanging="72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חוזקות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18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קשיים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ואתגרים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21D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 </w:t>
      </w:r>
    </w:p>
    <w:p w:rsidR="00000000" w:rsidDel="00000000" w:rsidP="00000000" w:rsidRDefault="00000000" w:rsidRPr="00000000" w14:paraId="00000221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נוספות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223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spacing w:line="36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spacing w:line="36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 </w:t>
      </w:r>
    </w:p>
    <w:p w:rsidR="00000000" w:rsidDel="00000000" w:rsidP="00000000" w:rsidRDefault="00000000" w:rsidRPr="00000000" w14:paraId="0000022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1133.8582677165355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bidi w:val="1"/>
      <w:ind w:left="-141.7322834645671" w:right="-40.8661417322827" w:firstLine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rPr>
        <w:b w:val="1"/>
        <w:rtl w:val="1"/>
      </w:rPr>
      <w:t xml:space="preserve">🟢 </w:t>
    </w:r>
    <w:r w:rsidDel="00000000" w:rsidR="00000000" w:rsidRPr="00000000">
      <w:rPr>
        <w:b w:val="1"/>
        <w:rtl w:val="1"/>
      </w:rPr>
      <w:t xml:space="preserve">מרפאת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קשב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פלוס</w:t>
    </w:r>
    <w:r w:rsidDel="00000000" w:rsidR="00000000" w:rsidRPr="00000000">
      <w:rPr>
        <w:b w:val="1"/>
        <w:rtl w:val="1"/>
      </w:rPr>
      <w:t xml:space="preserve">  🟢  </w:t>
    </w:r>
    <w:r w:rsidDel="00000000" w:rsidR="00000000" w:rsidRPr="00000000">
      <w:rPr>
        <w:b w:val="1"/>
        <w:rtl w:val="1"/>
      </w:rPr>
      <w:t xml:space="preserve">בהנהלת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ד</w:t>
    </w:r>
    <w:r w:rsidDel="00000000" w:rsidR="00000000" w:rsidRPr="00000000">
      <w:rPr>
        <w:b w:val="1"/>
        <w:rtl w:val="1"/>
      </w:rPr>
      <w:t xml:space="preserve">"</w:t>
    </w:r>
    <w:r w:rsidDel="00000000" w:rsidR="00000000" w:rsidRPr="00000000">
      <w:rPr>
        <w:b w:val="1"/>
        <w:rtl w:val="1"/>
      </w:rPr>
      <w:t xml:space="preserve">ר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איירין</w:t>
    </w:r>
    <w:r w:rsidDel="00000000" w:rsidR="00000000" w:rsidRPr="00000000">
      <w:rPr>
        <w:b w:val="1"/>
        <w:rtl w:val="1"/>
      </w:rPr>
      <w:t xml:space="preserve"> </w:t>
    </w:r>
    <w:r w:rsidDel="00000000" w:rsidR="00000000" w:rsidRPr="00000000">
      <w:rPr>
        <w:b w:val="1"/>
        <w:rtl w:val="1"/>
      </w:rPr>
      <w:t xml:space="preserve">כוכב</w:t>
    </w:r>
    <w:r w:rsidDel="00000000" w:rsidR="00000000" w:rsidRPr="00000000">
      <w:rPr>
        <w:b w:val="1"/>
        <w:rtl w:val="1"/>
      </w:rPr>
      <w:t xml:space="preserve">-</w:t>
    </w:r>
    <w:r w:rsidDel="00000000" w:rsidR="00000000" w:rsidRPr="00000000">
      <w:rPr>
        <w:b w:val="1"/>
        <w:rtl w:val="1"/>
      </w:rPr>
      <w:t xml:space="preserve">רייפמן</w:t>
    </w:r>
    <w:r w:rsidDel="00000000" w:rsidR="00000000" w:rsidRPr="00000000">
      <w:rPr>
        <w:b w:val="1"/>
        <w:rtl w:val="1"/>
      </w:rPr>
      <w:t xml:space="preserve">  🟢 </w:t>
    </w:r>
    <w:r w:rsidDel="00000000" w:rsidR="00000000" w:rsidRPr="00000000">
      <w:rPr>
        <w:b w:val="1"/>
        <w:sz w:val="24"/>
        <w:szCs w:val="24"/>
        <w:rtl w:val="0"/>
      </w:rPr>
      <w:t xml:space="preserve"> </w:t>
    </w:r>
    <w:r w:rsidDel="00000000" w:rsidR="00000000" w:rsidRPr="00000000">
      <w:rPr>
        <w:b w:val="1"/>
        <w:sz w:val="24"/>
        <w:szCs w:val="24"/>
        <w:rtl w:val="0"/>
      </w:rPr>
      <w:t xml:space="preserve">www.keshevplus.co.il</w:t>
    </w:r>
    <w:r w:rsidDel="00000000" w:rsidR="00000000" w:rsidRPr="00000000">
      <w:rPr>
        <w:b w:val="1"/>
        <w:sz w:val="24"/>
        <w:szCs w:val="24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🟢</w:t>
    </w:r>
  </w:p>
  <w:p w:rsidR="00000000" w:rsidDel="00000000" w:rsidP="00000000" w:rsidRDefault="00000000" w:rsidRPr="00000000" w14:paraId="0000022C">
    <w:pPr>
      <w:bidi w:val="1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bidi w:val="1"/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sz w:val="24"/>
        <w:szCs w:val="24"/>
        <w:rtl w:val="1"/>
      </w:rPr>
      <w:t xml:space="preserve"> </w:t>
    </w:r>
    <w:r w:rsidDel="00000000" w:rsidR="00000000" w:rsidRPr="00000000">
      <w:rPr>
        <w:sz w:val="24"/>
        <w:szCs w:val="24"/>
        <w:rtl w:val="1"/>
      </w:rPr>
      <w:t xml:space="preserve">מתוך</w:t>
    </w:r>
    <w:r w:rsidDel="00000000" w:rsidR="00000000" w:rsidRPr="00000000">
      <w:rPr>
        <w:sz w:val="24"/>
        <w:szCs w:val="24"/>
        <w:rtl w:val="1"/>
      </w:rPr>
      <w:t xml:space="preserve"> 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9">
    <w:pPr>
      <w:bidi w:val="1"/>
      <w:spacing w:after="200" w:line="360" w:lineRule="auto"/>
      <w:ind w:left="-1275.5905511811022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1"/>
      </w:rPr>
      <w:t xml:space="preserve">טופס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סולם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הערכה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ע</w:t>
    </w:r>
    <w:r w:rsidDel="00000000" w:rsidR="00000000" w:rsidRPr="00000000">
      <w:rPr>
        <w:b w:val="1"/>
        <w:sz w:val="28"/>
        <w:szCs w:val="28"/>
        <w:rtl w:val="1"/>
      </w:rPr>
      <w:t xml:space="preserve">״</w:t>
    </w:r>
    <w:r w:rsidDel="00000000" w:rsidR="00000000" w:rsidRPr="00000000">
      <w:rPr>
        <w:b w:val="1"/>
        <w:sz w:val="28"/>
        <w:szCs w:val="28"/>
        <w:rtl w:val="1"/>
      </w:rPr>
      <w:t xml:space="preserve">ש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0"/>
      </w:rPr>
      <w:t xml:space="preserve">NICHQ</w:t>
    </w:r>
    <w:r w:rsidDel="00000000" w:rsidR="00000000" w:rsidRPr="00000000">
      <w:rPr>
        <w:b w:val="1"/>
        <w:sz w:val="28"/>
        <w:szCs w:val="28"/>
        <w:rtl w:val="1"/>
      </w:rPr>
      <w:t xml:space="preserve"> </w:t>
    </w:r>
    <w:r w:rsidDel="00000000" w:rsidR="00000000" w:rsidRPr="00000000">
      <w:rPr>
        <w:b w:val="1"/>
        <w:sz w:val="28"/>
        <w:szCs w:val="28"/>
        <w:rtl w:val="1"/>
      </w:rPr>
      <w:t xml:space="preserve">ונדרבילט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3996502</wp:posOffset>
          </wp:positionH>
          <wp:positionV relativeFrom="paragraph">
            <wp:posOffset>-605697</wp:posOffset>
          </wp:positionV>
          <wp:extent cx="2318573" cy="1332638"/>
          <wp:effectExtent b="0" l="0" r="0" t="0"/>
          <wp:wrapSquare wrapText="bothSides" distB="114300" distT="114300" distL="114300" distR="114300"/>
          <wp:docPr descr="www.keshevplus.co.il" id="2" name="image1.png"/>
          <a:graphic>
            <a:graphicData uri="http://schemas.openxmlformats.org/drawingml/2006/picture">
              <pic:pic>
                <pic:nvPicPr>
                  <pic:cNvPr descr="www.keshevplus.co.il" id="0" name="image1.png"/>
                  <pic:cNvPicPr preferRelativeResize="0"/>
                </pic:nvPicPr>
                <pic:blipFill>
                  <a:blip r:embed="rId1"/>
                  <a:srcRect b="0" l="1660" r="1661" t="0"/>
                  <a:stretch>
                    <a:fillRect/>
                  </a:stretch>
                </pic:blipFill>
                <pic:spPr>
                  <a:xfrm>
                    <a:off x="0" y="0"/>
                    <a:ext cx="2318573" cy="1332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A">
    <w:pPr>
      <w:bidi w:val="1"/>
      <w:spacing w:after="200" w:line="360" w:lineRule="auto"/>
      <w:ind w:left="3543.3070866141725" w:firstLine="0"/>
      <w:rPr>
        <w:b w:val="1"/>
        <w:sz w:val="28"/>
        <w:szCs w:val="28"/>
      </w:rPr>
    </w:pPr>
    <w:r w:rsidDel="00000000" w:rsidR="00000000" w:rsidRPr="00000000">
      <w:rPr>
        <w:b w:val="1"/>
        <w:color w:val="38761d"/>
        <w:sz w:val="28"/>
        <w:szCs w:val="28"/>
        <w:rtl w:val="1"/>
      </w:rPr>
      <w:t xml:space="preserve">שאלון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 </w:t>
    </w:r>
    <w:r w:rsidDel="00000000" w:rsidR="00000000" w:rsidRPr="00000000">
      <w:rPr>
        <w:b w:val="1"/>
        <w:color w:val="38761d"/>
        <w:sz w:val="28"/>
        <w:szCs w:val="28"/>
        <w:rtl w:val="1"/>
      </w:rPr>
      <w:t xml:space="preserve">למורה</w:t>
    </w:r>
    <w:r w:rsidDel="00000000" w:rsidR="00000000" w:rsidRPr="00000000">
      <w:rPr>
        <w:b w:val="1"/>
        <w:sz w:val="28"/>
        <w:szCs w:val="2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/CDzaaSHtjblzZgKou1qwTQY5g==">CgMxLjA4AHIhMTM1dXdhYU1oV1RJZlZPU2dqYlYyX00tcUN0dXdwWjds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