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216169086"/>
        <w:docPartObj>
          <w:docPartGallery w:val="Cover Pages"/>
          <w:docPartUnique/>
        </w:docPartObj>
      </w:sdtPr>
      <w:sdtContent>
        <w:p w14:paraId="2DAC97FC" w14:textId="5EE57825" w:rsidR="0062217B" w:rsidRDefault="0062217B">
          <w:pPr>
            <w:pStyle w:val="Sansinterligne"/>
          </w:pPr>
          <w:r>
            <w:rPr>
              <w:noProof/>
            </w:rPr>
            <mc:AlternateContent>
              <mc:Choice Requires="wpg">
                <w:drawing>
                  <wp:anchor distT="0" distB="0" distL="114300" distR="114300" simplePos="0" relativeHeight="251659264" behindDoc="1" locked="0" layoutInCell="1" allowOverlap="1" wp14:anchorId="514F7C48" wp14:editId="715FB8E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8-24T00:00:00Z">
                                      <w:dateFormat w:val="dd/MM/yyyy"/>
                                      <w:lid w:val="fr-FR"/>
                                      <w:storeMappedDataAs w:val="dateTime"/>
                                      <w:calendar w:val="gregorian"/>
                                    </w:date>
                                  </w:sdtPr>
                                  <w:sdtContent>
                                    <w:p w14:paraId="3C39A2D5" w14:textId="7696CA66" w:rsidR="0062217B" w:rsidRDefault="006A1563">
                                      <w:pPr>
                                        <w:pStyle w:val="Sansinterligne"/>
                                        <w:jc w:val="right"/>
                                        <w:rPr>
                                          <w:color w:val="FFFFFF" w:themeColor="background1"/>
                                          <w:sz w:val="28"/>
                                          <w:szCs w:val="28"/>
                                        </w:rPr>
                                      </w:pPr>
                                      <w:r>
                                        <w:rPr>
                                          <w:color w:val="FFFFFF" w:themeColor="background1"/>
                                          <w:sz w:val="28"/>
                                          <w:szCs w:val="28"/>
                                          <w:lang w:val="fr-FR"/>
                                        </w:rPr>
                                        <w:t>24</w:t>
                                      </w:r>
                                      <w:r w:rsidR="0062217B">
                                        <w:rPr>
                                          <w:color w:val="FFFFFF" w:themeColor="background1"/>
                                          <w:sz w:val="28"/>
                                          <w:szCs w:val="28"/>
                                          <w:lang w:val="fr-FR"/>
                                        </w:rPr>
                                        <w:t>/08/2023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4F7C48"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8-24T00:00:00Z">
                                <w:dateFormat w:val="dd/MM/yyyy"/>
                                <w:lid w:val="fr-FR"/>
                                <w:storeMappedDataAs w:val="dateTime"/>
                                <w:calendar w:val="gregorian"/>
                              </w:date>
                            </w:sdtPr>
                            <w:sdtContent>
                              <w:p w14:paraId="3C39A2D5" w14:textId="7696CA66" w:rsidR="0062217B" w:rsidRDefault="006A1563">
                                <w:pPr>
                                  <w:pStyle w:val="Sansinterligne"/>
                                  <w:jc w:val="right"/>
                                  <w:rPr>
                                    <w:color w:val="FFFFFF" w:themeColor="background1"/>
                                    <w:sz w:val="28"/>
                                    <w:szCs w:val="28"/>
                                  </w:rPr>
                                </w:pPr>
                                <w:r>
                                  <w:rPr>
                                    <w:color w:val="FFFFFF" w:themeColor="background1"/>
                                    <w:sz w:val="28"/>
                                    <w:szCs w:val="28"/>
                                    <w:lang w:val="fr-FR"/>
                                  </w:rPr>
                                  <w:t>24</w:t>
                                </w:r>
                                <w:r w:rsidR="0062217B">
                                  <w:rPr>
                                    <w:color w:val="FFFFFF" w:themeColor="background1"/>
                                    <w:sz w:val="28"/>
                                    <w:szCs w:val="28"/>
                                    <w:lang w:val="fr-FR"/>
                                  </w:rPr>
                                  <w:t>/08/2023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045ABEC" wp14:editId="0BE1382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48B2D" w14:textId="467CB8C7" w:rsidR="0062217B" w:rsidRPr="0062217B" w:rsidRDefault="00000000">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2217B" w:rsidRPr="0062217B">
                                      <w:rPr>
                                        <w:color w:val="4472C4" w:themeColor="accent1"/>
                                        <w:sz w:val="26"/>
                                        <w:szCs w:val="26"/>
                                        <w:lang w:val="fr-FR"/>
                                      </w:rPr>
                                      <w:t>Keshika Dabidin</w:t>
                                    </w:r>
                                    <w:r w:rsidR="0062217B">
                                      <w:rPr>
                                        <w:color w:val="4472C4" w:themeColor="accent1"/>
                                        <w:sz w:val="26"/>
                                        <w:szCs w:val="26"/>
                                        <w:lang w:val="fr-FR"/>
                                      </w:rPr>
                                      <w:t xml:space="preserve"> </w:t>
                                    </w:r>
                                    <w:proofErr w:type="spellStart"/>
                                    <w:r w:rsidR="0062217B">
                                      <w:rPr>
                                        <w:color w:val="4472C4" w:themeColor="accent1"/>
                                        <w:sz w:val="26"/>
                                        <w:szCs w:val="26"/>
                                        <w:lang w:val="fr-FR"/>
                                      </w:rPr>
                                      <w:t>Audam</w:t>
                                    </w:r>
                                    <w:proofErr w:type="spellEnd"/>
                                  </w:sdtContent>
                                </w:sdt>
                              </w:p>
                              <w:p w14:paraId="477C2A25" w14:textId="028C98A7" w:rsidR="0062217B" w:rsidRPr="0062217B" w:rsidRDefault="00000000">
                                <w:pPr>
                                  <w:pStyle w:val="Sansinterligne"/>
                                  <w:rPr>
                                    <w:color w:val="595959" w:themeColor="text1" w:themeTint="A6"/>
                                    <w:sz w:val="20"/>
                                    <w:szCs w:val="20"/>
                                    <w:lang w:val="fr-FR"/>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691CFC">
                                      <w:rPr>
                                        <w:caps/>
                                        <w:color w:val="595959" w:themeColor="text1" w:themeTint="A6"/>
                                        <w:sz w:val="20"/>
                                        <w:szCs w:val="20"/>
                                      </w:rPr>
                                      <w:t xml:space="preserve">Lien </w:t>
                                    </w:r>
                                    <w:proofErr w:type="gramStart"/>
                                    <w:r w:rsidR="00691CFC">
                                      <w:rPr>
                                        <w:caps/>
                                        <w:color w:val="595959" w:themeColor="text1" w:themeTint="A6"/>
                                        <w:sz w:val="20"/>
                                        <w:szCs w:val="20"/>
                                      </w:rPr>
                                      <w:t>GITHUB :</w:t>
                                    </w:r>
                                    <w:proofErr w:type="gram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45ABEC"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4A48B2D" w14:textId="467CB8C7" w:rsidR="0062217B" w:rsidRPr="0062217B" w:rsidRDefault="00000000">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2217B" w:rsidRPr="0062217B">
                                <w:rPr>
                                  <w:color w:val="4472C4" w:themeColor="accent1"/>
                                  <w:sz w:val="26"/>
                                  <w:szCs w:val="26"/>
                                  <w:lang w:val="fr-FR"/>
                                </w:rPr>
                                <w:t>Keshika Dabidin</w:t>
                              </w:r>
                              <w:r w:rsidR="0062217B">
                                <w:rPr>
                                  <w:color w:val="4472C4" w:themeColor="accent1"/>
                                  <w:sz w:val="26"/>
                                  <w:szCs w:val="26"/>
                                  <w:lang w:val="fr-FR"/>
                                </w:rPr>
                                <w:t xml:space="preserve"> </w:t>
                              </w:r>
                              <w:proofErr w:type="spellStart"/>
                              <w:r w:rsidR="0062217B">
                                <w:rPr>
                                  <w:color w:val="4472C4" w:themeColor="accent1"/>
                                  <w:sz w:val="26"/>
                                  <w:szCs w:val="26"/>
                                  <w:lang w:val="fr-FR"/>
                                </w:rPr>
                                <w:t>Audam</w:t>
                              </w:r>
                              <w:proofErr w:type="spellEnd"/>
                            </w:sdtContent>
                          </w:sdt>
                        </w:p>
                        <w:p w14:paraId="477C2A25" w14:textId="028C98A7" w:rsidR="0062217B" w:rsidRPr="0062217B" w:rsidRDefault="00000000">
                          <w:pPr>
                            <w:pStyle w:val="Sansinterligne"/>
                            <w:rPr>
                              <w:color w:val="595959" w:themeColor="text1" w:themeTint="A6"/>
                              <w:sz w:val="20"/>
                              <w:szCs w:val="20"/>
                              <w:lang w:val="fr-FR"/>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691CFC">
                                <w:rPr>
                                  <w:caps/>
                                  <w:color w:val="595959" w:themeColor="text1" w:themeTint="A6"/>
                                  <w:sz w:val="20"/>
                                  <w:szCs w:val="20"/>
                                </w:rPr>
                                <w:t xml:space="preserve">Lien </w:t>
                              </w:r>
                              <w:proofErr w:type="gramStart"/>
                              <w:r w:rsidR="00691CFC">
                                <w:rPr>
                                  <w:caps/>
                                  <w:color w:val="595959" w:themeColor="text1" w:themeTint="A6"/>
                                  <w:sz w:val="20"/>
                                  <w:szCs w:val="20"/>
                                </w:rPr>
                                <w:t>GITHUB :</w:t>
                              </w:r>
                              <w:proofErr w:type="gramEnd"/>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A340B95" wp14:editId="19AD2C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7D7E6" w14:textId="11698792" w:rsidR="0062217B" w:rsidRPr="0062217B" w:rsidRDefault="00000000">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2217B">
                                      <w:rPr>
                                        <w:rFonts w:asciiTheme="majorHAnsi" w:eastAsiaTheme="majorEastAsia" w:hAnsiTheme="majorHAnsi" w:cstheme="majorBidi"/>
                                        <w:color w:val="262626" w:themeColor="text1" w:themeTint="D9"/>
                                        <w:sz w:val="72"/>
                                        <w:szCs w:val="72"/>
                                      </w:rPr>
                                      <w:t xml:space="preserve">Note </w:t>
                                    </w:r>
                                    <w:proofErr w:type="spellStart"/>
                                    <w:r w:rsidR="0062217B">
                                      <w:rPr>
                                        <w:rFonts w:asciiTheme="majorHAnsi" w:eastAsiaTheme="majorEastAsia" w:hAnsiTheme="majorHAnsi" w:cstheme="majorBidi"/>
                                        <w:color w:val="262626" w:themeColor="text1" w:themeTint="D9"/>
                                        <w:sz w:val="72"/>
                                        <w:szCs w:val="72"/>
                                      </w:rPr>
                                      <w:t>méthodologique</w:t>
                                    </w:r>
                                    <w:proofErr w:type="spellEnd"/>
                                  </w:sdtContent>
                                </w:sdt>
                              </w:p>
                              <w:p w14:paraId="4CB272D7" w14:textId="3F400EA0" w:rsidR="0062217B" w:rsidRPr="0062217B" w:rsidRDefault="00000000">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62217B">
                                      <w:rPr>
                                        <w:color w:val="404040" w:themeColor="text1" w:themeTint="BF"/>
                                        <w:sz w:val="36"/>
                                        <w:szCs w:val="36"/>
                                      </w:rPr>
                                      <w:t>Projet</w:t>
                                    </w:r>
                                    <w:proofErr w:type="spellEnd"/>
                                    <w:r w:rsidR="0062217B">
                                      <w:rPr>
                                        <w:color w:val="404040" w:themeColor="text1" w:themeTint="BF"/>
                                        <w:sz w:val="36"/>
                                        <w:szCs w:val="36"/>
                                      </w:rPr>
                                      <w:t xml:space="preserve"> 7 </w:t>
                                    </w:r>
                                    <w:proofErr w:type="spellStart"/>
                                    <w:r w:rsidR="0062217B">
                                      <w:rPr>
                                        <w:color w:val="404040" w:themeColor="text1" w:themeTint="BF"/>
                                        <w:sz w:val="36"/>
                                        <w:szCs w:val="36"/>
                                      </w:rPr>
                                      <w:t>OpenClassrooms</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A340B95"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BC7D7E6" w14:textId="11698792" w:rsidR="0062217B" w:rsidRPr="0062217B" w:rsidRDefault="00000000">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2217B">
                                <w:rPr>
                                  <w:rFonts w:asciiTheme="majorHAnsi" w:eastAsiaTheme="majorEastAsia" w:hAnsiTheme="majorHAnsi" w:cstheme="majorBidi"/>
                                  <w:color w:val="262626" w:themeColor="text1" w:themeTint="D9"/>
                                  <w:sz w:val="72"/>
                                  <w:szCs w:val="72"/>
                                </w:rPr>
                                <w:t xml:space="preserve">Note </w:t>
                              </w:r>
                              <w:proofErr w:type="spellStart"/>
                              <w:r w:rsidR="0062217B">
                                <w:rPr>
                                  <w:rFonts w:asciiTheme="majorHAnsi" w:eastAsiaTheme="majorEastAsia" w:hAnsiTheme="majorHAnsi" w:cstheme="majorBidi"/>
                                  <w:color w:val="262626" w:themeColor="text1" w:themeTint="D9"/>
                                  <w:sz w:val="72"/>
                                  <w:szCs w:val="72"/>
                                </w:rPr>
                                <w:t>méthodologique</w:t>
                              </w:r>
                              <w:proofErr w:type="spellEnd"/>
                            </w:sdtContent>
                          </w:sdt>
                        </w:p>
                        <w:p w14:paraId="4CB272D7" w14:textId="3F400EA0" w:rsidR="0062217B" w:rsidRPr="0062217B" w:rsidRDefault="00000000">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62217B">
                                <w:rPr>
                                  <w:color w:val="404040" w:themeColor="text1" w:themeTint="BF"/>
                                  <w:sz w:val="36"/>
                                  <w:szCs w:val="36"/>
                                </w:rPr>
                                <w:t>Projet</w:t>
                              </w:r>
                              <w:proofErr w:type="spellEnd"/>
                              <w:r w:rsidR="0062217B">
                                <w:rPr>
                                  <w:color w:val="404040" w:themeColor="text1" w:themeTint="BF"/>
                                  <w:sz w:val="36"/>
                                  <w:szCs w:val="36"/>
                                </w:rPr>
                                <w:t xml:space="preserve"> 7 </w:t>
                              </w:r>
                              <w:proofErr w:type="spellStart"/>
                              <w:r w:rsidR="0062217B">
                                <w:rPr>
                                  <w:color w:val="404040" w:themeColor="text1" w:themeTint="BF"/>
                                  <w:sz w:val="36"/>
                                  <w:szCs w:val="36"/>
                                </w:rPr>
                                <w:t>OpenClassrooms</w:t>
                              </w:r>
                              <w:proofErr w:type="spellEnd"/>
                            </w:sdtContent>
                          </w:sdt>
                        </w:p>
                      </w:txbxContent>
                    </v:textbox>
                    <w10:wrap anchorx="page" anchory="page"/>
                  </v:shape>
                </w:pict>
              </mc:Fallback>
            </mc:AlternateContent>
          </w:r>
        </w:p>
        <w:p w14:paraId="5C37E9B7" w14:textId="23801D4F" w:rsidR="0062217B" w:rsidRDefault="0062217B">
          <w:r>
            <w:br w:type="page"/>
          </w:r>
        </w:p>
      </w:sdtContent>
    </w:sdt>
    <w:p w14:paraId="42C6B8AE" w14:textId="461190FB" w:rsidR="0077568E" w:rsidRDefault="0077568E" w:rsidP="00006C24">
      <w:pPr>
        <w:pStyle w:val="Titre"/>
        <w:numPr>
          <w:ilvl w:val="0"/>
          <w:numId w:val="1"/>
        </w:numPr>
        <w:jc w:val="both"/>
      </w:pPr>
      <w:r>
        <w:lastRenderedPageBreak/>
        <w:t>Introduction</w:t>
      </w:r>
    </w:p>
    <w:p w14:paraId="61C44F34" w14:textId="77777777" w:rsidR="00006C24" w:rsidRPr="00006C24" w:rsidRDefault="00006C24" w:rsidP="00006C24"/>
    <w:p w14:paraId="634CB830" w14:textId="1FFA950B" w:rsidR="0077568E" w:rsidRDefault="006A1563" w:rsidP="00006C24">
      <w:pPr>
        <w:jc w:val="both"/>
        <w:rPr>
          <w:lang w:val="fr-FR"/>
        </w:rPr>
      </w:pPr>
      <w:r w:rsidRPr="006A1563">
        <w:rPr>
          <w:lang w:val="fr-FR"/>
        </w:rPr>
        <w:t xml:space="preserve">L’entreprise </w:t>
      </w:r>
      <w:r>
        <w:rPr>
          <w:lang w:val="fr-FR"/>
        </w:rPr>
        <w:t xml:space="preserve">‘Prêt à Dépenser’ souhaite </w:t>
      </w:r>
      <w:r w:rsidRPr="006A1563">
        <w:rPr>
          <w:lang w:val="fr-FR"/>
        </w:rPr>
        <w:t xml:space="preserve">développer un modèle de </w:t>
      </w:r>
      <w:proofErr w:type="spellStart"/>
      <w:r w:rsidRPr="006A1563">
        <w:rPr>
          <w:lang w:val="fr-FR"/>
        </w:rPr>
        <w:t>Scoring</w:t>
      </w:r>
      <w:proofErr w:type="spellEnd"/>
      <w:r w:rsidRPr="006A1563">
        <w:rPr>
          <w:lang w:val="fr-FR"/>
        </w:rPr>
        <w:t xml:space="preserve"> de la probabilité de défaut de paiement du client </w:t>
      </w:r>
      <w:r>
        <w:rPr>
          <w:lang w:val="fr-FR"/>
        </w:rPr>
        <w:t>afin d’assister à</w:t>
      </w:r>
      <w:r w:rsidRPr="006A1563">
        <w:rPr>
          <w:lang w:val="fr-FR"/>
        </w:rPr>
        <w:t xml:space="preserve"> la décision d'accorder ou non un prêt à un client potentiel en s’appuyant sur des sources de données variées (</w:t>
      </w:r>
      <w:r>
        <w:rPr>
          <w:lang w:val="fr-FR"/>
        </w:rPr>
        <w:t xml:space="preserve">données personnelles, </w:t>
      </w:r>
      <w:r w:rsidRPr="006A1563">
        <w:rPr>
          <w:lang w:val="fr-FR"/>
        </w:rPr>
        <w:t>données comportementales, données provenant d'autres institutions financières, etc.).</w:t>
      </w:r>
      <w:r>
        <w:rPr>
          <w:lang w:val="fr-FR"/>
        </w:rPr>
        <w:t xml:space="preserve">  </w:t>
      </w:r>
    </w:p>
    <w:p w14:paraId="58902284" w14:textId="210D15BE" w:rsidR="006A1563" w:rsidRDefault="006A1563" w:rsidP="00006C24">
      <w:pPr>
        <w:jc w:val="both"/>
        <w:rPr>
          <w:lang w:val="fr-FR"/>
        </w:rPr>
      </w:pPr>
      <w:r>
        <w:rPr>
          <w:lang w:val="fr-FR"/>
        </w:rPr>
        <w:t xml:space="preserve">Le modèle de </w:t>
      </w:r>
      <w:proofErr w:type="spellStart"/>
      <w:r>
        <w:rPr>
          <w:lang w:val="fr-FR"/>
        </w:rPr>
        <w:t>Scoring</w:t>
      </w:r>
      <w:proofErr w:type="spellEnd"/>
      <w:r>
        <w:rPr>
          <w:lang w:val="fr-FR"/>
        </w:rPr>
        <w:t xml:space="preserve"> s’établit à partir des algorithmes de machine </w:t>
      </w:r>
      <w:proofErr w:type="spellStart"/>
      <w:r>
        <w:rPr>
          <w:lang w:val="fr-FR"/>
        </w:rPr>
        <w:t>learning</w:t>
      </w:r>
      <w:proofErr w:type="spellEnd"/>
      <w:r>
        <w:rPr>
          <w:lang w:val="fr-FR"/>
        </w:rPr>
        <w:t xml:space="preserve">. Ces algorithmes </w:t>
      </w:r>
      <w:r w:rsidRPr="006A1563">
        <w:rPr>
          <w:lang w:val="fr-FR"/>
        </w:rPr>
        <w:t>divergent</w:t>
      </w:r>
      <w:r w:rsidRPr="006A1563">
        <w:rPr>
          <w:lang w:val="fr-FR"/>
        </w:rPr>
        <w:t xml:space="preserve"> dans leurs méthodes de modélisation mais</w:t>
      </w:r>
      <w:r>
        <w:rPr>
          <w:lang w:val="fr-FR"/>
        </w:rPr>
        <w:t xml:space="preserve"> </w:t>
      </w:r>
      <w:r w:rsidRPr="006A1563">
        <w:rPr>
          <w:lang w:val="fr-FR"/>
        </w:rPr>
        <w:t>se basent sur le même principe. Le projet a été traité à l’aide de 3 algorithmes de gradient</w:t>
      </w:r>
      <w:r>
        <w:rPr>
          <w:lang w:val="fr-FR"/>
        </w:rPr>
        <w:t xml:space="preserve"> </w:t>
      </w:r>
      <w:proofErr w:type="spellStart"/>
      <w:r w:rsidRPr="006A1563">
        <w:rPr>
          <w:lang w:val="fr-FR"/>
        </w:rPr>
        <w:t>boosting</w:t>
      </w:r>
      <w:proofErr w:type="spellEnd"/>
      <w:r w:rsidRPr="006A1563">
        <w:rPr>
          <w:lang w:val="fr-FR"/>
        </w:rPr>
        <w:t xml:space="preserve"> (</w:t>
      </w:r>
      <w:proofErr w:type="spellStart"/>
      <w:r w:rsidRPr="006A1563">
        <w:rPr>
          <w:lang w:val="fr-FR"/>
        </w:rPr>
        <w:t>LightGBM</w:t>
      </w:r>
      <w:proofErr w:type="spellEnd"/>
      <w:r w:rsidRPr="006A1563">
        <w:rPr>
          <w:lang w:val="fr-FR"/>
        </w:rPr>
        <w:t xml:space="preserve">, </w:t>
      </w:r>
      <w:proofErr w:type="spellStart"/>
      <w:r w:rsidRPr="006A1563">
        <w:rPr>
          <w:lang w:val="fr-FR"/>
        </w:rPr>
        <w:t>XGBoost</w:t>
      </w:r>
      <w:proofErr w:type="spellEnd"/>
      <w:r w:rsidRPr="006A1563">
        <w:rPr>
          <w:lang w:val="fr-FR"/>
        </w:rPr>
        <w:t xml:space="preserve"> et </w:t>
      </w:r>
      <w:proofErr w:type="spellStart"/>
      <w:r w:rsidRPr="006A1563">
        <w:rPr>
          <w:lang w:val="fr-FR"/>
        </w:rPr>
        <w:t>CatBoost</w:t>
      </w:r>
      <w:proofErr w:type="spellEnd"/>
      <w:r w:rsidRPr="006A1563">
        <w:rPr>
          <w:lang w:val="fr-FR"/>
        </w:rPr>
        <w:t>) utilisés en raison de leur simplicité</w:t>
      </w:r>
      <w:r>
        <w:rPr>
          <w:lang w:val="fr-FR"/>
        </w:rPr>
        <w:t xml:space="preserve"> </w:t>
      </w:r>
      <w:r w:rsidRPr="006A1563">
        <w:rPr>
          <w:lang w:val="fr-FR"/>
        </w:rPr>
        <w:t xml:space="preserve">d’interprétation </w:t>
      </w:r>
      <w:r>
        <w:rPr>
          <w:lang w:val="fr-FR"/>
        </w:rPr>
        <w:t xml:space="preserve">et aussi en raison de leur efficacité. </w:t>
      </w:r>
    </w:p>
    <w:p w14:paraId="04BDC1F9" w14:textId="17F53607" w:rsidR="006A1563" w:rsidRDefault="006A1563" w:rsidP="00006C24">
      <w:pPr>
        <w:jc w:val="both"/>
        <w:rPr>
          <w:lang w:val="fr-FR"/>
        </w:rPr>
      </w:pPr>
      <w:r>
        <w:rPr>
          <w:lang w:val="fr-FR"/>
        </w:rPr>
        <w:t xml:space="preserve">La démarche suivante est appliquée pour mettre en place le modèle de machine </w:t>
      </w:r>
      <w:proofErr w:type="spellStart"/>
      <w:r>
        <w:rPr>
          <w:lang w:val="fr-FR"/>
        </w:rPr>
        <w:t>learning</w:t>
      </w:r>
      <w:proofErr w:type="spellEnd"/>
      <w:r>
        <w:rPr>
          <w:lang w:val="fr-FR"/>
        </w:rPr>
        <w:t xml:space="preserve"> : </w:t>
      </w:r>
    </w:p>
    <w:p w14:paraId="2843E6C4" w14:textId="3DD711AE" w:rsidR="00006C24" w:rsidRPr="00006C24" w:rsidRDefault="006A1563" w:rsidP="00006C24">
      <w:pPr>
        <w:pStyle w:val="Titre1"/>
        <w:numPr>
          <w:ilvl w:val="1"/>
          <w:numId w:val="1"/>
        </w:numPr>
        <w:jc w:val="both"/>
        <w:rPr>
          <w:lang w:val="fr-FR"/>
        </w:rPr>
      </w:pPr>
      <w:r>
        <w:rPr>
          <w:lang w:val="fr-FR"/>
        </w:rPr>
        <w:t xml:space="preserve">Récupération des données </w:t>
      </w:r>
    </w:p>
    <w:p w14:paraId="1449F8A7" w14:textId="4EE0E38E" w:rsidR="006A1563" w:rsidRDefault="006A1563" w:rsidP="00006C24">
      <w:pPr>
        <w:jc w:val="both"/>
        <w:rPr>
          <w:lang w:val="fr-FR"/>
        </w:rPr>
      </w:pPr>
      <w:r w:rsidRPr="006A1563">
        <w:rPr>
          <w:lang w:val="fr-FR"/>
        </w:rPr>
        <w:t>La première étape consiste à récupérer des données cohérentes afin de former la base sur</w:t>
      </w:r>
      <w:r>
        <w:rPr>
          <w:lang w:val="fr-FR"/>
        </w:rPr>
        <w:t xml:space="preserve"> </w:t>
      </w:r>
      <w:r w:rsidRPr="006A1563">
        <w:rPr>
          <w:lang w:val="fr-FR"/>
        </w:rPr>
        <w:t xml:space="preserve">laquelle l’algorithme de Machine Learning va apprendre. Des données </w:t>
      </w:r>
      <w:r w:rsidR="008978B2">
        <w:rPr>
          <w:lang w:val="fr-FR"/>
        </w:rPr>
        <w:t xml:space="preserve">relatives à </w:t>
      </w:r>
      <w:r w:rsidRPr="006A1563">
        <w:rPr>
          <w:lang w:val="fr-FR"/>
        </w:rPr>
        <w:t xml:space="preserve">différents clients sont récupérées sur </w:t>
      </w:r>
      <w:hyperlink r:id="rId6" w:history="1">
        <w:proofErr w:type="spellStart"/>
        <w:r w:rsidRPr="008978B2">
          <w:rPr>
            <w:rStyle w:val="Lienhypertexte"/>
            <w:lang w:val="fr-FR"/>
          </w:rPr>
          <w:t>Kagg</w:t>
        </w:r>
        <w:r w:rsidR="008978B2" w:rsidRPr="008978B2">
          <w:rPr>
            <w:rStyle w:val="Lienhypertexte"/>
            <w:lang w:val="fr-FR"/>
          </w:rPr>
          <w:t>le</w:t>
        </w:r>
        <w:proofErr w:type="spellEnd"/>
      </w:hyperlink>
      <w:r w:rsidR="008978B2">
        <w:rPr>
          <w:lang w:val="fr-FR"/>
        </w:rPr>
        <w:t>.</w:t>
      </w:r>
    </w:p>
    <w:p w14:paraId="21D4DBEB" w14:textId="5558D3B9" w:rsidR="008978B2" w:rsidRDefault="008978B2" w:rsidP="00006C24">
      <w:pPr>
        <w:jc w:val="both"/>
        <w:rPr>
          <w:lang w:val="fr-FR"/>
        </w:rPr>
      </w:pPr>
      <w:r w:rsidRPr="008978B2">
        <w:rPr>
          <w:lang w:val="fr-FR"/>
        </w:rPr>
        <w:t xml:space="preserve">Un </w:t>
      </w:r>
      <w:hyperlink r:id="rId7" w:history="1">
        <w:r w:rsidRPr="008978B2">
          <w:rPr>
            <w:rStyle w:val="Lienhypertexte"/>
            <w:lang w:val="fr-FR"/>
          </w:rPr>
          <w:t xml:space="preserve">kernel </w:t>
        </w:r>
        <w:proofErr w:type="spellStart"/>
        <w:r w:rsidRPr="008978B2">
          <w:rPr>
            <w:rStyle w:val="Lienhypertexte"/>
            <w:lang w:val="fr-FR"/>
          </w:rPr>
          <w:t>Kaggle</w:t>
        </w:r>
        <w:proofErr w:type="spellEnd"/>
      </w:hyperlink>
      <w:r w:rsidRPr="008978B2">
        <w:rPr>
          <w:lang w:val="fr-FR"/>
        </w:rPr>
        <w:t xml:space="preserve"> est utilisé pour faciliter l’exploration des données nécessaires à</w:t>
      </w:r>
      <w:r>
        <w:rPr>
          <w:lang w:val="fr-FR"/>
        </w:rPr>
        <w:t xml:space="preserve"> </w:t>
      </w:r>
      <w:r w:rsidRPr="008978B2">
        <w:rPr>
          <w:lang w:val="fr-FR"/>
        </w:rPr>
        <w:t xml:space="preserve">l’élaboration du modèle de </w:t>
      </w:r>
      <w:proofErr w:type="spellStart"/>
      <w:r w:rsidRPr="008978B2">
        <w:rPr>
          <w:lang w:val="fr-FR"/>
        </w:rPr>
        <w:t>scoring</w:t>
      </w:r>
      <w:proofErr w:type="spellEnd"/>
      <w:r w:rsidRPr="008978B2">
        <w:rPr>
          <w:lang w:val="fr-FR"/>
        </w:rPr>
        <w:t>. La mise en œuvre de statistiques descriptives découle</w:t>
      </w:r>
      <w:r>
        <w:rPr>
          <w:lang w:val="fr-FR"/>
        </w:rPr>
        <w:t xml:space="preserve"> </w:t>
      </w:r>
      <w:r w:rsidRPr="008978B2">
        <w:rPr>
          <w:lang w:val="fr-FR"/>
        </w:rPr>
        <w:t>ensuite et permet de comprendre et d’avoir une vue d’ensemble des données grâce à de la</w:t>
      </w:r>
      <w:r>
        <w:rPr>
          <w:lang w:val="fr-FR"/>
        </w:rPr>
        <w:t xml:space="preserve"> </w:t>
      </w:r>
      <w:r w:rsidRPr="008978B2">
        <w:rPr>
          <w:lang w:val="fr-FR"/>
        </w:rPr>
        <w:t>visualisation graph</w:t>
      </w:r>
      <w:r w:rsidR="00006C24">
        <w:rPr>
          <w:lang w:val="fr-FR"/>
        </w:rPr>
        <w:t xml:space="preserve">ique. </w:t>
      </w:r>
    </w:p>
    <w:p w14:paraId="029E4A79" w14:textId="14490D05" w:rsidR="00006C24" w:rsidRDefault="00006C24" w:rsidP="00006C24">
      <w:pPr>
        <w:pStyle w:val="Titre1"/>
        <w:numPr>
          <w:ilvl w:val="1"/>
          <w:numId w:val="1"/>
        </w:numPr>
        <w:jc w:val="both"/>
        <w:rPr>
          <w:lang w:val="fr-FR"/>
        </w:rPr>
      </w:pPr>
      <w:r>
        <w:rPr>
          <w:lang w:val="fr-FR"/>
        </w:rPr>
        <w:t xml:space="preserve">Analyse Exploratoire des données </w:t>
      </w:r>
    </w:p>
    <w:p w14:paraId="7DC761FE" w14:textId="3CB0E7AE" w:rsidR="00006C24" w:rsidRDefault="00006C24" w:rsidP="00006C24">
      <w:pPr>
        <w:jc w:val="both"/>
        <w:rPr>
          <w:lang w:val="fr-FR"/>
        </w:rPr>
      </w:pPr>
      <w:r w:rsidRPr="00006C24">
        <w:rPr>
          <w:lang w:val="fr-FR"/>
        </w:rPr>
        <w:t xml:space="preserve">Il y a 307511 observations pour chaque prêt séparé et 122 </w:t>
      </w:r>
      <w:proofErr w:type="spellStart"/>
      <w:r w:rsidRPr="00006C24">
        <w:rPr>
          <w:lang w:val="fr-FR"/>
        </w:rPr>
        <w:t>features</w:t>
      </w:r>
      <w:proofErr w:type="spellEnd"/>
      <w:r w:rsidRPr="00006C24">
        <w:rPr>
          <w:lang w:val="fr-FR"/>
        </w:rPr>
        <w:t xml:space="preserve"> incluant le TARGET (label que l'on souhaite prédire) Le </w:t>
      </w:r>
      <w:proofErr w:type="spellStart"/>
      <w:r w:rsidRPr="00006C24">
        <w:rPr>
          <w:lang w:val="fr-FR"/>
        </w:rPr>
        <w:t>target</w:t>
      </w:r>
      <w:proofErr w:type="spellEnd"/>
      <w:r w:rsidRPr="00006C24">
        <w:rPr>
          <w:lang w:val="fr-FR"/>
        </w:rPr>
        <w:t xml:space="preserve"> est 1 si l'individu est éligible pour le prêt, 0 sinon.</w:t>
      </w:r>
    </w:p>
    <w:p w14:paraId="698734F0" w14:textId="6CFC0F9B" w:rsidR="00006C24" w:rsidRDefault="00006C24" w:rsidP="00006C24">
      <w:pPr>
        <w:pStyle w:val="Titre2"/>
        <w:numPr>
          <w:ilvl w:val="2"/>
          <w:numId w:val="1"/>
        </w:numPr>
        <w:rPr>
          <w:lang w:val="fr-FR"/>
        </w:rPr>
      </w:pPr>
      <w:r>
        <w:rPr>
          <w:lang w:val="fr-FR"/>
        </w:rPr>
        <w:t>La variable TARGET</w:t>
      </w:r>
    </w:p>
    <w:p w14:paraId="2D8ACCA5" w14:textId="5C3BEA1D" w:rsidR="00006C24" w:rsidRDefault="00006C24" w:rsidP="00006C24">
      <w:pPr>
        <w:rPr>
          <w:lang w:val="fr-FR"/>
        </w:rPr>
      </w:pPr>
      <w:r>
        <w:rPr>
          <w:noProof/>
          <w:lang w:val="fr-FR"/>
        </w:rPr>
        <w:drawing>
          <wp:inline distT="0" distB="0" distL="0" distR="0" wp14:anchorId="658247D6" wp14:editId="4645C18A">
            <wp:extent cx="6025396" cy="2590800"/>
            <wp:effectExtent l="0" t="0" r="0" b="0"/>
            <wp:docPr id="13825410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8134" cy="2591977"/>
                    </a:xfrm>
                    <a:prstGeom prst="rect">
                      <a:avLst/>
                    </a:prstGeom>
                    <a:noFill/>
                    <a:ln>
                      <a:noFill/>
                    </a:ln>
                  </pic:spPr>
                </pic:pic>
              </a:graphicData>
            </a:graphic>
          </wp:inline>
        </w:drawing>
      </w:r>
    </w:p>
    <w:p w14:paraId="4955FCA6" w14:textId="0D308DEE" w:rsidR="00006C24" w:rsidRDefault="00006C24" w:rsidP="00006C24">
      <w:pPr>
        <w:jc w:val="both"/>
        <w:rPr>
          <w:lang w:val="fr-FR"/>
        </w:rPr>
      </w:pPr>
      <w:r>
        <w:rPr>
          <w:lang w:val="fr-FR"/>
        </w:rPr>
        <w:t xml:space="preserve">Le jeu de données est non-équilibré. </w:t>
      </w:r>
      <w:r w:rsidRPr="00006C24">
        <w:rPr>
          <w:lang w:val="fr-FR"/>
        </w:rPr>
        <w:t>Il y a beaucoup plus de prêts remboursés à temps que de prêts non remboursés. Une fois que nous entrons dans des modèles d'apprentissage automatique plus sophistiqués, nous pouvons pondérer les classes par leur représentation dans les données pour refléter ce déséquilibre.</w:t>
      </w:r>
    </w:p>
    <w:p w14:paraId="1E0D1AB7" w14:textId="77777777" w:rsidR="00006C24" w:rsidRPr="00006C24" w:rsidRDefault="00006C24" w:rsidP="00006C24">
      <w:pPr>
        <w:jc w:val="both"/>
        <w:rPr>
          <w:lang w:val="fr-FR"/>
        </w:rPr>
      </w:pPr>
    </w:p>
    <w:p w14:paraId="72930E83" w14:textId="01446F3B" w:rsidR="0077568E" w:rsidRPr="006A1563" w:rsidRDefault="0077568E" w:rsidP="00006C24">
      <w:pPr>
        <w:pStyle w:val="Titre"/>
        <w:numPr>
          <w:ilvl w:val="0"/>
          <w:numId w:val="1"/>
        </w:numPr>
        <w:jc w:val="both"/>
        <w:rPr>
          <w:lang w:val="fr-FR"/>
        </w:rPr>
      </w:pPr>
      <w:r w:rsidRPr="006A1563">
        <w:rPr>
          <w:lang w:val="fr-FR"/>
        </w:rPr>
        <w:t>La méthodologie d'entraînement du modèle (2 pages maximum)</w:t>
      </w:r>
    </w:p>
    <w:p w14:paraId="7C3F5705" w14:textId="1326C44F" w:rsidR="00691CFC" w:rsidRPr="006A1563" w:rsidRDefault="00691CFC" w:rsidP="00006C24">
      <w:pPr>
        <w:jc w:val="both"/>
        <w:rPr>
          <w:lang w:val="fr-FR"/>
        </w:rPr>
      </w:pPr>
      <w:r w:rsidRPr="006A1563">
        <w:rPr>
          <w:lang w:val="fr-FR"/>
        </w:rPr>
        <w:t xml:space="preserve">Suivi via </w:t>
      </w:r>
      <w:proofErr w:type="spellStart"/>
      <w:r w:rsidRPr="006A1563">
        <w:rPr>
          <w:lang w:val="fr-FR"/>
        </w:rPr>
        <w:t>github</w:t>
      </w:r>
      <w:proofErr w:type="spellEnd"/>
      <w:r w:rsidRPr="006A1563">
        <w:rPr>
          <w:lang w:val="fr-FR"/>
        </w:rPr>
        <w:t xml:space="preserve"> : </w:t>
      </w:r>
    </w:p>
    <w:p w14:paraId="7A336650" w14:textId="76E35ABE" w:rsidR="00691CFC" w:rsidRPr="006A1563" w:rsidRDefault="00691CFC" w:rsidP="00006C24">
      <w:pPr>
        <w:pStyle w:val="Paragraphedeliste"/>
        <w:numPr>
          <w:ilvl w:val="0"/>
          <w:numId w:val="2"/>
        </w:numPr>
        <w:jc w:val="both"/>
        <w:rPr>
          <w:lang w:val="fr-FR"/>
        </w:rPr>
      </w:pPr>
      <w:r w:rsidRPr="006A1563">
        <w:rPr>
          <w:lang w:val="fr-FR"/>
        </w:rPr>
        <w:t xml:space="preserve">Push : </w:t>
      </w:r>
      <w:r w:rsidRPr="006A1563">
        <w:rPr>
          <w:rFonts w:ascii="Studio-Feixen-Sans" w:hAnsi="Studio-Feixen-Sans"/>
          <w:color w:val="05192D"/>
          <w:shd w:val="clear" w:color="auto" w:fill="F7F3EB"/>
          <w:lang w:val="fr-FR"/>
        </w:rPr>
        <w:t>git push '</w:t>
      </w:r>
      <w:proofErr w:type="spellStart"/>
      <w:r w:rsidRPr="006A1563">
        <w:rPr>
          <w:rFonts w:ascii="Studio-Feixen-Sans" w:hAnsi="Studio-Feixen-Sans"/>
          <w:color w:val="05192D"/>
          <w:shd w:val="clear" w:color="auto" w:fill="F7F3EB"/>
          <w:lang w:val="fr-FR"/>
        </w:rPr>
        <w:t>remote_name</w:t>
      </w:r>
      <w:proofErr w:type="spellEnd"/>
      <w:r w:rsidRPr="006A1563">
        <w:rPr>
          <w:rFonts w:ascii="Studio-Feixen-Sans" w:hAnsi="Studio-Feixen-Sans"/>
          <w:color w:val="05192D"/>
          <w:shd w:val="clear" w:color="auto" w:fill="F7F3EB"/>
          <w:lang w:val="fr-FR"/>
        </w:rPr>
        <w:t>' '</w:t>
      </w:r>
      <w:proofErr w:type="spellStart"/>
      <w:r w:rsidRPr="006A1563">
        <w:rPr>
          <w:rFonts w:ascii="Studio-Feixen-Sans" w:hAnsi="Studio-Feixen-Sans"/>
          <w:color w:val="05192D"/>
          <w:shd w:val="clear" w:color="auto" w:fill="F7F3EB"/>
          <w:lang w:val="fr-FR"/>
        </w:rPr>
        <w:t>branch_name</w:t>
      </w:r>
      <w:proofErr w:type="spellEnd"/>
      <w:r w:rsidRPr="006A1563">
        <w:rPr>
          <w:rFonts w:ascii="Studio-Feixen-Sans" w:hAnsi="Studio-Feixen-Sans"/>
          <w:color w:val="05192D"/>
          <w:shd w:val="clear" w:color="auto" w:fill="F7F3EB"/>
          <w:lang w:val="fr-FR"/>
        </w:rPr>
        <w:t>'</w:t>
      </w:r>
    </w:p>
    <w:p w14:paraId="174EBC84" w14:textId="454A47EA" w:rsidR="00EE1C7F" w:rsidRPr="006A1563" w:rsidRDefault="00EE1C7F" w:rsidP="00006C24">
      <w:pPr>
        <w:pStyle w:val="Paragraphedeliste"/>
        <w:numPr>
          <w:ilvl w:val="0"/>
          <w:numId w:val="2"/>
        </w:numPr>
        <w:jc w:val="both"/>
        <w:rPr>
          <w:lang w:val="fr-FR"/>
        </w:rPr>
      </w:pPr>
      <w:proofErr w:type="spellStart"/>
      <w:r w:rsidRPr="006A1563">
        <w:rPr>
          <w:lang w:val="fr-FR"/>
        </w:rPr>
        <w:t>Creating</w:t>
      </w:r>
      <w:proofErr w:type="spellEnd"/>
      <w:r w:rsidRPr="006A1563">
        <w:rPr>
          <w:lang w:val="fr-FR"/>
        </w:rPr>
        <w:t xml:space="preserve"> a new repository</w:t>
      </w:r>
    </w:p>
    <w:p w14:paraId="50EB4209" w14:textId="510792D1" w:rsidR="00EE1C7F" w:rsidRPr="006A1563" w:rsidRDefault="00EE1C7F" w:rsidP="00006C24">
      <w:pPr>
        <w:pStyle w:val="Paragraphedeliste"/>
        <w:numPr>
          <w:ilvl w:val="0"/>
          <w:numId w:val="2"/>
        </w:numPr>
        <w:jc w:val="both"/>
        <w:rPr>
          <w:lang w:val="fr-FR"/>
        </w:rPr>
      </w:pPr>
      <w:r w:rsidRPr="006A1563">
        <w:rPr>
          <w:lang w:val="fr-FR"/>
        </w:rPr>
        <w:t xml:space="preserve">Open </w:t>
      </w:r>
      <w:proofErr w:type="spellStart"/>
      <w:r w:rsidRPr="006A1563">
        <w:rPr>
          <w:lang w:val="fr-FR"/>
        </w:rPr>
        <w:t>your</w:t>
      </w:r>
      <w:proofErr w:type="spellEnd"/>
      <w:r w:rsidRPr="006A1563">
        <w:rPr>
          <w:lang w:val="fr-FR"/>
        </w:rPr>
        <w:t xml:space="preserve"> Git Bash</w:t>
      </w:r>
    </w:p>
    <w:p w14:paraId="2B95BA69" w14:textId="3D24B627" w:rsidR="00EE1C7F" w:rsidRPr="006A1563" w:rsidRDefault="00EE1C7F" w:rsidP="00006C24">
      <w:pPr>
        <w:pStyle w:val="Paragraphedeliste"/>
        <w:numPr>
          <w:ilvl w:val="0"/>
          <w:numId w:val="2"/>
        </w:numPr>
        <w:jc w:val="both"/>
        <w:rPr>
          <w:lang w:val="fr-FR"/>
        </w:rPr>
      </w:pPr>
      <w:proofErr w:type="spellStart"/>
      <w:r w:rsidRPr="006A1563">
        <w:rPr>
          <w:lang w:val="fr-FR"/>
        </w:rPr>
        <w:t>Create</w:t>
      </w:r>
      <w:proofErr w:type="spellEnd"/>
      <w:r w:rsidRPr="006A1563">
        <w:rPr>
          <w:lang w:val="fr-FR"/>
        </w:rPr>
        <w:t xml:space="preserve"> </w:t>
      </w:r>
      <w:proofErr w:type="spellStart"/>
      <w:r w:rsidRPr="006A1563">
        <w:rPr>
          <w:lang w:val="fr-FR"/>
        </w:rPr>
        <w:t>your</w:t>
      </w:r>
      <w:proofErr w:type="spellEnd"/>
      <w:r w:rsidRPr="006A1563">
        <w:rPr>
          <w:lang w:val="fr-FR"/>
        </w:rPr>
        <w:t xml:space="preserve"> local </w:t>
      </w:r>
      <w:proofErr w:type="spellStart"/>
      <w:r w:rsidRPr="006A1563">
        <w:rPr>
          <w:lang w:val="fr-FR"/>
        </w:rPr>
        <w:t>project</w:t>
      </w:r>
      <w:proofErr w:type="spellEnd"/>
      <w:r w:rsidRPr="006A1563">
        <w:rPr>
          <w:lang w:val="fr-FR"/>
        </w:rPr>
        <w:t xml:space="preserve"> in </w:t>
      </w:r>
      <w:proofErr w:type="spellStart"/>
      <w:r w:rsidRPr="006A1563">
        <w:rPr>
          <w:lang w:val="fr-FR"/>
        </w:rPr>
        <w:t>your</w:t>
      </w:r>
      <w:proofErr w:type="spellEnd"/>
      <w:r w:rsidRPr="006A1563">
        <w:rPr>
          <w:lang w:val="fr-FR"/>
        </w:rPr>
        <w:t xml:space="preserve"> desktop </w:t>
      </w:r>
      <w:proofErr w:type="spellStart"/>
      <w:r w:rsidRPr="006A1563">
        <w:rPr>
          <w:lang w:val="fr-FR"/>
        </w:rPr>
        <w:t>directed</w:t>
      </w:r>
      <w:proofErr w:type="spellEnd"/>
      <w:r w:rsidRPr="006A1563">
        <w:rPr>
          <w:lang w:val="fr-FR"/>
        </w:rPr>
        <w:t xml:space="preserve"> </w:t>
      </w:r>
      <w:proofErr w:type="spellStart"/>
      <w:r w:rsidRPr="006A1563">
        <w:rPr>
          <w:lang w:val="fr-FR"/>
        </w:rPr>
        <w:t>towards</w:t>
      </w:r>
      <w:proofErr w:type="spellEnd"/>
      <w:r w:rsidRPr="006A1563">
        <w:rPr>
          <w:lang w:val="fr-FR"/>
        </w:rPr>
        <w:t xml:space="preserve"> a </w:t>
      </w:r>
      <w:proofErr w:type="spellStart"/>
      <w:r w:rsidRPr="006A1563">
        <w:rPr>
          <w:lang w:val="fr-FR"/>
        </w:rPr>
        <w:t>current</w:t>
      </w:r>
      <w:proofErr w:type="spellEnd"/>
      <w:r w:rsidRPr="006A1563">
        <w:rPr>
          <w:lang w:val="fr-FR"/>
        </w:rPr>
        <w:t xml:space="preserve"> </w:t>
      </w:r>
      <w:proofErr w:type="spellStart"/>
      <w:r w:rsidRPr="006A1563">
        <w:rPr>
          <w:lang w:val="fr-FR"/>
        </w:rPr>
        <w:t>working</w:t>
      </w:r>
      <w:proofErr w:type="spellEnd"/>
      <w:r w:rsidRPr="006A1563">
        <w:rPr>
          <w:lang w:val="fr-FR"/>
        </w:rPr>
        <w:t xml:space="preserve"> directory</w:t>
      </w:r>
    </w:p>
    <w:p w14:paraId="1F465973" w14:textId="3DECD1E7" w:rsidR="00EE1C7F" w:rsidRPr="006A1563" w:rsidRDefault="00EE1C7F" w:rsidP="00006C24">
      <w:pPr>
        <w:pStyle w:val="Paragraphedeliste"/>
        <w:numPr>
          <w:ilvl w:val="0"/>
          <w:numId w:val="2"/>
        </w:numPr>
        <w:jc w:val="both"/>
        <w:rPr>
          <w:lang w:val="fr-FR"/>
        </w:rPr>
      </w:pPr>
      <w:proofErr w:type="spellStart"/>
      <w:r w:rsidRPr="006A1563">
        <w:rPr>
          <w:lang w:val="fr-FR"/>
        </w:rPr>
        <w:t>Initialize</w:t>
      </w:r>
      <w:proofErr w:type="spellEnd"/>
      <w:r w:rsidRPr="006A1563">
        <w:rPr>
          <w:lang w:val="fr-FR"/>
        </w:rPr>
        <w:t xml:space="preserve"> the git repository</w:t>
      </w:r>
    </w:p>
    <w:p w14:paraId="68DF7436" w14:textId="3C33F2B8" w:rsidR="00EE1C7F" w:rsidRPr="006A1563" w:rsidRDefault="00EE1C7F" w:rsidP="00006C24">
      <w:pPr>
        <w:pStyle w:val="Paragraphedeliste"/>
        <w:numPr>
          <w:ilvl w:val="0"/>
          <w:numId w:val="2"/>
        </w:numPr>
        <w:jc w:val="both"/>
        <w:rPr>
          <w:lang w:val="fr-FR"/>
        </w:rPr>
      </w:pPr>
      <w:proofErr w:type="spellStart"/>
      <w:r w:rsidRPr="006A1563">
        <w:rPr>
          <w:lang w:val="fr-FR"/>
        </w:rPr>
        <w:t>Add</w:t>
      </w:r>
      <w:proofErr w:type="spellEnd"/>
      <w:r w:rsidRPr="006A1563">
        <w:rPr>
          <w:lang w:val="fr-FR"/>
        </w:rPr>
        <w:t xml:space="preserve"> the file to the new local repository</w:t>
      </w:r>
    </w:p>
    <w:p w14:paraId="23F858C4" w14:textId="7EC58E71" w:rsidR="00EE1C7F" w:rsidRPr="006A1563" w:rsidRDefault="00EE1C7F" w:rsidP="00006C24">
      <w:pPr>
        <w:pStyle w:val="Paragraphedeliste"/>
        <w:numPr>
          <w:ilvl w:val="0"/>
          <w:numId w:val="2"/>
        </w:numPr>
        <w:jc w:val="both"/>
        <w:rPr>
          <w:lang w:val="fr-FR"/>
        </w:rPr>
      </w:pPr>
      <w:r w:rsidRPr="006A1563">
        <w:rPr>
          <w:lang w:val="fr-FR"/>
        </w:rPr>
        <w:t xml:space="preserve">Commit the files </w:t>
      </w:r>
      <w:proofErr w:type="spellStart"/>
      <w:r w:rsidRPr="006A1563">
        <w:rPr>
          <w:lang w:val="fr-FR"/>
        </w:rPr>
        <w:t>staged</w:t>
      </w:r>
      <w:proofErr w:type="spellEnd"/>
      <w:r w:rsidRPr="006A1563">
        <w:rPr>
          <w:lang w:val="fr-FR"/>
        </w:rPr>
        <w:t xml:space="preserve"> in </w:t>
      </w:r>
      <w:proofErr w:type="spellStart"/>
      <w:r w:rsidRPr="006A1563">
        <w:rPr>
          <w:lang w:val="fr-FR"/>
        </w:rPr>
        <w:t>your</w:t>
      </w:r>
      <w:proofErr w:type="spellEnd"/>
      <w:r w:rsidRPr="006A1563">
        <w:rPr>
          <w:lang w:val="fr-FR"/>
        </w:rPr>
        <w:t xml:space="preserve"> local repository by </w:t>
      </w:r>
      <w:proofErr w:type="spellStart"/>
      <w:r w:rsidRPr="006A1563">
        <w:rPr>
          <w:lang w:val="fr-FR"/>
        </w:rPr>
        <w:t>writing</w:t>
      </w:r>
      <w:proofErr w:type="spellEnd"/>
      <w:r w:rsidRPr="006A1563">
        <w:rPr>
          <w:lang w:val="fr-FR"/>
        </w:rPr>
        <w:t xml:space="preserve"> a </w:t>
      </w:r>
      <w:proofErr w:type="spellStart"/>
      <w:r w:rsidRPr="006A1563">
        <w:rPr>
          <w:lang w:val="fr-FR"/>
        </w:rPr>
        <w:t>commit</w:t>
      </w:r>
      <w:proofErr w:type="spellEnd"/>
      <w:r w:rsidRPr="006A1563">
        <w:rPr>
          <w:lang w:val="fr-FR"/>
        </w:rPr>
        <w:t xml:space="preserve"> message</w:t>
      </w:r>
    </w:p>
    <w:p w14:paraId="3A9109E0" w14:textId="7A43274D" w:rsidR="00EE1C7F" w:rsidRPr="006A1563" w:rsidRDefault="00EE1C7F" w:rsidP="00006C24">
      <w:pPr>
        <w:pStyle w:val="Paragraphedeliste"/>
        <w:numPr>
          <w:ilvl w:val="0"/>
          <w:numId w:val="2"/>
        </w:numPr>
        <w:jc w:val="both"/>
        <w:rPr>
          <w:lang w:val="fr-FR"/>
        </w:rPr>
      </w:pPr>
      <w:r w:rsidRPr="006A1563">
        <w:rPr>
          <w:lang w:val="fr-FR"/>
        </w:rPr>
        <w:t xml:space="preserve">Copy </w:t>
      </w:r>
      <w:proofErr w:type="spellStart"/>
      <w:r w:rsidRPr="006A1563">
        <w:rPr>
          <w:lang w:val="fr-FR"/>
        </w:rPr>
        <w:t>your</w:t>
      </w:r>
      <w:proofErr w:type="spellEnd"/>
      <w:r w:rsidRPr="006A1563">
        <w:rPr>
          <w:lang w:val="fr-FR"/>
        </w:rPr>
        <w:t xml:space="preserve"> </w:t>
      </w:r>
      <w:proofErr w:type="spellStart"/>
      <w:r w:rsidRPr="006A1563">
        <w:rPr>
          <w:lang w:val="fr-FR"/>
        </w:rPr>
        <w:t>remote</w:t>
      </w:r>
      <w:proofErr w:type="spellEnd"/>
      <w:r w:rsidRPr="006A1563">
        <w:rPr>
          <w:lang w:val="fr-FR"/>
        </w:rPr>
        <w:t xml:space="preserve"> </w:t>
      </w:r>
      <w:proofErr w:type="spellStart"/>
      <w:r w:rsidRPr="006A1563">
        <w:rPr>
          <w:lang w:val="fr-FR"/>
        </w:rPr>
        <w:t>repository's</w:t>
      </w:r>
      <w:proofErr w:type="spellEnd"/>
      <w:r w:rsidRPr="006A1563">
        <w:rPr>
          <w:lang w:val="fr-FR"/>
        </w:rPr>
        <w:t xml:space="preserve"> URL </w:t>
      </w:r>
      <w:proofErr w:type="spellStart"/>
      <w:r w:rsidRPr="006A1563">
        <w:rPr>
          <w:lang w:val="fr-FR"/>
        </w:rPr>
        <w:t>from</w:t>
      </w:r>
      <w:proofErr w:type="spellEnd"/>
      <w:r w:rsidRPr="006A1563">
        <w:rPr>
          <w:lang w:val="fr-FR"/>
        </w:rPr>
        <w:t xml:space="preserve"> GitHub</w:t>
      </w:r>
    </w:p>
    <w:p w14:paraId="403850F7" w14:textId="12A017DC" w:rsidR="00EE1C7F" w:rsidRPr="006A1563" w:rsidRDefault="002A09D9" w:rsidP="00006C24">
      <w:pPr>
        <w:pStyle w:val="Paragraphedeliste"/>
        <w:numPr>
          <w:ilvl w:val="0"/>
          <w:numId w:val="2"/>
        </w:numPr>
        <w:jc w:val="both"/>
        <w:rPr>
          <w:lang w:val="fr-FR"/>
        </w:rPr>
      </w:pPr>
      <w:proofErr w:type="spellStart"/>
      <w:r w:rsidRPr="006A1563">
        <w:rPr>
          <w:lang w:val="fr-FR"/>
        </w:rPr>
        <w:t>Add</w:t>
      </w:r>
      <w:proofErr w:type="spellEnd"/>
      <w:r w:rsidRPr="006A1563">
        <w:rPr>
          <w:lang w:val="fr-FR"/>
        </w:rPr>
        <w:t xml:space="preserve"> the URL </w:t>
      </w:r>
      <w:proofErr w:type="spellStart"/>
      <w:r w:rsidRPr="006A1563">
        <w:rPr>
          <w:lang w:val="fr-FR"/>
        </w:rPr>
        <w:t>copied</w:t>
      </w:r>
      <w:proofErr w:type="spellEnd"/>
      <w:r w:rsidRPr="006A1563">
        <w:rPr>
          <w:lang w:val="fr-FR"/>
        </w:rPr>
        <w:t xml:space="preserve">, </w:t>
      </w:r>
      <w:proofErr w:type="spellStart"/>
      <w:r w:rsidRPr="006A1563">
        <w:rPr>
          <w:lang w:val="fr-FR"/>
        </w:rPr>
        <w:t>which</w:t>
      </w:r>
      <w:proofErr w:type="spellEnd"/>
      <w:r w:rsidRPr="006A1563">
        <w:rPr>
          <w:lang w:val="fr-FR"/>
        </w:rPr>
        <w:t xml:space="preserve"> </w:t>
      </w:r>
      <w:proofErr w:type="spellStart"/>
      <w:r w:rsidRPr="006A1563">
        <w:rPr>
          <w:lang w:val="fr-FR"/>
        </w:rPr>
        <w:t>is</w:t>
      </w:r>
      <w:proofErr w:type="spellEnd"/>
      <w:r w:rsidRPr="006A1563">
        <w:rPr>
          <w:lang w:val="fr-FR"/>
        </w:rPr>
        <w:t xml:space="preserve"> </w:t>
      </w:r>
      <w:proofErr w:type="spellStart"/>
      <w:r w:rsidRPr="006A1563">
        <w:rPr>
          <w:lang w:val="fr-FR"/>
        </w:rPr>
        <w:t>your</w:t>
      </w:r>
      <w:proofErr w:type="spellEnd"/>
      <w:r w:rsidRPr="006A1563">
        <w:rPr>
          <w:lang w:val="fr-FR"/>
        </w:rPr>
        <w:t xml:space="preserve"> </w:t>
      </w:r>
      <w:proofErr w:type="spellStart"/>
      <w:r w:rsidRPr="006A1563">
        <w:rPr>
          <w:lang w:val="fr-FR"/>
        </w:rPr>
        <w:t>remote</w:t>
      </w:r>
      <w:proofErr w:type="spellEnd"/>
      <w:r w:rsidRPr="006A1563">
        <w:rPr>
          <w:lang w:val="fr-FR"/>
        </w:rPr>
        <w:t xml:space="preserve"> repository to </w:t>
      </w:r>
      <w:proofErr w:type="spellStart"/>
      <w:r w:rsidRPr="006A1563">
        <w:rPr>
          <w:lang w:val="fr-FR"/>
        </w:rPr>
        <w:t>where</w:t>
      </w:r>
      <w:proofErr w:type="spellEnd"/>
      <w:r w:rsidRPr="006A1563">
        <w:rPr>
          <w:lang w:val="fr-FR"/>
        </w:rPr>
        <w:t xml:space="preserve"> </w:t>
      </w:r>
      <w:proofErr w:type="spellStart"/>
      <w:r w:rsidRPr="006A1563">
        <w:rPr>
          <w:lang w:val="fr-FR"/>
        </w:rPr>
        <w:t>your</w:t>
      </w:r>
      <w:proofErr w:type="spellEnd"/>
      <w:r w:rsidRPr="006A1563">
        <w:rPr>
          <w:lang w:val="fr-FR"/>
        </w:rPr>
        <w:t xml:space="preserve"> local content </w:t>
      </w:r>
      <w:proofErr w:type="spellStart"/>
      <w:r w:rsidRPr="006A1563">
        <w:rPr>
          <w:lang w:val="fr-FR"/>
        </w:rPr>
        <w:t>from</w:t>
      </w:r>
      <w:proofErr w:type="spellEnd"/>
      <w:r w:rsidRPr="006A1563">
        <w:rPr>
          <w:lang w:val="fr-FR"/>
        </w:rPr>
        <w:t xml:space="preserve"> </w:t>
      </w:r>
      <w:proofErr w:type="spellStart"/>
      <w:r w:rsidRPr="006A1563">
        <w:rPr>
          <w:lang w:val="fr-FR"/>
        </w:rPr>
        <w:t>your</w:t>
      </w:r>
      <w:proofErr w:type="spellEnd"/>
      <w:r w:rsidRPr="006A1563">
        <w:rPr>
          <w:lang w:val="fr-FR"/>
        </w:rPr>
        <w:t xml:space="preserve"> repository </w:t>
      </w:r>
      <w:proofErr w:type="spellStart"/>
      <w:r w:rsidRPr="006A1563">
        <w:rPr>
          <w:lang w:val="fr-FR"/>
        </w:rPr>
        <w:t>is</w:t>
      </w:r>
      <w:proofErr w:type="spellEnd"/>
      <w:r w:rsidRPr="006A1563">
        <w:rPr>
          <w:lang w:val="fr-FR"/>
        </w:rPr>
        <w:t xml:space="preserve"> </w:t>
      </w:r>
      <w:proofErr w:type="spellStart"/>
      <w:r w:rsidRPr="006A1563">
        <w:rPr>
          <w:lang w:val="fr-FR"/>
        </w:rPr>
        <w:t>pushed</w:t>
      </w:r>
      <w:proofErr w:type="spellEnd"/>
    </w:p>
    <w:p w14:paraId="3E7149D1" w14:textId="54D93360" w:rsidR="002A09D9" w:rsidRPr="006A1563" w:rsidRDefault="002A09D9" w:rsidP="00006C24">
      <w:pPr>
        <w:pStyle w:val="Paragraphedeliste"/>
        <w:numPr>
          <w:ilvl w:val="0"/>
          <w:numId w:val="2"/>
        </w:numPr>
        <w:jc w:val="both"/>
        <w:rPr>
          <w:lang w:val="fr-FR"/>
        </w:rPr>
      </w:pPr>
      <w:r w:rsidRPr="006A1563">
        <w:rPr>
          <w:lang w:val="fr-FR"/>
        </w:rPr>
        <w:t xml:space="preserve">Push the code in </w:t>
      </w:r>
      <w:proofErr w:type="spellStart"/>
      <w:r w:rsidRPr="006A1563">
        <w:rPr>
          <w:lang w:val="fr-FR"/>
        </w:rPr>
        <w:t>your</w:t>
      </w:r>
      <w:proofErr w:type="spellEnd"/>
      <w:r w:rsidRPr="006A1563">
        <w:rPr>
          <w:lang w:val="fr-FR"/>
        </w:rPr>
        <w:t xml:space="preserve"> local repository to GitHub</w:t>
      </w:r>
    </w:p>
    <w:p w14:paraId="05365461" w14:textId="719FC141" w:rsidR="002A09D9" w:rsidRPr="006A1563" w:rsidRDefault="002A09D9" w:rsidP="00006C24">
      <w:pPr>
        <w:pStyle w:val="Paragraphedeliste"/>
        <w:numPr>
          <w:ilvl w:val="0"/>
          <w:numId w:val="2"/>
        </w:numPr>
        <w:jc w:val="both"/>
        <w:rPr>
          <w:lang w:val="fr-FR"/>
        </w:rPr>
      </w:pPr>
      <w:proofErr w:type="spellStart"/>
      <w:r w:rsidRPr="006A1563">
        <w:rPr>
          <w:lang w:val="fr-FR"/>
        </w:rPr>
        <w:t>View</w:t>
      </w:r>
      <w:proofErr w:type="spellEnd"/>
      <w:r w:rsidRPr="006A1563">
        <w:rPr>
          <w:lang w:val="fr-FR"/>
        </w:rPr>
        <w:t xml:space="preserve"> files on </w:t>
      </w:r>
      <w:proofErr w:type="spellStart"/>
      <w:r w:rsidRPr="006A1563">
        <w:rPr>
          <w:lang w:val="fr-FR"/>
        </w:rPr>
        <w:t>github</w:t>
      </w:r>
      <w:proofErr w:type="spellEnd"/>
    </w:p>
    <w:p w14:paraId="3803ABAA" w14:textId="1E661279" w:rsidR="00746493" w:rsidRPr="006A1563" w:rsidRDefault="00000000" w:rsidP="00006C24">
      <w:pPr>
        <w:pStyle w:val="Paragraphedeliste"/>
        <w:numPr>
          <w:ilvl w:val="0"/>
          <w:numId w:val="2"/>
        </w:numPr>
        <w:jc w:val="both"/>
        <w:rPr>
          <w:rStyle w:val="Lienhypertexte"/>
          <w:color w:val="auto"/>
          <w:u w:val="none"/>
          <w:lang w:val="fr-FR"/>
        </w:rPr>
      </w:pPr>
      <w:hyperlink r:id="rId9" w:history="1">
        <w:r w:rsidR="00746493" w:rsidRPr="006A1563">
          <w:rPr>
            <w:rStyle w:val="Lienhypertexte"/>
            <w:lang w:val="fr-FR"/>
          </w:rPr>
          <w:t>https://www.datacamp.com/tutorial/git-push-pull</w:t>
        </w:r>
      </w:hyperlink>
    </w:p>
    <w:p w14:paraId="54B80D71" w14:textId="4255D4BA" w:rsidR="002C6757" w:rsidRPr="006A1563" w:rsidRDefault="002C6757" w:rsidP="00006C24">
      <w:pPr>
        <w:jc w:val="both"/>
        <w:rPr>
          <w:lang w:val="fr-FR"/>
        </w:rPr>
      </w:pPr>
      <w:r w:rsidRPr="006A1563">
        <w:rPr>
          <w:lang w:val="fr-FR"/>
        </w:rPr>
        <w:t>Hello</w:t>
      </w:r>
    </w:p>
    <w:p w14:paraId="38039C6F" w14:textId="77777777" w:rsidR="00746493" w:rsidRPr="006A1563" w:rsidRDefault="00746493" w:rsidP="00006C24">
      <w:pPr>
        <w:pStyle w:val="Paragraphedeliste"/>
        <w:numPr>
          <w:ilvl w:val="0"/>
          <w:numId w:val="2"/>
        </w:numPr>
        <w:jc w:val="both"/>
        <w:rPr>
          <w:lang w:val="fr-FR"/>
        </w:rPr>
      </w:pPr>
    </w:p>
    <w:p w14:paraId="0EA0AC68" w14:textId="4B98A446" w:rsidR="0077568E" w:rsidRPr="006A1563" w:rsidRDefault="0077568E" w:rsidP="00006C24">
      <w:pPr>
        <w:pStyle w:val="Titre"/>
        <w:numPr>
          <w:ilvl w:val="0"/>
          <w:numId w:val="1"/>
        </w:numPr>
        <w:jc w:val="both"/>
        <w:rPr>
          <w:lang w:val="fr-FR"/>
        </w:rPr>
      </w:pPr>
      <w:r w:rsidRPr="006A1563">
        <w:rPr>
          <w:lang w:val="fr-FR"/>
        </w:rPr>
        <w:t>Le traitement du déséquilibre des classes (1 page maximum)</w:t>
      </w:r>
    </w:p>
    <w:p w14:paraId="4502CC27" w14:textId="202DEE86" w:rsidR="0077568E" w:rsidRPr="006A1563" w:rsidRDefault="0077568E" w:rsidP="00006C24">
      <w:pPr>
        <w:pStyle w:val="Titre"/>
        <w:numPr>
          <w:ilvl w:val="0"/>
          <w:numId w:val="1"/>
        </w:numPr>
        <w:jc w:val="both"/>
        <w:rPr>
          <w:lang w:val="fr-FR"/>
        </w:rPr>
      </w:pPr>
      <w:r w:rsidRPr="006A1563">
        <w:rPr>
          <w:lang w:val="fr-FR"/>
        </w:rPr>
        <w:t>La fonction coût métier, l'algorithme d'optimisation et la métrique d'évaluation (1 page maximum)</w:t>
      </w:r>
    </w:p>
    <w:p w14:paraId="175EBAC1" w14:textId="29A60F88" w:rsidR="0077568E" w:rsidRPr="006A1563" w:rsidRDefault="0077568E" w:rsidP="00006C24">
      <w:pPr>
        <w:pStyle w:val="Titre"/>
        <w:numPr>
          <w:ilvl w:val="0"/>
          <w:numId w:val="1"/>
        </w:numPr>
        <w:jc w:val="both"/>
        <w:rPr>
          <w:lang w:val="fr-FR"/>
        </w:rPr>
      </w:pPr>
      <w:r w:rsidRPr="006A1563">
        <w:rPr>
          <w:lang w:val="fr-FR"/>
        </w:rPr>
        <w:t>Un tableau de synthèse des résultats (1 page maximum)</w:t>
      </w:r>
    </w:p>
    <w:p w14:paraId="282F35A3" w14:textId="62DA6486" w:rsidR="0077568E" w:rsidRPr="006A1563" w:rsidRDefault="0077568E" w:rsidP="00006C24">
      <w:pPr>
        <w:pStyle w:val="Titre"/>
        <w:numPr>
          <w:ilvl w:val="0"/>
          <w:numId w:val="1"/>
        </w:numPr>
        <w:jc w:val="both"/>
        <w:rPr>
          <w:lang w:val="fr-FR"/>
        </w:rPr>
      </w:pPr>
      <w:r w:rsidRPr="006A1563">
        <w:rPr>
          <w:lang w:val="fr-FR"/>
        </w:rPr>
        <w:t>L’interprétabilité globale et locale du modèle (1 page maximum)</w:t>
      </w:r>
    </w:p>
    <w:p w14:paraId="3629788B" w14:textId="4FCD9C08" w:rsidR="0077568E" w:rsidRPr="006A1563" w:rsidRDefault="0077568E" w:rsidP="00006C24">
      <w:pPr>
        <w:pStyle w:val="Titre"/>
        <w:numPr>
          <w:ilvl w:val="0"/>
          <w:numId w:val="1"/>
        </w:numPr>
        <w:jc w:val="both"/>
        <w:rPr>
          <w:lang w:val="fr-FR"/>
        </w:rPr>
      </w:pPr>
      <w:r w:rsidRPr="006A1563">
        <w:rPr>
          <w:lang w:val="fr-FR"/>
        </w:rPr>
        <w:lastRenderedPageBreak/>
        <w:t>Les limites et les améliorations possibles (1 page maximum)</w:t>
      </w:r>
    </w:p>
    <w:p w14:paraId="6E4FFAEA" w14:textId="295E4E8F" w:rsidR="0077568E" w:rsidRPr="006A1563" w:rsidRDefault="0077568E" w:rsidP="00006C24">
      <w:pPr>
        <w:pStyle w:val="Titre"/>
        <w:numPr>
          <w:ilvl w:val="0"/>
          <w:numId w:val="1"/>
        </w:numPr>
        <w:jc w:val="both"/>
        <w:rPr>
          <w:lang w:val="fr-FR"/>
        </w:rPr>
      </w:pPr>
      <w:r w:rsidRPr="006A1563">
        <w:rPr>
          <w:lang w:val="fr-FR"/>
        </w:rPr>
        <w:t>L’analyse du Data Drift (1 page maximum)</w:t>
      </w:r>
    </w:p>
    <w:p w14:paraId="423EB503" w14:textId="77777777" w:rsidR="006A569E" w:rsidRPr="006A1563" w:rsidRDefault="006A569E" w:rsidP="00006C24">
      <w:pPr>
        <w:jc w:val="both"/>
        <w:rPr>
          <w:lang w:val="fr-FR"/>
        </w:rPr>
      </w:pPr>
    </w:p>
    <w:p w14:paraId="3FBD5111" w14:textId="021DB305" w:rsidR="006A569E" w:rsidRPr="006A1563" w:rsidRDefault="006A569E" w:rsidP="00006C24">
      <w:pPr>
        <w:jc w:val="both"/>
        <w:rPr>
          <w:lang w:val="fr-FR"/>
        </w:rPr>
      </w:pPr>
      <w:r w:rsidRPr="006A1563">
        <w:rPr>
          <w:lang w:val="fr-FR"/>
        </w:rPr>
        <w:t xml:space="preserve">Librairie </w:t>
      </w:r>
      <w:proofErr w:type="spellStart"/>
      <w:r w:rsidRPr="006A1563">
        <w:rPr>
          <w:lang w:val="fr-FR"/>
        </w:rPr>
        <w:t>Evidently</w:t>
      </w:r>
      <w:proofErr w:type="spellEnd"/>
    </w:p>
    <w:p w14:paraId="0F7A3876" w14:textId="77777777" w:rsidR="006A569E" w:rsidRPr="006A1563" w:rsidRDefault="006A569E" w:rsidP="00006C24">
      <w:pPr>
        <w:jc w:val="both"/>
        <w:rPr>
          <w:lang w:val="fr-FR"/>
        </w:rPr>
      </w:pPr>
    </w:p>
    <w:sectPr w:rsidR="006A569E" w:rsidRPr="006A1563" w:rsidSect="0062217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tudio-Feix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171C"/>
    <w:multiLevelType w:val="hybridMultilevel"/>
    <w:tmpl w:val="E14A61D6"/>
    <w:lvl w:ilvl="0" w:tplc="F23C99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C13EAF"/>
    <w:multiLevelType w:val="hybridMultilevel"/>
    <w:tmpl w:val="D0446C90"/>
    <w:lvl w:ilvl="0" w:tplc="1B341A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194EF8"/>
    <w:multiLevelType w:val="multilevel"/>
    <w:tmpl w:val="6DB2B20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7343192">
    <w:abstractNumId w:val="2"/>
  </w:num>
  <w:num w:numId="2" w16cid:durableId="476194101">
    <w:abstractNumId w:val="1"/>
  </w:num>
  <w:num w:numId="3" w16cid:durableId="17743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7B"/>
    <w:rsid w:val="00006C24"/>
    <w:rsid w:val="002A09D9"/>
    <w:rsid w:val="002C6757"/>
    <w:rsid w:val="0062217B"/>
    <w:rsid w:val="00691CFC"/>
    <w:rsid w:val="006A1563"/>
    <w:rsid w:val="006A569E"/>
    <w:rsid w:val="00746493"/>
    <w:rsid w:val="0077568E"/>
    <w:rsid w:val="008978B2"/>
    <w:rsid w:val="00EE1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CA7A"/>
  <w15:chartTrackingRefBased/>
  <w15:docId w15:val="{DD41A7BD-1D7B-4D71-A9EC-5136DDFD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1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978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2217B"/>
    <w:pPr>
      <w:spacing w:after="0" w:line="240" w:lineRule="auto"/>
    </w:pPr>
    <w:rPr>
      <w:rFonts w:eastAsiaTheme="minorEastAsia"/>
      <w:kern w:val="0"/>
      <w:lang w:eastAsia="en-GB"/>
      <w14:ligatures w14:val="none"/>
    </w:rPr>
  </w:style>
  <w:style w:type="character" w:customStyle="1" w:styleId="SansinterligneCar">
    <w:name w:val="Sans interligne Car"/>
    <w:basedOn w:val="Policepardfaut"/>
    <w:link w:val="Sansinterligne"/>
    <w:uiPriority w:val="1"/>
    <w:rsid w:val="0062217B"/>
    <w:rPr>
      <w:rFonts w:eastAsiaTheme="minorEastAsia"/>
      <w:kern w:val="0"/>
      <w:lang w:eastAsia="en-GB"/>
      <w14:ligatures w14:val="none"/>
    </w:rPr>
  </w:style>
  <w:style w:type="paragraph" w:styleId="Titre">
    <w:name w:val="Title"/>
    <w:basedOn w:val="Normal"/>
    <w:next w:val="Normal"/>
    <w:link w:val="TitreCar"/>
    <w:uiPriority w:val="10"/>
    <w:qFormat/>
    <w:rsid w:val="00775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568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7568E"/>
    <w:pPr>
      <w:ind w:left="720"/>
      <w:contextualSpacing/>
    </w:pPr>
  </w:style>
  <w:style w:type="character" w:styleId="Lienhypertexte">
    <w:name w:val="Hyperlink"/>
    <w:basedOn w:val="Policepardfaut"/>
    <w:uiPriority w:val="99"/>
    <w:unhideWhenUsed/>
    <w:rsid w:val="00746493"/>
    <w:rPr>
      <w:color w:val="0563C1" w:themeColor="hyperlink"/>
      <w:u w:val="single"/>
    </w:rPr>
  </w:style>
  <w:style w:type="character" w:styleId="Mentionnonrsolue">
    <w:name w:val="Unresolved Mention"/>
    <w:basedOn w:val="Policepardfaut"/>
    <w:uiPriority w:val="99"/>
    <w:semiHidden/>
    <w:unhideWhenUsed/>
    <w:rsid w:val="00746493"/>
    <w:rPr>
      <w:color w:val="605E5C"/>
      <w:shd w:val="clear" w:color="auto" w:fill="E1DFDD"/>
    </w:rPr>
  </w:style>
  <w:style w:type="character" w:customStyle="1" w:styleId="Titre1Car">
    <w:name w:val="Titre 1 Car"/>
    <w:basedOn w:val="Policepardfaut"/>
    <w:link w:val="Titre1"/>
    <w:uiPriority w:val="9"/>
    <w:rsid w:val="006A156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978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ggle.com/willkoehrsen/start-here-a-gentle-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home-credit-default-risk/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tacamp.com/tutorial/git-push-pu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4</Pages>
  <Words>481</Words>
  <Characters>2746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Note méthodologique</vt:lpstr>
    </vt:vector>
  </TitlesOfParts>
  <Company>Lien GITHUB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méthodologique</dc:title>
  <dc:subject>Projet 7 OpenClassrooms</dc:subject>
  <dc:creator>Keshika Dabidin Audam</dc:creator>
  <cp:keywords/>
  <dc:description/>
  <cp:lastModifiedBy>Keshika Dabidin</cp:lastModifiedBy>
  <cp:revision>8</cp:revision>
  <dcterms:created xsi:type="dcterms:W3CDTF">2023-08-14T15:06:00Z</dcterms:created>
  <dcterms:modified xsi:type="dcterms:W3CDTF">2023-08-23T06:36:00Z</dcterms:modified>
</cp:coreProperties>
</file>