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DA8E" w14:textId="77777777" w:rsidR="00495626" w:rsidRDefault="00DC5445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AI ASSISTED CODING</w:t>
      </w:r>
    </w:p>
    <w:p w14:paraId="515D65B5" w14:textId="77777777" w:rsidR="00495626" w:rsidRDefault="00DC544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LAB 10.1</w:t>
      </w:r>
    </w:p>
    <w:p w14:paraId="0713AECB" w14:textId="0FE00B4E" w:rsidR="00495626" w:rsidRDefault="00DC544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r w:rsidR="00C4303B">
        <w:rPr>
          <w:b/>
          <w:bCs/>
          <w:sz w:val="32"/>
          <w:szCs w:val="32"/>
          <w:lang w:val="en-IN"/>
        </w:rPr>
        <w:t>Srinija</w:t>
      </w:r>
    </w:p>
    <w:p w14:paraId="192553A7" w14:textId="0CC7F80F" w:rsidR="00495626" w:rsidRDefault="00DC544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HT NO: 2303A52</w:t>
      </w:r>
      <w:r w:rsidR="00C4303B">
        <w:rPr>
          <w:b/>
          <w:bCs/>
          <w:sz w:val="32"/>
          <w:szCs w:val="32"/>
          <w:lang w:val="en-IN"/>
        </w:rPr>
        <w:t>474</w:t>
      </w:r>
    </w:p>
    <w:p w14:paraId="4806E018" w14:textId="77777777" w:rsidR="00495626" w:rsidRDefault="00DC544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 39</w:t>
      </w:r>
    </w:p>
    <w:p w14:paraId="4ACFDBEC" w14:textId="77777777" w:rsidR="00495626" w:rsidRDefault="00495626">
      <w:pPr>
        <w:rPr>
          <w:b/>
          <w:bCs/>
          <w:sz w:val="32"/>
          <w:szCs w:val="32"/>
          <w:lang w:val="en-IN"/>
        </w:rPr>
      </w:pPr>
    </w:p>
    <w:p w14:paraId="2334D975" w14:textId="77777777" w:rsidR="00495626" w:rsidRDefault="00DC5445">
      <w:r>
        <w:rPr>
          <w:noProof/>
        </w:rPr>
        <w:drawing>
          <wp:inline distT="0" distB="0" distL="114300" distR="114300" wp14:anchorId="645F0C37" wp14:editId="2D64819C">
            <wp:extent cx="5268595" cy="27158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267C" w14:textId="77777777" w:rsidR="00495626" w:rsidRDefault="00495626"/>
    <w:p w14:paraId="04DC39BE" w14:textId="79CDCECD" w:rsidR="00495626" w:rsidRDefault="00C4303B">
      <w:r w:rsidRPr="003960A7">
        <w:drawing>
          <wp:inline distT="0" distB="0" distL="0" distR="0" wp14:anchorId="67838D06" wp14:editId="4EFB0500">
            <wp:extent cx="5274310" cy="2810711"/>
            <wp:effectExtent l="0" t="0" r="2540" b="8890"/>
            <wp:docPr id="37509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E792" w14:textId="77777777" w:rsidR="00495626" w:rsidRDefault="00DC5445">
      <w:pPr>
        <w:pStyle w:val="NormalWeb"/>
      </w:pPr>
      <w:proofErr w:type="spellStart"/>
      <w:r>
        <w:rPr>
          <w:rStyle w:val="HTMLCode"/>
          <w:rFonts w:ascii="Times New Roman" w:hAnsi="Times New Roman" w:cs="Times New Roman"/>
        </w:rPr>
        <w:t>avrage</w:t>
      </w:r>
      <w:proofErr w:type="spellEnd"/>
      <w:r>
        <w:t xml:space="preserve"> typo → corrected to </w:t>
      </w:r>
      <w:r>
        <w:rPr>
          <w:rStyle w:val="HTMLCode"/>
          <w:rFonts w:ascii="Times New Roman" w:hAnsi="Times New Roman" w:cs="Times New Roman"/>
        </w:rPr>
        <w:t>average</w:t>
      </w:r>
    </w:p>
    <w:p w14:paraId="048392B3" w14:textId="77777777" w:rsidR="00495626" w:rsidRDefault="00DC5445">
      <w:pPr>
        <w:pStyle w:val="NormalWeb"/>
        <w:rPr>
          <w:rStyle w:val="HTMLCode"/>
          <w:rFonts w:ascii="Times New Roman" w:hAnsi="Times New Roman" w:cs="Times New Roman"/>
        </w:rPr>
      </w:pPr>
      <w:r>
        <w:t xml:space="preserve">Missing closing parenthesis in </w:t>
      </w:r>
      <w:proofErr w:type="gramStart"/>
      <w:r>
        <w:rPr>
          <w:rStyle w:val="HTMLCode"/>
          <w:rFonts w:ascii="Times New Roman" w:hAnsi="Times New Roman" w:cs="Times New Roman"/>
        </w:rPr>
        <w:t>print(</w:t>
      </w:r>
      <w:proofErr w:type="gramEnd"/>
      <w:r>
        <w:rPr>
          <w:rStyle w:val="HTMLCode"/>
          <w:rFonts w:ascii="Times New Roman" w:hAnsi="Times New Roman" w:cs="Times New Roman"/>
        </w:rPr>
        <w:t>)</w:t>
      </w:r>
    </w:p>
    <w:p w14:paraId="469F9B84" w14:textId="77777777" w:rsidR="00495626" w:rsidRDefault="00DC5445">
      <w:pPr>
        <w:pStyle w:val="NormalWeb"/>
      </w:pPr>
      <w:r>
        <w:t>Ensured function returns correct variable</w:t>
      </w:r>
    </w:p>
    <w:p w14:paraId="741E0385" w14:textId="77777777" w:rsidR="00495626" w:rsidRDefault="00DC5445">
      <w:pPr>
        <w:pStyle w:val="NormalWeb"/>
      </w:pPr>
      <w:r>
        <w:rPr>
          <w:noProof/>
        </w:rPr>
        <w:lastRenderedPageBreak/>
        <w:drawing>
          <wp:inline distT="0" distB="0" distL="114300" distR="114300" wp14:anchorId="608F3402" wp14:editId="70CB2709">
            <wp:extent cx="5272405" cy="573405"/>
            <wp:effectExtent l="0" t="0" r="107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0D16" w14:textId="0FA33016" w:rsidR="00495626" w:rsidRDefault="00C4303B">
      <w:pPr>
        <w:pStyle w:val="NormalWeb"/>
      </w:pPr>
      <w:r w:rsidRPr="003960A7">
        <w:drawing>
          <wp:inline distT="0" distB="0" distL="0" distR="0" wp14:anchorId="027884E7" wp14:editId="5B425F1C">
            <wp:extent cx="5274310" cy="2626449"/>
            <wp:effectExtent l="0" t="0" r="2540" b="2540"/>
            <wp:docPr id="84579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6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E3ED" w14:textId="77777777" w:rsidR="00495626" w:rsidRDefault="00DC5445">
      <w:pPr>
        <w:pStyle w:val="NormalWeb"/>
      </w:pPr>
      <w:r>
        <w:t>Replaced capital variables with lowercase descriptive names</w:t>
      </w:r>
    </w:p>
    <w:p w14:paraId="32B8DA42" w14:textId="77777777" w:rsidR="00495626" w:rsidRDefault="00DC5445">
      <w:pPr>
        <w:pStyle w:val="NormalWeb"/>
      </w:pPr>
      <w:r>
        <w:t>Added spaces around operators</w:t>
      </w:r>
    </w:p>
    <w:p w14:paraId="7899E3D3" w14:textId="77777777" w:rsidR="00495626" w:rsidRDefault="00DC5445">
      <w:pPr>
        <w:pStyle w:val="NormalWeb"/>
      </w:pPr>
      <w:r>
        <w:t>Split function and print into separate lines</w:t>
      </w:r>
    </w:p>
    <w:p w14:paraId="42C60B4A" w14:textId="77777777" w:rsidR="00495626" w:rsidRDefault="00DC5445">
      <w:pPr>
        <w:pStyle w:val="NormalWeb"/>
      </w:pPr>
      <w:r>
        <w:t>Followed proper indentation and formatting</w:t>
      </w:r>
    </w:p>
    <w:p w14:paraId="42ABF69E" w14:textId="77777777" w:rsidR="00495626" w:rsidRDefault="00DC5445">
      <w:pPr>
        <w:pStyle w:val="NormalWeb"/>
      </w:pPr>
      <w:r>
        <w:rPr>
          <w:noProof/>
        </w:rPr>
        <w:drawing>
          <wp:inline distT="0" distB="0" distL="114300" distR="114300" wp14:anchorId="1135853A" wp14:editId="4D44CA13">
            <wp:extent cx="5273675" cy="1236345"/>
            <wp:effectExtent l="0" t="0" r="952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D1FB" w14:textId="456A9124" w:rsidR="00495626" w:rsidRDefault="00C4303B">
      <w:pPr>
        <w:pStyle w:val="NormalWeb"/>
      </w:pPr>
      <w:r w:rsidRPr="00C4303B">
        <w:lastRenderedPageBreak/>
        <w:drawing>
          <wp:inline distT="0" distB="0" distL="0" distR="0" wp14:anchorId="244EFE80" wp14:editId="1777C25D">
            <wp:extent cx="5274310" cy="2475865"/>
            <wp:effectExtent l="0" t="0" r="2540" b="635"/>
            <wp:docPr id="1845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6812" w14:textId="77777777" w:rsidR="00495626" w:rsidRDefault="00DC5445">
      <w:pPr>
        <w:pStyle w:val="NormalWeb"/>
      </w:pPr>
      <w:r>
        <w:t>Function name made descriptive</w:t>
      </w:r>
    </w:p>
    <w:p w14:paraId="67B944DE" w14:textId="77777777" w:rsidR="00495626" w:rsidRDefault="00DC5445">
      <w:pPr>
        <w:pStyle w:val="NormalWeb"/>
      </w:pPr>
      <w:r>
        <w:t>Variables renamed meaningfully</w:t>
      </w:r>
    </w:p>
    <w:p w14:paraId="4993D9AE" w14:textId="77777777" w:rsidR="00495626" w:rsidRDefault="00DC5445">
      <w:pPr>
        <w:pStyle w:val="NormalWeb"/>
      </w:pPr>
      <w:r>
        <w:t>Added spacing for readability</w:t>
      </w:r>
    </w:p>
    <w:p w14:paraId="4812CAAB" w14:textId="77777777" w:rsidR="00495626" w:rsidRDefault="00DC5445">
      <w:pPr>
        <w:pStyle w:val="NormalWeb"/>
      </w:pPr>
      <w:r>
        <w:t>Improved structure without changing logic</w:t>
      </w:r>
    </w:p>
    <w:p w14:paraId="13F5CF86" w14:textId="77777777" w:rsidR="00495626" w:rsidRDefault="00DC5445">
      <w:pPr>
        <w:pStyle w:val="NormalWeb"/>
      </w:pPr>
      <w:r>
        <w:rPr>
          <w:noProof/>
        </w:rPr>
        <w:drawing>
          <wp:inline distT="0" distB="0" distL="114300" distR="114300" wp14:anchorId="406BFEE5" wp14:editId="0A1E5D41">
            <wp:extent cx="5267960" cy="1014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1382" w14:textId="5F0B8ECE" w:rsidR="00495626" w:rsidRDefault="00C4303B">
      <w:pPr>
        <w:pStyle w:val="NormalWeb"/>
      </w:pPr>
      <w:r w:rsidRPr="00C4303B">
        <w:drawing>
          <wp:inline distT="0" distB="0" distL="0" distR="0" wp14:anchorId="59726A3F" wp14:editId="178C04BD">
            <wp:extent cx="5274310" cy="3001645"/>
            <wp:effectExtent l="0" t="0" r="2540" b="8255"/>
            <wp:docPr id="15365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9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352B" w14:textId="77777777" w:rsidR="00495626" w:rsidRDefault="00DC5445">
      <w:pPr>
        <w:pStyle w:val="NormalWeb"/>
      </w:pPr>
      <w:r>
        <w:t>Removed repetitive print statements</w:t>
      </w:r>
    </w:p>
    <w:p w14:paraId="7E18B5BE" w14:textId="77777777" w:rsidR="00495626" w:rsidRDefault="00DC5445">
      <w:pPr>
        <w:pStyle w:val="NormalWeb"/>
      </w:pPr>
      <w:r>
        <w:lastRenderedPageBreak/>
        <w:t>Used loop instead</w:t>
      </w:r>
    </w:p>
    <w:p w14:paraId="1501356F" w14:textId="77777777" w:rsidR="00495626" w:rsidRDefault="00DC5445">
      <w:pPr>
        <w:pStyle w:val="NormalWeb"/>
      </w:pPr>
      <w:r>
        <w:t>Created reusable function</w:t>
      </w:r>
    </w:p>
    <w:p w14:paraId="6A6B9D17" w14:textId="77777777" w:rsidR="00495626" w:rsidRDefault="00DC5445">
      <w:pPr>
        <w:pStyle w:val="NormalWeb"/>
      </w:pPr>
      <w:r>
        <w:t>Easier to maintain if list grows</w:t>
      </w:r>
    </w:p>
    <w:p w14:paraId="3D767D48" w14:textId="77777777" w:rsidR="00495626" w:rsidRDefault="00DC5445">
      <w:pPr>
        <w:pStyle w:val="NormalWeb"/>
      </w:pPr>
      <w:r>
        <w:rPr>
          <w:noProof/>
        </w:rPr>
        <w:drawing>
          <wp:inline distT="0" distB="0" distL="114300" distR="114300" wp14:anchorId="73F8FB39" wp14:editId="31CAB4D1">
            <wp:extent cx="5105400" cy="1438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0BA7" w14:textId="638A92A9" w:rsidR="00495626" w:rsidRDefault="00C4303B">
      <w:pPr>
        <w:pStyle w:val="NormalWeb"/>
      </w:pPr>
      <w:r w:rsidRPr="00C4303B">
        <w:drawing>
          <wp:inline distT="0" distB="0" distL="0" distR="0" wp14:anchorId="56293AFB" wp14:editId="50D538DF">
            <wp:extent cx="5274310" cy="2670810"/>
            <wp:effectExtent l="0" t="0" r="2540" b="0"/>
            <wp:docPr id="142640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9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A6A2" w14:textId="77777777" w:rsidR="00495626" w:rsidRDefault="00DC5445">
      <w:pPr>
        <w:pStyle w:val="NormalWeb"/>
      </w:pPr>
      <w:r>
        <w:t>Avoided unnecessary list creation</w:t>
      </w:r>
    </w:p>
    <w:p w14:paraId="70BD920E" w14:textId="77777777" w:rsidR="00495626" w:rsidRDefault="00DC5445">
      <w:pPr>
        <w:pStyle w:val="NormalWeb"/>
      </w:pPr>
      <w:r>
        <w:t>Used list comprehension (faster execution)</w:t>
      </w:r>
    </w:p>
    <w:p w14:paraId="33991102" w14:textId="77777777" w:rsidR="00495626" w:rsidRDefault="00DC5445">
      <w:pPr>
        <w:pStyle w:val="NormalWeb"/>
      </w:pPr>
      <w:r>
        <w:t>Reduced memory usage</w:t>
      </w:r>
    </w:p>
    <w:p w14:paraId="122E3F30" w14:textId="77777777" w:rsidR="00495626" w:rsidRDefault="00DC5445">
      <w:pPr>
        <w:pStyle w:val="NormalWeb"/>
      </w:pPr>
      <w:r>
        <w:rPr>
          <w:noProof/>
        </w:rPr>
        <w:drawing>
          <wp:inline distT="0" distB="0" distL="114300" distR="114300" wp14:anchorId="656D0140" wp14:editId="21D5F009">
            <wp:extent cx="5270500" cy="2129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D687" w14:textId="2DD0F341" w:rsidR="00495626" w:rsidRDefault="00C4303B">
      <w:pPr>
        <w:pStyle w:val="NormalWeb"/>
      </w:pPr>
      <w:r w:rsidRPr="00C4303B">
        <w:lastRenderedPageBreak/>
        <w:drawing>
          <wp:inline distT="0" distB="0" distL="0" distR="0" wp14:anchorId="4410D037" wp14:editId="2F496E2C">
            <wp:extent cx="5274310" cy="3869055"/>
            <wp:effectExtent l="0" t="0" r="2540" b="0"/>
            <wp:docPr id="5388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5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B476" w14:textId="77777777" w:rsidR="00495626" w:rsidRDefault="00DC5445">
      <w:pPr>
        <w:pStyle w:val="NormalWeb"/>
      </w:pPr>
      <w:r>
        <w:t xml:space="preserve">Removed deeply nested </w:t>
      </w:r>
      <w:r>
        <w:rPr>
          <w:rStyle w:val="HTMLCode"/>
          <w:rFonts w:ascii="Times New Roman" w:hAnsi="Times New Roman" w:cs="Times New Roman"/>
        </w:rPr>
        <w:t>if–else</w:t>
      </w:r>
      <w:r>
        <w:t xml:space="preserve"> statements</w:t>
      </w:r>
    </w:p>
    <w:p w14:paraId="0DCBEE48" w14:textId="77777777" w:rsidR="00495626" w:rsidRDefault="00DC5445">
      <w:pPr>
        <w:pStyle w:val="NormalWeb"/>
      </w:pPr>
      <w:r>
        <w:t xml:space="preserve">Replaced them with </w:t>
      </w:r>
      <w:proofErr w:type="spellStart"/>
      <w:r>
        <w:rPr>
          <w:rStyle w:val="HTMLCode"/>
          <w:rFonts w:ascii="Times New Roman" w:hAnsi="Times New Roman" w:cs="Times New Roman"/>
        </w:rPr>
        <w:t>elif</w:t>
      </w:r>
      <w:proofErr w:type="spellEnd"/>
      <w:r>
        <w:t xml:space="preserve"> for cleaner logic</w:t>
      </w:r>
    </w:p>
    <w:p w14:paraId="63810AB5" w14:textId="77777777" w:rsidR="00495626" w:rsidRDefault="00DC5445">
      <w:pPr>
        <w:pStyle w:val="NormalWeb"/>
      </w:pPr>
      <w:r>
        <w:t>Reduced indentation levels</w:t>
      </w:r>
    </w:p>
    <w:p w14:paraId="6884B7B0" w14:textId="77777777" w:rsidR="00495626" w:rsidRDefault="00DC5445">
      <w:pPr>
        <w:pStyle w:val="NormalWeb"/>
      </w:pPr>
      <w:r>
        <w:t>Improved readability and maintainability</w:t>
      </w:r>
    </w:p>
    <w:p w14:paraId="4687D765" w14:textId="77777777" w:rsidR="00495626" w:rsidRDefault="00DC5445">
      <w:pPr>
        <w:pStyle w:val="NormalWeb"/>
      </w:pPr>
      <w:r>
        <w:t>Logic remains exactly the same</w:t>
      </w:r>
    </w:p>
    <w:sectPr w:rsidR="004956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046202E"/>
    <w:rsid w:val="004844EE"/>
    <w:rsid w:val="00495626"/>
    <w:rsid w:val="00C4303B"/>
    <w:rsid w:val="00DC5445"/>
    <w:rsid w:val="2046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1DE89"/>
  <w15:docId w15:val="{DC8FDB55-C5B8-417E-ACF2-9F1B2211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Akanksha G</dc:creator>
  <cp:lastModifiedBy>Naveen Kumar</cp:lastModifiedBy>
  <cp:revision>2</cp:revision>
  <dcterms:created xsi:type="dcterms:W3CDTF">2026-02-24T04:43:00Z</dcterms:created>
  <dcterms:modified xsi:type="dcterms:W3CDTF">2026-02-24T04:43:00Z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ED8197629607470BB99054DB4B60BD44_11</vt:lpwstr>
  </property>
</Properties>
</file>