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6B" w:rsidRPr="00A24757" w:rsidRDefault="00981917">
      <w:pPr>
        <w:pStyle w:val="01Adresse"/>
        <w:spacing w:line="240" w:lineRule="auto"/>
        <w:rPr>
          <w:rFonts w:ascii="Myriad Pro" w:hAnsi="Myriad Pro" w:cs="Tahoma"/>
          <w:sz w:val="28"/>
          <w:szCs w:val="28"/>
          <w:lang w:val="en-GB"/>
        </w:rPr>
      </w:pPr>
      <w:r w:rsidRPr="00A24757">
        <w:rPr>
          <w:rFonts w:ascii="Myriad Pro" w:hAnsi="Myriad Pro" w:cs="Tahoma"/>
          <w:sz w:val="28"/>
          <w:szCs w:val="28"/>
          <w:lang w:val="en-GB"/>
        </w:rPr>
        <w:t>Flying T</w:t>
      </w:r>
      <w:r w:rsidR="0004791E" w:rsidRPr="00A24757">
        <w:rPr>
          <w:rFonts w:ascii="Myriad Pro" w:hAnsi="Myriad Pro" w:cs="Tahoma"/>
          <w:sz w:val="28"/>
          <w:szCs w:val="28"/>
          <w:lang w:val="en-GB"/>
        </w:rPr>
        <w:t xml:space="preserve">eachers </w:t>
      </w:r>
    </w:p>
    <w:p w:rsidR="0064536B" w:rsidRPr="00A24757" w:rsidRDefault="00A64BAF">
      <w:pPr>
        <w:pStyle w:val="01Adresse"/>
        <w:spacing w:line="240" w:lineRule="auto"/>
        <w:rPr>
          <w:rFonts w:ascii="Myriad Pro" w:hAnsi="Myriad Pro" w:cs="Tahoma"/>
          <w:sz w:val="28"/>
          <w:szCs w:val="28"/>
          <w:lang w:val="en-GB"/>
        </w:rPr>
      </w:pPr>
      <w:r>
        <w:rPr>
          <w:rFonts w:ascii="Myriad Pro" w:hAnsi="Myriad Pro"/>
          <w:bCs/>
          <w:sz w:val="28"/>
          <w:szCs w:val="28"/>
          <w:lang w:val="en-GB"/>
        </w:rPr>
        <w:t>Moodle</w:t>
      </w:r>
      <w:r w:rsidR="00211066">
        <w:rPr>
          <w:rFonts w:ascii="Myriad Pro" w:hAnsi="Myriad Pro"/>
          <w:bCs/>
          <w:sz w:val="28"/>
          <w:szCs w:val="28"/>
          <w:lang w:val="en-GB"/>
        </w:rPr>
        <w:t xml:space="preserve"> platform</w:t>
      </w:r>
    </w:p>
    <w:p w:rsidR="0064536B" w:rsidRPr="001F0E31" w:rsidRDefault="0024374B">
      <w:pPr>
        <w:pStyle w:val="01Adresse"/>
        <w:spacing w:line="240" w:lineRule="auto"/>
        <w:rPr>
          <w:rFonts w:ascii="Myriad Pro" w:hAnsi="Myriad Pro" w:cs="Tahoma"/>
          <w:b/>
          <w:sz w:val="22"/>
          <w:szCs w:val="22"/>
          <w:lang w:val="en-GB"/>
        </w:rPr>
      </w:pPr>
      <w:r w:rsidRPr="001F0E31">
        <w:rPr>
          <w:rFonts w:ascii="Myriad Pro" w:hAnsi="Myriad Pro" w:cs="Tahoma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1037590</wp:posOffset>
                </wp:positionV>
                <wp:extent cx="1979930" cy="13652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993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EduQua</w:t>
                            </w:r>
                            <w:proofErr w:type="spellEnd"/>
                            <w:r w:rsidRPr="0001530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zertifiziert</w:t>
                            </w:r>
                            <w:proofErr w:type="spellEnd"/>
                          </w:p>
                          <w:p w:rsidR="00280806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Certificate of Quality and Best Practice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015308">
                              <w:rPr>
                                <w:lang w:val="en-GB"/>
                              </w:rPr>
                              <w:t>issued by the Language Network, ICC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 xml:space="preserve">CELTA/CELTYL Centre 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>TELC Prüfungszentrum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>CCIP Prüfungszentrum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Centre for Cross-Cultural Communication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SVEB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 xml:space="preserve">TOEFL </w:t>
                            </w: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iBT</w:t>
                            </w:r>
                            <w:proofErr w:type="spellEnd"/>
                            <w:r w:rsidRPr="00015308">
                              <w:rPr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 w:rsidRPr="00015308">
                                  <w:rPr>
                                    <w:lang w:val="en-GB"/>
                                  </w:rPr>
                                  <w:t>Test</w:t>
                                </w:r>
                              </w:smartTag>
                              <w:r w:rsidRPr="00015308"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smartTag w:uri="urn:schemas-microsoft-com:office:smarttags" w:element="PlaceType">
                                <w:r w:rsidRPr="00015308">
                                  <w:rPr>
                                    <w:lang w:val="en-GB"/>
                                  </w:rPr>
                                  <w:t>Center</w:t>
                                </w:r>
                              </w:smartTag>
                            </w:smartTag>
                            <w:proofErr w:type="spellEnd"/>
                          </w:p>
                          <w:p w:rsidR="00280806" w:rsidRDefault="00280806">
                            <w:pPr>
                              <w:pStyle w:val="04KopfFussTahoma"/>
                            </w:pPr>
                            <w:r>
                              <w:t>Lehrlingsausbildung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1.7pt;width:155.9pt;height:107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" filled="f" stroked="f">
                <o:lock v:ext="edit" aspectratio="t"/>
                <v:textbox inset="0,0,0,0">
                  <w:txbxContent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EduQua zertifiziert</w:t>
                      </w:r>
                    </w:p>
                    <w:p w:rsidR="00280806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Certificate of Quality and Best Practice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015308">
                        <w:rPr>
                          <w:lang w:val="en-GB"/>
                        </w:rPr>
                        <w:t>issued by the Language Network, ICC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 xml:space="preserve">CELTA/CELTYL Centre 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TELC Prüfungszentrum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CCIP Prüfungszentrum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Centre for Cross-Cultural Communication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SVEB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 xml:space="preserve">TOEFL iBT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 w:rsidRPr="00015308">
                            <w:rPr>
                              <w:lang w:val="en-GB"/>
                            </w:rPr>
                            <w:t>Test</w:t>
                          </w:r>
                        </w:smartTag>
                        <w:r w:rsidRPr="00015308">
                          <w:rPr>
                            <w:lang w:val="en-GB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015308">
                            <w:rPr>
                              <w:lang w:val="en-GB"/>
                            </w:rPr>
                            <w:t>Center</w:t>
                          </w:r>
                        </w:smartTag>
                      </w:smartTag>
                    </w:p>
                    <w:p w:rsidR="00280806" w:rsidRDefault="00280806">
                      <w:pPr>
                        <w:pStyle w:val="04KopfFussTahoma"/>
                      </w:pPr>
                      <w:r>
                        <w:t>Lehrlingsausbildung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64536B" w:rsidRPr="001F0E31" w:rsidRDefault="0064536B">
      <w:pPr>
        <w:pStyle w:val="01Adresse"/>
        <w:spacing w:line="240" w:lineRule="auto"/>
        <w:rPr>
          <w:rFonts w:ascii="Myriad Pro" w:hAnsi="Myriad Pro" w:cs="Tahoma"/>
          <w:sz w:val="22"/>
          <w:szCs w:val="22"/>
          <w:lang w:val="en-GB"/>
        </w:rPr>
      </w:pPr>
    </w:p>
    <w:p w:rsidR="0064536B" w:rsidRPr="001F0E31" w:rsidRDefault="0064536B">
      <w:pPr>
        <w:pStyle w:val="Standardeinzug"/>
        <w:ind w:left="0"/>
        <w:rPr>
          <w:rFonts w:ascii="Myriad Pro" w:hAnsi="Myriad Pro" w:cs="Tahoma"/>
          <w:szCs w:val="22"/>
          <w:lang w:val="en-GB"/>
        </w:rPr>
      </w:pPr>
    </w:p>
    <w:p w:rsidR="0064536B" w:rsidRPr="001F0E31" w:rsidRDefault="0064536B">
      <w:pPr>
        <w:pStyle w:val="Standardeinzug"/>
        <w:ind w:left="0"/>
        <w:rPr>
          <w:rFonts w:ascii="Myriad Pro" w:hAnsi="Myriad Pro" w:cs="Tahoma"/>
          <w:szCs w:val="22"/>
          <w:lang w:val="en-GB"/>
        </w:rPr>
      </w:pPr>
    </w:p>
    <w:p w:rsidR="001F0E31" w:rsidRDefault="001F0E31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1A4EB2" w:rsidRDefault="001A4EB2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04791E" w:rsidRDefault="0004791E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Dear Flying Teachers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Your students from course </w:t>
      </w:r>
      <w:proofErr w:type="gramStart"/>
      <w:r w:rsidRPr="001A4EB2">
        <w:rPr>
          <w:rFonts w:ascii="Myriad Pro" w:hAnsi="Myriad Pro"/>
          <w:bCs/>
          <w:sz w:val="22"/>
          <w:szCs w:val="22"/>
          <w:lang w:val="en-GB"/>
        </w:rPr>
        <w:t>&lt;</w:t>
      </w:r>
      <w:r w:rsidR="00E4775D">
        <w:rPr>
          <w:rFonts w:ascii="Myriad Pro" w:hAnsi="Myriad Pro"/>
          <w:bCs/>
          <w:sz w:val="22"/>
          <w:szCs w:val="22"/>
          <w:lang w:val="en-GB"/>
        </w:rPr>
        <w:t>{</w:t>
      </w:r>
      <w:bookmarkStart w:id="0" w:name="_GoBack"/>
      <w:proofErr w:type="spellStart"/>
      <w:proofErr w:type="gramEnd"/>
      <w:r w:rsidR="00E4775D">
        <w:rPr>
          <w:rFonts w:ascii="Myriad Pro" w:hAnsi="Myriad Pro"/>
          <w:bCs/>
          <w:sz w:val="22"/>
          <w:szCs w:val="22"/>
          <w:lang w:val="en-GB"/>
        </w:rPr>
        <w:t>coursenumber</w:t>
      </w:r>
      <w:bookmarkEnd w:id="0"/>
      <w:proofErr w:type="spellEnd"/>
      <w:r w:rsidR="00E4775D">
        <w:rPr>
          <w:rFonts w:ascii="Myriad Pro" w:hAnsi="Myriad Pro"/>
          <w:bCs/>
          <w:sz w:val="22"/>
          <w:szCs w:val="22"/>
          <w:lang w:val="en-GB"/>
        </w:rPr>
        <w:t>}</w:t>
      </w: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&gt; have received an account for our </w:t>
      </w:r>
      <w:r w:rsidR="00BD135D">
        <w:rPr>
          <w:rFonts w:ascii="Myriad Pro" w:hAnsi="Myriad Pro"/>
          <w:bCs/>
          <w:sz w:val="22"/>
          <w:szCs w:val="22"/>
          <w:lang w:val="en-GB"/>
        </w:rPr>
        <w:t>{type}</w:t>
      </w:r>
      <w:r w:rsidR="00211066">
        <w:rPr>
          <w:rFonts w:ascii="Myriad Pro" w:hAnsi="Myriad Pro"/>
          <w:bCs/>
          <w:sz w:val="22"/>
          <w:szCs w:val="22"/>
          <w:lang w:val="en-GB"/>
        </w:rPr>
        <w:t xml:space="preserve"> platform</w:t>
      </w:r>
      <w:r w:rsidRPr="001A4EB2">
        <w:rPr>
          <w:rFonts w:ascii="Myriad Pro" w:hAnsi="Myriad Pro"/>
          <w:bCs/>
          <w:sz w:val="22"/>
          <w:szCs w:val="22"/>
          <w:lang w:val="en-GB"/>
        </w:rPr>
        <w:t>.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A64AEB">
        <w:rPr>
          <w:rFonts w:ascii="Myriad Pro" w:hAnsi="Myriad Pro"/>
          <w:bCs/>
          <w:sz w:val="22"/>
          <w:szCs w:val="22"/>
          <w:lang w:val="en-GB"/>
        </w:rPr>
        <w:t>https://cloud.flyingteachers.com/</w:t>
      </w:r>
    </w:p>
    <w:p w:rsidR="0004791E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Have you forgotten your password? If yes then check "Password forgotten"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You have not received an account yet? Then send an email to olatadmin@flyingteachers.com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 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Best regards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Flying Teachers Dream Team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>
        <w:rPr>
          <w:rFonts w:ascii="Myriad Pro" w:hAnsi="Myriad Pro"/>
          <w:bCs/>
          <w:sz w:val="22"/>
          <w:szCs w:val="22"/>
          <w:lang w:val="en-GB"/>
        </w:rPr>
        <w:t>Please find the access data of your students in the list below</w:t>
      </w:r>
      <w:r w:rsidR="00B812BD">
        <w:rPr>
          <w:rFonts w:ascii="Myriad Pro" w:hAnsi="Myriad Pro"/>
          <w:bCs/>
          <w:sz w:val="22"/>
          <w:szCs w:val="22"/>
          <w:lang w:val="en-GB"/>
        </w:rPr>
        <w:t>:</w:t>
      </w:r>
    </w:p>
    <w:p w:rsidR="000772BB" w:rsidRPr="001F0E31" w:rsidRDefault="000772BB" w:rsidP="000772BB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tbl>
      <w:tblPr>
        <w:tblW w:w="9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4"/>
        <w:gridCol w:w="1434"/>
        <w:gridCol w:w="1775"/>
        <w:gridCol w:w="1463"/>
      </w:tblGrid>
      <w:tr w:rsidR="001D21C3" w:rsidRPr="00A64BAF" w:rsidTr="005B063F">
        <w:trPr>
          <w:trHeight w:val="345"/>
        </w:trPr>
        <w:tc>
          <w:tcPr>
            <w:tcW w:w="9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35" w:rsidRPr="00932935" w:rsidRDefault="00932935" w:rsidP="00932935">
            <w:pPr>
              <w:spacing w:line="240" w:lineRule="auto"/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</w:pPr>
            <w:r w:rsidRPr="00932935"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  <w:t xml:space="preserve">URL </w:t>
            </w:r>
          </w:p>
          <w:p w:rsidR="001D21C3" w:rsidRPr="00A24757" w:rsidRDefault="00932935" w:rsidP="00932935">
            <w:pPr>
              <w:spacing w:line="240" w:lineRule="auto"/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</w:pPr>
            <w:r w:rsidRPr="00932935"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  <w:t>https://cloud.flyingteachers.com/</w:t>
            </w:r>
          </w:p>
        </w:tc>
      </w:tr>
      <w:tr w:rsidR="001D21C3" w:rsidRPr="001D21C3" w:rsidTr="00207B5B">
        <w:trPr>
          <w:trHeight w:val="1080"/>
        </w:trPr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E-mail Address (username)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First Name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Second Name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Initial-Password</w:t>
            </w:r>
          </w:p>
        </w:tc>
      </w:tr>
    </w:tbl>
    <w:p w:rsidR="00896067" w:rsidRDefault="00896067" w:rsidP="004B593A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sectPr w:rsidR="00896067" w:rsidSect="004B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51" w:bottom="709" w:left="1418" w:header="340" w:footer="34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55" w:rsidRDefault="00A12D55">
      <w:r>
        <w:separator/>
      </w:r>
    </w:p>
  </w:endnote>
  <w:endnote w:type="continuationSeparator" w:id="0">
    <w:p w:rsidR="00A12D55" w:rsidRDefault="00A1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8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6095"/>
      <w:gridCol w:w="2904"/>
    </w:tblGrid>
    <w:tr w:rsidR="00280806" w:rsidRPr="00BD135D" w:rsidTr="00CF7C92">
      <w:trPr>
        <w:cantSplit/>
        <w:trHeight w:hRule="exact" w:val="440"/>
      </w:trPr>
      <w:tc>
        <w:tcPr>
          <w:tcW w:w="709" w:type="dxa"/>
          <w:vAlign w:val="center"/>
        </w:tcPr>
        <w:p w:rsidR="00280806" w:rsidRDefault="00280806" w:rsidP="0064536B">
          <w:pPr>
            <w:pStyle w:val="Fuzeile"/>
            <w:jc w:val="center"/>
          </w:pPr>
        </w:p>
      </w:tc>
      <w:tc>
        <w:tcPr>
          <w:tcW w:w="8999" w:type="dxa"/>
          <w:gridSpan w:val="2"/>
          <w:vAlign w:val="center"/>
        </w:tcPr>
        <w:p w:rsidR="00280806" w:rsidRPr="0013285E" w:rsidRDefault="00280806" w:rsidP="0064536B">
          <w:pPr>
            <w:pStyle w:val="Fuzeile"/>
            <w:rPr>
              <w:lang w:val="en-GB"/>
            </w:rPr>
          </w:pPr>
        </w:p>
      </w:tc>
    </w:tr>
    <w:tr w:rsidR="00280806" w:rsidTr="00CF7C92">
      <w:trPr>
        <w:cantSplit/>
        <w:trHeight w:hRule="exact" w:val="440"/>
      </w:trPr>
      <w:tc>
        <w:tcPr>
          <w:tcW w:w="709" w:type="dxa"/>
          <w:vAlign w:val="center"/>
        </w:tcPr>
        <w:p w:rsidR="00280806" w:rsidRPr="0013285E" w:rsidRDefault="00280806" w:rsidP="0064536B">
          <w:pPr>
            <w:pStyle w:val="Fuzeile"/>
            <w:jc w:val="center"/>
            <w:rPr>
              <w:lang w:val="en-GB"/>
            </w:rPr>
          </w:pPr>
        </w:p>
      </w:tc>
      <w:tc>
        <w:tcPr>
          <w:tcW w:w="6095" w:type="dxa"/>
          <w:vAlign w:val="center"/>
        </w:tcPr>
        <w:p w:rsidR="00280806" w:rsidRPr="009B232D" w:rsidRDefault="00280806" w:rsidP="00CF7C92">
          <w:pPr>
            <w:pStyle w:val="Fuzeile"/>
          </w:pPr>
        </w:p>
      </w:tc>
      <w:tc>
        <w:tcPr>
          <w:tcW w:w="2904" w:type="dxa"/>
          <w:vAlign w:val="bottom"/>
        </w:tcPr>
        <w:p w:rsidR="00280806" w:rsidRDefault="00280806" w:rsidP="0064536B">
          <w:pPr>
            <w:pStyle w:val="Fuzeile"/>
            <w:jc w:val="right"/>
            <w:rPr>
              <w:lang w:val="en-GB"/>
            </w:rPr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64BAF"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64BAF">
            <w:rPr>
              <w:noProof/>
            </w:rPr>
            <w:t>1</w:t>
          </w:r>
          <w:r>
            <w:fldChar w:fldCharType="end"/>
          </w:r>
        </w:p>
      </w:tc>
    </w:tr>
  </w:tbl>
  <w:p w:rsidR="00280806" w:rsidRPr="00DA63C5" w:rsidRDefault="00280806" w:rsidP="00DA63C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55" w:rsidRDefault="00A12D55">
      <w:r>
        <w:separator/>
      </w:r>
    </w:p>
  </w:footnote>
  <w:footnote w:type="continuationSeparator" w:id="0">
    <w:p w:rsidR="00A12D55" w:rsidRDefault="00A12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806" w:rsidRDefault="0024374B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-568960</wp:posOffset>
          </wp:positionH>
          <wp:positionV relativeFrom="paragraph">
            <wp:posOffset>0</wp:posOffset>
          </wp:positionV>
          <wp:extent cx="2204720" cy="517525"/>
          <wp:effectExtent l="0" t="0" r="5080" b="0"/>
          <wp:wrapSquare wrapText="bothSides"/>
          <wp:docPr id="2" name="Bild 2" descr="FT_Logo_Ty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T_Logo_Typ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80806" w:rsidRDefault="00280806">
    <w:pPr>
      <w:pStyle w:val="Kopfzeile"/>
    </w:pPr>
  </w:p>
  <w:p w:rsidR="00280806" w:rsidRDefault="00280806">
    <w:pPr>
      <w:pStyle w:val="Kopfzeile"/>
    </w:pPr>
  </w:p>
  <w:p w:rsidR="00280806" w:rsidRDefault="0024374B">
    <w:pPr>
      <w:pStyle w:val="04KopfFussTahom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-540385</wp:posOffset>
              </wp:positionH>
              <wp:positionV relativeFrom="paragraph">
                <wp:posOffset>0</wp:posOffset>
              </wp:positionV>
              <wp:extent cx="2376170" cy="0"/>
              <wp:effectExtent l="7620" t="6350" r="698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76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D3728" id="Line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55pt,0" to="14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" strokeweight=".25pt"/>
          </w:pict>
        </mc:Fallback>
      </mc:AlternateContent>
    </w:r>
    <w:r w:rsidR="00280806">
      <w:t>Language Consultants Sprachschule</w:t>
    </w:r>
  </w:p>
  <w:p w:rsidR="00280806" w:rsidRDefault="00280806">
    <w:pPr>
      <w:pStyle w:val="04KopfFussTahoma"/>
    </w:pPr>
  </w:p>
  <w:p w:rsidR="00280806" w:rsidRDefault="002808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7714A"/>
    <w:multiLevelType w:val="hybridMultilevel"/>
    <w:tmpl w:val="C44C4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1992"/>
    <w:multiLevelType w:val="hybridMultilevel"/>
    <w:tmpl w:val="559A6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1C"/>
    <w:rsid w:val="00006EC8"/>
    <w:rsid w:val="00011BA6"/>
    <w:rsid w:val="000121F1"/>
    <w:rsid w:val="00016D56"/>
    <w:rsid w:val="000228A4"/>
    <w:rsid w:val="000428D6"/>
    <w:rsid w:val="000460D8"/>
    <w:rsid w:val="0004656D"/>
    <w:rsid w:val="0004791E"/>
    <w:rsid w:val="00051650"/>
    <w:rsid w:val="00064FF2"/>
    <w:rsid w:val="00074C2F"/>
    <w:rsid w:val="000772BB"/>
    <w:rsid w:val="000C4443"/>
    <w:rsid w:val="000E00E1"/>
    <w:rsid w:val="000E702B"/>
    <w:rsid w:val="00104192"/>
    <w:rsid w:val="00106B92"/>
    <w:rsid w:val="00115625"/>
    <w:rsid w:val="00127BA0"/>
    <w:rsid w:val="0013285E"/>
    <w:rsid w:val="00163235"/>
    <w:rsid w:val="001830C7"/>
    <w:rsid w:val="00192893"/>
    <w:rsid w:val="00194108"/>
    <w:rsid w:val="001A3460"/>
    <w:rsid w:val="001A4EB2"/>
    <w:rsid w:val="001C6A7E"/>
    <w:rsid w:val="001D21C3"/>
    <w:rsid w:val="001D2AA7"/>
    <w:rsid w:val="001D56D4"/>
    <w:rsid w:val="001F0E31"/>
    <w:rsid w:val="001F230E"/>
    <w:rsid w:val="0020065D"/>
    <w:rsid w:val="00207B5B"/>
    <w:rsid w:val="00211066"/>
    <w:rsid w:val="0021773D"/>
    <w:rsid w:val="0024374B"/>
    <w:rsid w:val="00280806"/>
    <w:rsid w:val="0028445B"/>
    <w:rsid w:val="00296D28"/>
    <w:rsid w:val="002A6C5C"/>
    <w:rsid w:val="002D34D1"/>
    <w:rsid w:val="002D608A"/>
    <w:rsid w:val="002E202E"/>
    <w:rsid w:val="002E279A"/>
    <w:rsid w:val="002E7F9D"/>
    <w:rsid w:val="00302333"/>
    <w:rsid w:val="0031548C"/>
    <w:rsid w:val="0037071C"/>
    <w:rsid w:val="003A730B"/>
    <w:rsid w:val="003B2278"/>
    <w:rsid w:val="003D324A"/>
    <w:rsid w:val="003D418C"/>
    <w:rsid w:val="003D55D0"/>
    <w:rsid w:val="00422C06"/>
    <w:rsid w:val="004239D0"/>
    <w:rsid w:val="00430918"/>
    <w:rsid w:val="00467EBB"/>
    <w:rsid w:val="004911E8"/>
    <w:rsid w:val="004A4951"/>
    <w:rsid w:val="004B593A"/>
    <w:rsid w:val="004E5338"/>
    <w:rsid w:val="0052180B"/>
    <w:rsid w:val="00527620"/>
    <w:rsid w:val="005407B9"/>
    <w:rsid w:val="00587755"/>
    <w:rsid w:val="00593EC0"/>
    <w:rsid w:val="005B063F"/>
    <w:rsid w:val="005C15C1"/>
    <w:rsid w:val="005C309B"/>
    <w:rsid w:val="00604BDC"/>
    <w:rsid w:val="00612A1E"/>
    <w:rsid w:val="00613777"/>
    <w:rsid w:val="0062744B"/>
    <w:rsid w:val="0064536B"/>
    <w:rsid w:val="00647CB9"/>
    <w:rsid w:val="006722AB"/>
    <w:rsid w:val="006946EE"/>
    <w:rsid w:val="006E13E1"/>
    <w:rsid w:val="00703272"/>
    <w:rsid w:val="0071375F"/>
    <w:rsid w:val="00714B39"/>
    <w:rsid w:val="00717991"/>
    <w:rsid w:val="00726FC1"/>
    <w:rsid w:val="00760306"/>
    <w:rsid w:val="00791EF4"/>
    <w:rsid w:val="00796254"/>
    <w:rsid w:val="007B3876"/>
    <w:rsid w:val="007C0FEB"/>
    <w:rsid w:val="007E1014"/>
    <w:rsid w:val="007F070C"/>
    <w:rsid w:val="007F22BD"/>
    <w:rsid w:val="00802ABD"/>
    <w:rsid w:val="008125D1"/>
    <w:rsid w:val="0082279F"/>
    <w:rsid w:val="00831E09"/>
    <w:rsid w:val="00836AFE"/>
    <w:rsid w:val="00845A6D"/>
    <w:rsid w:val="00847582"/>
    <w:rsid w:val="008505D3"/>
    <w:rsid w:val="00857A55"/>
    <w:rsid w:val="00882DA6"/>
    <w:rsid w:val="00885838"/>
    <w:rsid w:val="0088700E"/>
    <w:rsid w:val="00896067"/>
    <w:rsid w:val="008A258C"/>
    <w:rsid w:val="008C1F86"/>
    <w:rsid w:val="008C5274"/>
    <w:rsid w:val="008D1473"/>
    <w:rsid w:val="008F52E7"/>
    <w:rsid w:val="008F7698"/>
    <w:rsid w:val="00904F6D"/>
    <w:rsid w:val="009217BC"/>
    <w:rsid w:val="0092194B"/>
    <w:rsid w:val="00927C59"/>
    <w:rsid w:val="00932935"/>
    <w:rsid w:val="0094794C"/>
    <w:rsid w:val="00981917"/>
    <w:rsid w:val="00984E9F"/>
    <w:rsid w:val="009A6094"/>
    <w:rsid w:val="009C3E97"/>
    <w:rsid w:val="009C4CDD"/>
    <w:rsid w:val="009D6DE9"/>
    <w:rsid w:val="00A04241"/>
    <w:rsid w:val="00A12D55"/>
    <w:rsid w:val="00A24757"/>
    <w:rsid w:val="00A250F0"/>
    <w:rsid w:val="00A5491F"/>
    <w:rsid w:val="00A55268"/>
    <w:rsid w:val="00A64AEB"/>
    <w:rsid w:val="00A64BAF"/>
    <w:rsid w:val="00A677B2"/>
    <w:rsid w:val="00A920DB"/>
    <w:rsid w:val="00AA0F0F"/>
    <w:rsid w:val="00AA68E6"/>
    <w:rsid w:val="00AB5170"/>
    <w:rsid w:val="00AD0F78"/>
    <w:rsid w:val="00AE6E5B"/>
    <w:rsid w:val="00AF099F"/>
    <w:rsid w:val="00AF31D1"/>
    <w:rsid w:val="00B17161"/>
    <w:rsid w:val="00B25249"/>
    <w:rsid w:val="00B3135F"/>
    <w:rsid w:val="00B3152A"/>
    <w:rsid w:val="00B33183"/>
    <w:rsid w:val="00B33E5F"/>
    <w:rsid w:val="00B57429"/>
    <w:rsid w:val="00B812BD"/>
    <w:rsid w:val="00BA1898"/>
    <w:rsid w:val="00BA4453"/>
    <w:rsid w:val="00BA7A8B"/>
    <w:rsid w:val="00BD135D"/>
    <w:rsid w:val="00C42B01"/>
    <w:rsid w:val="00C470ED"/>
    <w:rsid w:val="00C768B7"/>
    <w:rsid w:val="00C95F10"/>
    <w:rsid w:val="00C960E8"/>
    <w:rsid w:val="00CB793A"/>
    <w:rsid w:val="00CC1072"/>
    <w:rsid w:val="00CD4A3C"/>
    <w:rsid w:val="00CF7C92"/>
    <w:rsid w:val="00D0191E"/>
    <w:rsid w:val="00D0326B"/>
    <w:rsid w:val="00D13C31"/>
    <w:rsid w:val="00D215C3"/>
    <w:rsid w:val="00D3036B"/>
    <w:rsid w:val="00D42B72"/>
    <w:rsid w:val="00D84347"/>
    <w:rsid w:val="00D86974"/>
    <w:rsid w:val="00DA2818"/>
    <w:rsid w:val="00DA63C5"/>
    <w:rsid w:val="00DB4161"/>
    <w:rsid w:val="00DD3ADD"/>
    <w:rsid w:val="00DF2BA3"/>
    <w:rsid w:val="00E0627B"/>
    <w:rsid w:val="00E15028"/>
    <w:rsid w:val="00E4775D"/>
    <w:rsid w:val="00E553E8"/>
    <w:rsid w:val="00E64DCE"/>
    <w:rsid w:val="00E67008"/>
    <w:rsid w:val="00E72329"/>
    <w:rsid w:val="00E75FDA"/>
    <w:rsid w:val="00E77C48"/>
    <w:rsid w:val="00E83227"/>
    <w:rsid w:val="00E86FBC"/>
    <w:rsid w:val="00EF5382"/>
    <w:rsid w:val="00F0108D"/>
    <w:rsid w:val="00F07D03"/>
    <w:rsid w:val="00F2401C"/>
    <w:rsid w:val="00F647A1"/>
    <w:rsid w:val="00F739DB"/>
    <w:rsid w:val="00FC408F"/>
    <w:rsid w:val="00FC468E"/>
    <w:rsid w:val="00FC73C1"/>
    <w:rsid w:val="00FC7EBE"/>
    <w:rsid w:val="00FD191D"/>
    <w:rsid w:val="00FE3E53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E62D83-FE7E-4B2F-8B26-24CFF9BD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80" w:lineRule="exact"/>
    </w:pPr>
    <w:rPr>
      <w:rFonts w:ascii="Tahoma" w:hAnsi="Tahoma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spacing w:line="240" w:lineRule="auto"/>
      <w:outlineLvl w:val="5"/>
    </w:pPr>
    <w:rPr>
      <w:rFonts w:ascii="Arial" w:eastAsia="Times New Roman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01Adresse">
    <w:name w:val="01 Adresse"/>
    <w:basedOn w:val="Standard"/>
    <w:pPr>
      <w:ind w:left="5387"/>
    </w:pPr>
  </w:style>
  <w:style w:type="paragraph" w:customStyle="1" w:styleId="02Brieftext">
    <w:name w:val="02 Brieftext"/>
    <w:basedOn w:val="Standard"/>
  </w:style>
  <w:style w:type="paragraph" w:customStyle="1" w:styleId="04KopfFussTahoma">
    <w:name w:val="04 Kopf_Fuss_Tahoma"/>
    <w:basedOn w:val="Standard"/>
    <w:pPr>
      <w:spacing w:line="200" w:lineRule="exact"/>
    </w:pPr>
    <w:rPr>
      <w:sz w:val="16"/>
    </w:rPr>
  </w:style>
  <w:style w:type="paragraph" w:styleId="Textkrper">
    <w:name w:val="Body Text"/>
    <w:basedOn w:val="Standard"/>
    <w:pPr>
      <w:spacing w:line="240" w:lineRule="auto"/>
    </w:pPr>
    <w:rPr>
      <w:rFonts w:ascii="Verdana" w:eastAsia="Times New Roman" w:hAnsi="Verdana"/>
      <w:sz w:val="18"/>
    </w:rPr>
  </w:style>
  <w:style w:type="paragraph" w:customStyle="1" w:styleId="03BrieftextBold">
    <w:name w:val="03 Brieftext Bold"/>
    <w:basedOn w:val="02Brieftext"/>
    <w:rPr>
      <w:b/>
    </w:rPr>
  </w:style>
  <w:style w:type="paragraph" w:styleId="Standardeinzug">
    <w:name w:val="Normal Indent"/>
    <w:basedOn w:val="Standard"/>
    <w:pPr>
      <w:spacing w:line="240" w:lineRule="auto"/>
      <w:ind w:left="1134"/>
    </w:pPr>
    <w:rPr>
      <w:rFonts w:ascii="Verdana" w:eastAsia="Times New Roman" w:hAnsi="Verdana"/>
      <w:sz w:val="22"/>
      <w:lang w:val="de-DE"/>
    </w:rPr>
  </w:style>
  <w:style w:type="table" w:styleId="Tabellenraster">
    <w:name w:val="Table Grid"/>
    <w:basedOn w:val="NormaleTabelle"/>
    <w:rsid w:val="001F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772BB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SprechblasentextZchn">
    <w:name w:val="Sprechblasentext Zchn"/>
    <w:link w:val="Sprechblasentext"/>
    <w:rsid w:val="000772BB"/>
    <w:rPr>
      <w:rFonts w:ascii="Segoe UI" w:hAnsi="Segoe UI" w:cs="Segoe UI"/>
      <w:sz w:val="18"/>
      <w:szCs w:val="18"/>
      <w:lang w:eastAsia="de-DE"/>
    </w:rPr>
  </w:style>
  <w:style w:type="character" w:styleId="Fett">
    <w:name w:val="Strong"/>
    <w:uiPriority w:val="22"/>
    <w:qFormat/>
    <w:rsid w:val="00AA0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office_templates\form_formular_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A377-938F-48E5-B15D-B7B3A9CB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form_formular_h.dot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Language Consultants · Sprachschule</vt:lpstr>
    </vt:vector>
  </TitlesOfParts>
  <Company>CRAS AG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Consultants · Sprachschule</dc:title>
  <dc:subject/>
  <dc:creator>Antonio L. Adrover</dc:creator>
  <cp:keywords/>
  <dc:description/>
  <cp:lastModifiedBy>balazs</cp:lastModifiedBy>
  <cp:revision>2</cp:revision>
  <cp:lastPrinted>2018-03-26T09:05:00Z</cp:lastPrinted>
  <dcterms:created xsi:type="dcterms:W3CDTF">2021-04-30T11:05:00Z</dcterms:created>
  <dcterms:modified xsi:type="dcterms:W3CDTF">2021-04-30T11:05:00Z</dcterms:modified>
</cp:coreProperties>
</file>