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5264" w14:textId="77777777" w:rsidR="00946243" w:rsidRDefault="00000000">
      <w:pPr>
        <w:spacing w:before="220" w:line="360" w:lineRule="auto"/>
        <w:jc w:val="center"/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Digital Nurture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4.0  Deep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Skilling - Java FSE</w:t>
      </w:r>
      <w: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WEEK –2 Hands-on Exercises</w:t>
      </w:r>
      <w: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Module 4 – Test driven development and Logging framework</w:t>
      </w:r>
      <w:r>
        <w:rPr>
          <w:rFonts w:ascii="Aptos" w:eastAsia="Aptos" w:hAnsi="Aptos" w:cs="Aptos"/>
        </w:rPr>
        <w:t xml:space="preserve"> </w:t>
      </w:r>
    </w:p>
    <w:p w14:paraId="12AE9C46" w14:textId="77777777" w:rsidR="00946243" w:rsidRDefault="00946243">
      <w:pPr>
        <w:pStyle w:val="ListParagraph"/>
        <w:spacing w:before="22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</w:p>
    <w:p w14:paraId="4FADEA04" w14:textId="77777777" w:rsidR="00946243" w:rsidRDefault="00000000">
      <w:pPr>
        <w:pStyle w:val="ListParagraph"/>
        <w:numPr>
          <w:ilvl w:val="0"/>
          <w:numId w:val="1"/>
        </w:num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Logging using SLF4J</w:t>
      </w:r>
    </w:p>
    <w:p w14:paraId="5DF78B52" w14:textId="77777777" w:rsidR="00946243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  <w:t xml:space="preserve">1. Exercise 1: Logging Error Messages and Warning Levels </w:t>
      </w:r>
    </w:p>
    <w:p w14:paraId="7CA8A9E5" w14:textId="77777777" w:rsidR="00946243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Task: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Write a Java application that demonstrates logging error messages and warning levels </w:t>
      </w:r>
    </w:p>
    <w:p w14:paraId="6D8A9F9D" w14:textId="77777777" w:rsidR="00946243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color w:val="000000" w:themeColor="text1"/>
        </w:rPr>
        <w:t>using SLF4J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A1A39C0" w14:textId="77777777" w:rsidR="00946243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Solution:</w:t>
      </w:r>
    </w:p>
    <w:p w14:paraId="5B26745B" w14:textId="77777777" w:rsidR="00946243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SLF4J:</w:t>
      </w:r>
    </w:p>
    <w:p w14:paraId="6D4ABFC4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SLF4J stands for Simple Logging Facade for Java. It is a logging abstraction that provides a simple and unified API for various logging frameworks such as </w:t>
      </w:r>
      <w:proofErr w:type="spellStart"/>
      <w:r>
        <w:rPr>
          <w:rFonts w:ascii="Times New Roman" w:eastAsia="Times New Roman" w:hAnsi="Times New Roman" w:cs="Times New Roman"/>
        </w:rPr>
        <w:t>Logback</w:t>
      </w:r>
      <w:proofErr w:type="spellEnd"/>
      <w:r>
        <w:rPr>
          <w:rFonts w:ascii="Times New Roman" w:eastAsia="Times New Roman" w:hAnsi="Times New Roman" w:cs="Times New Roman"/>
        </w:rPr>
        <w:t xml:space="preserve">, Log4j, 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java.util</w:t>
      </w:r>
      <w:proofErr w:type="gramEnd"/>
      <w:r>
        <w:rPr>
          <w:rFonts w:ascii="Times New Roman" w:eastAsia="Times New Roman" w:hAnsi="Times New Roman" w:cs="Times New Roman"/>
        </w:rPr>
        <w:t>.logging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7ABB3F1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Rather than tying your application to a specific logging implementation, SLF4J lets you plug in your preferred backend at runtime. </w:t>
      </w:r>
    </w:p>
    <w:p w14:paraId="41231A90" w14:textId="77777777" w:rsidR="00946243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Code:</w:t>
      </w:r>
    </w:p>
    <w:p w14:paraId="7ABEE35F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Pom.xml</w:t>
      </w:r>
      <w:r>
        <w:br/>
      </w:r>
      <w:r>
        <w:rPr>
          <w:rFonts w:ascii="Times New Roman" w:hAnsi="Times New Roman" w:cs="Times New Roman"/>
        </w:rPr>
        <w:t>&lt;?xml version="1.0" encoding="UTF-8"?&gt;</w:t>
      </w:r>
    </w:p>
    <w:p w14:paraId="0825A448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&lt;project </w:t>
      </w:r>
      <w:proofErr w:type="spellStart"/>
      <w:r>
        <w:rPr>
          <w:rFonts w:ascii="Times New Roman" w:hAnsi="Times New Roman" w:cs="Times New Roman"/>
        </w:rPr>
        <w:t>xmlns</w:t>
      </w:r>
      <w:proofErr w:type="spellEnd"/>
      <w:r>
        <w:rPr>
          <w:rFonts w:ascii="Times New Roman" w:hAnsi="Times New Roman" w:cs="Times New Roman"/>
        </w:rPr>
        <w:t>="http://maven.apache.org/POM/4.0.0"</w:t>
      </w:r>
    </w:p>
    <w:p w14:paraId="271C1FDF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xmlns:xsi</w:t>
      </w:r>
      <w:proofErr w:type="spellEnd"/>
      <w:proofErr w:type="gramEnd"/>
      <w:r>
        <w:rPr>
          <w:rFonts w:ascii="Times New Roman" w:hAnsi="Times New Roman" w:cs="Times New Roman"/>
        </w:rPr>
        <w:t>="http://www.w3.org/2001/XMLSchema-instance"</w:t>
      </w:r>
    </w:p>
    <w:p w14:paraId="7CFF6CF3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</w:rPr>
        <w:t>xsi:schemaLocation</w:t>
      </w:r>
      <w:proofErr w:type="spellEnd"/>
      <w:proofErr w:type="gramEnd"/>
      <w:r>
        <w:rPr>
          <w:rFonts w:ascii="Times New Roman" w:hAnsi="Times New Roman" w:cs="Times New Roman"/>
        </w:rPr>
        <w:t xml:space="preserve">="http://maven.apache.org/POM/4.0.0 </w:t>
      </w:r>
    </w:p>
    <w:p w14:paraId="6E03964B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1AA9AA5E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</w:t>
      </w:r>
      <w:proofErr w:type="spellStart"/>
      <w:r>
        <w:rPr>
          <w:rFonts w:ascii="Times New Roman" w:hAnsi="Times New Roman" w:cs="Times New Roman"/>
        </w:rPr>
        <w:t>modelVersion</w:t>
      </w:r>
      <w:proofErr w:type="spellEnd"/>
      <w:r>
        <w:rPr>
          <w:rFonts w:ascii="Times New Roman" w:hAnsi="Times New Roman" w:cs="Times New Roman"/>
        </w:rPr>
        <w:t>&gt;4.0.0&lt;/</w:t>
      </w:r>
      <w:proofErr w:type="spellStart"/>
      <w:r>
        <w:rPr>
          <w:rFonts w:ascii="Times New Roman" w:hAnsi="Times New Roman" w:cs="Times New Roman"/>
        </w:rPr>
        <w:t>modelVersion</w:t>
      </w:r>
      <w:proofErr w:type="spellEnd"/>
      <w:r>
        <w:rPr>
          <w:rFonts w:ascii="Times New Roman" w:hAnsi="Times New Roman" w:cs="Times New Roman"/>
        </w:rPr>
        <w:t>&gt;</w:t>
      </w:r>
    </w:p>
    <w:p w14:paraId="79F99A02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&gt;com.example1&lt;/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14:paraId="779631F7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&gt;logging-demo&lt;/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14:paraId="5807B8A8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&lt;version&gt;0.0.1-SNAPSHOT&lt;/version&gt;</w:t>
      </w:r>
    </w:p>
    <w:p w14:paraId="3B43DC79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&lt;packaging&gt;jar&lt;/packaging&gt;</w:t>
      </w:r>
    </w:p>
    <w:p w14:paraId="356DE6D3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&lt;name&gt;Logging Demo&lt;/name&gt;</w:t>
      </w:r>
    </w:p>
    <w:p w14:paraId="543CF076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&lt;properties&gt;</w:t>
      </w:r>
    </w:p>
    <w:p w14:paraId="40E1C778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gramStart"/>
      <w:r>
        <w:rPr>
          <w:rFonts w:ascii="Times New Roman" w:hAnsi="Times New Roman" w:cs="Times New Roman"/>
        </w:rPr>
        <w:t>project.build</w:t>
      </w:r>
      <w:proofErr w:type="gramEnd"/>
      <w:r>
        <w:rPr>
          <w:rFonts w:ascii="Times New Roman" w:hAnsi="Times New Roman" w:cs="Times New Roman"/>
        </w:rPr>
        <w:t>.sourceEncoding&gt;UTF-8&lt;/</w:t>
      </w:r>
      <w:proofErr w:type="gramStart"/>
      <w:r>
        <w:rPr>
          <w:rFonts w:ascii="Times New Roman" w:hAnsi="Times New Roman" w:cs="Times New Roman"/>
        </w:rPr>
        <w:t>project.build</w:t>
      </w:r>
      <w:proofErr w:type="gramEnd"/>
      <w:r>
        <w:rPr>
          <w:rFonts w:ascii="Times New Roman" w:hAnsi="Times New Roman" w:cs="Times New Roman"/>
        </w:rPr>
        <w:t>.sourceEncoding&gt;</w:t>
      </w:r>
    </w:p>
    <w:p w14:paraId="30AE0FF3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>
        <w:rPr>
          <w:rFonts w:ascii="Times New Roman" w:hAnsi="Times New Roman" w:cs="Times New Roman"/>
        </w:rPr>
        <w:t>maven.compiler</w:t>
      </w:r>
      <w:proofErr w:type="gramEnd"/>
      <w:r>
        <w:rPr>
          <w:rFonts w:ascii="Times New Roman" w:hAnsi="Times New Roman" w:cs="Times New Roman"/>
        </w:rPr>
        <w:t>.source</w:t>
      </w:r>
      <w:proofErr w:type="spellEnd"/>
      <w:r>
        <w:rPr>
          <w:rFonts w:ascii="Times New Roman" w:hAnsi="Times New Roman" w:cs="Times New Roman"/>
        </w:rPr>
        <w:t>&gt;1.8&lt;/</w:t>
      </w:r>
      <w:proofErr w:type="spellStart"/>
      <w:proofErr w:type="gramStart"/>
      <w:r>
        <w:rPr>
          <w:rFonts w:ascii="Times New Roman" w:hAnsi="Times New Roman" w:cs="Times New Roman"/>
        </w:rPr>
        <w:t>maven.compiler</w:t>
      </w:r>
      <w:proofErr w:type="gramEnd"/>
      <w:r>
        <w:rPr>
          <w:rFonts w:ascii="Times New Roman" w:hAnsi="Times New Roman" w:cs="Times New Roman"/>
        </w:rPr>
        <w:t>.source</w:t>
      </w:r>
      <w:proofErr w:type="spellEnd"/>
      <w:r>
        <w:rPr>
          <w:rFonts w:ascii="Times New Roman" w:hAnsi="Times New Roman" w:cs="Times New Roman"/>
        </w:rPr>
        <w:t>&gt;</w:t>
      </w:r>
    </w:p>
    <w:p w14:paraId="20A6B073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>
        <w:rPr>
          <w:rFonts w:ascii="Times New Roman" w:hAnsi="Times New Roman" w:cs="Times New Roman"/>
        </w:rPr>
        <w:t>maven.compiler</w:t>
      </w:r>
      <w:proofErr w:type="gramEnd"/>
      <w:r>
        <w:rPr>
          <w:rFonts w:ascii="Times New Roman" w:hAnsi="Times New Roman" w:cs="Times New Roman"/>
        </w:rPr>
        <w:t>.target</w:t>
      </w:r>
      <w:proofErr w:type="spellEnd"/>
      <w:r>
        <w:rPr>
          <w:rFonts w:ascii="Times New Roman" w:hAnsi="Times New Roman" w:cs="Times New Roman"/>
        </w:rPr>
        <w:t>&gt;1.8&lt;/</w:t>
      </w:r>
      <w:proofErr w:type="spellStart"/>
      <w:proofErr w:type="gramStart"/>
      <w:r>
        <w:rPr>
          <w:rFonts w:ascii="Times New Roman" w:hAnsi="Times New Roman" w:cs="Times New Roman"/>
        </w:rPr>
        <w:t>maven.compiler</w:t>
      </w:r>
      <w:proofErr w:type="gramEnd"/>
      <w:r>
        <w:rPr>
          <w:rFonts w:ascii="Times New Roman" w:hAnsi="Times New Roman" w:cs="Times New Roman"/>
        </w:rPr>
        <w:t>.target</w:t>
      </w:r>
      <w:proofErr w:type="spellEnd"/>
      <w:r>
        <w:rPr>
          <w:rFonts w:ascii="Times New Roman" w:hAnsi="Times New Roman" w:cs="Times New Roman"/>
        </w:rPr>
        <w:t>&gt;</w:t>
      </w:r>
    </w:p>
    <w:p w14:paraId="35CBF715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>
        <w:rPr>
          <w:rFonts w:ascii="Times New Roman" w:hAnsi="Times New Roman" w:cs="Times New Roman"/>
        </w:rPr>
        <w:t>junit.version</w:t>
      </w:r>
      <w:proofErr w:type="spellEnd"/>
      <w:proofErr w:type="gramEnd"/>
      <w:r>
        <w:rPr>
          <w:rFonts w:ascii="Times New Roman" w:hAnsi="Times New Roman" w:cs="Times New Roman"/>
        </w:rPr>
        <w:t>&gt;5.7.1&lt;/</w:t>
      </w:r>
      <w:proofErr w:type="spellStart"/>
      <w:proofErr w:type="gramStart"/>
      <w:r>
        <w:rPr>
          <w:rFonts w:ascii="Times New Roman" w:hAnsi="Times New Roman" w:cs="Times New Roman"/>
        </w:rPr>
        <w:t>junit.version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14:paraId="6CD2A928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&lt;/properties&gt;</w:t>
      </w:r>
    </w:p>
    <w:p w14:paraId="68B05D23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&lt;dependencies&gt;</w:t>
      </w:r>
    </w:p>
    <w:p w14:paraId="50F2006C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&lt;dependency&gt;</w:t>
      </w:r>
    </w:p>
    <w:p w14:paraId="6F0720F9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&gt;org.slf4j&lt;/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14:paraId="7F88E651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&gt;slf4j-api&lt;/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14:paraId="41F8A6FD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&lt;version&gt;2.0.12&lt;/version&gt;</w:t>
      </w:r>
    </w:p>
    <w:p w14:paraId="7B2B1199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&lt;/dependency&gt;</w:t>
      </w:r>
    </w:p>
    <w:p w14:paraId="3E4F04AE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&lt;dependency&gt;</w:t>
      </w:r>
    </w:p>
    <w:p w14:paraId="787368D7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ch.qos.logback</w:t>
      </w:r>
      <w:proofErr w:type="spell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14:paraId="7E89F3F1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logback</w:t>
      </w:r>
      <w:proofErr w:type="spellEnd"/>
      <w:r>
        <w:rPr>
          <w:rFonts w:ascii="Times New Roman" w:hAnsi="Times New Roman" w:cs="Times New Roman"/>
        </w:rPr>
        <w:t>-classic&lt;/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14:paraId="0D605DDD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&lt;version&gt;1.4.11&lt;/version&gt; </w:t>
      </w:r>
    </w:p>
    <w:p w14:paraId="44FD9DC2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&lt;/dependency&gt;</w:t>
      </w:r>
    </w:p>
    <w:p w14:paraId="5099F757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&lt;dependency&gt;</w:t>
      </w:r>
    </w:p>
    <w:p w14:paraId="3DB2929B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org.junit.jupiter</w:t>
      </w:r>
      <w:proofErr w:type="spellEnd"/>
      <w:proofErr w:type="gram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14:paraId="06AF2186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junit-jupiter</w:t>
      </w:r>
      <w:proofErr w:type="spell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14:paraId="07A5C3A9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&lt;version&gt;${</w:t>
      </w:r>
      <w:proofErr w:type="spellStart"/>
      <w:proofErr w:type="gramStart"/>
      <w:r>
        <w:rPr>
          <w:rFonts w:ascii="Times New Roman" w:hAnsi="Times New Roman" w:cs="Times New Roman"/>
        </w:rPr>
        <w:t>junit.version</w:t>
      </w:r>
      <w:proofErr w:type="spellEnd"/>
      <w:proofErr w:type="gramEnd"/>
      <w:r>
        <w:rPr>
          <w:rFonts w:ascii="Times New Roman" w:hAnsi="Times New Roman" w:cs="Times New Roman"/>
        </w:rPr>
        <w:t>}&lt;/version&gt;</w:t>
      </w:r>
    </w:p>
    <w:p w14:paraId="7D4FE3C9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&lt;scope&gt;test&lt;/scope&gt;</w:t>
      </w:r>
    </w:p>
    <w:p w14:paraId="7CE29B77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&lt;/dependency&gt;</w:t>
      </w:r>
    </w:p>
    <w:p w14:paraId="1C731167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&lt;/dependencies&gt;</w:t>
      </w:r>
    </w:p>
    <w:p w14:paraId="056F68EC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&lt;build&gt;</w:t>
      </w:r>
    </w:p>
    <w:p w14:paraId="1E18EAAC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&lt;plugins&gt;</w:t>
      </w:r>
    </w:p>
    <w:p w14:paraId="3CEF8028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&lt;plugin&gt;</w:t>
      </w:r>
    </w:p>
    <w:p w14:paraId="4B1456CC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org.apache.maven</w:t>
      </w:r>
      <w:proofErr w:type="gramEnd"/>
      <w:r>
        <w:rPr>
          <w:rFonts w:ascii="Times New Roman" w:hAnsi="Times New Roman" w:cs="Times New Roman"/>
        </w:rPr>
        <w:t>.plugins</w:t>
      </w:r>
      <w:proofErr w:type="spellEnd"/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groupId</w:t>
      </w:r>
      <w:proofErr w:type="spellEnd"/>
      <w:r>
        <w:rPr>
          <w:rFonts w:ascii="Times New Roman" w:hAnsi="Times New Roman" w:cs="Times New Roman"/>
        </w:rPr>
        <w:t>&gt;</w:t>
      </w:r>
    </w:p>
    <w:p w14:paraId="6652A8E6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&gt;maven-surefire-plugin&lt;/</w:t>
      </w:r>
      <w:proofErr w:type="spellStart"/>
      <w:r>
        <w:rPr>
          <w:rFonts w:ascii="Times New Roman" w:hAnsi="Times New Roman" w:cs="Times New Roman"/>
        </w:rPr>
        <w:t>artifactId</w:t>
      </w:r>
      <w:proofErr w:type="spellEnd"/>
      <w:r>
        <w:rPr>
          <w:rFonts w:ascii="Times New Roman" w:hAnsi="Times New Roman" w:cs="Times New Roman"/>
        </w:rPr>
        <w:t>&gt;</w:t>
      </w:r>
    </w:p>
    <w:p w14:paraId="0C2662C3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&lt;version&gt;3.0.0-M5&lt;/version&gt;</w:t>
      </w:r>
    </w:p>
    <w:p w14:paraId="37A79933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&lt;/plugin&gt;</w:t>
      </w:r>
    </w:p>
    <w:p w14:paraId="33AD0282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&lt;/plugins&gt;</w:t>
      </w:r>
    </w:p>
    <w:p w14:paraId="0F460BEC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&lt;/build&gt;</w:t>
      </w:r>
    </w:p>
    <w:p w14:paraId="0D441648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&lt;repositories&gt;</w:t>
      </w:r>
    </w:p>
    <w:p w14:paraId="08178ED1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&lt;repository&gt;</w:t>
      </w:r>
    </w:p>
    <w:p w14:paraId="0ACEA66B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&lt;id&gt;central&lt;/id&gt;</w:t>
      </w:r>
    </w:p>
    <w:p w14:paraId="34D31D14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&lt;name&gt;Maven Central Repository&lt;/name&gt;</w:t>
      </w:r>
    </w:p>
    <w:p w14:paraId="220F69AD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&gt;https://repo.maven.apache.org/maven2&lt;/url&gt;</w:t>
      </w:r>
    </w:p>
    <w:p w14:paraId="4455CA6B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&lt;releases&gt;</w:t>
      </w:r>
    </w:p>
    <w:p w14:paraId="2A434A08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&lt;enabled&gt;true&lt;/enabled&gt;</w:t>
      </w:r>
    </w:p>
    <w:p w14:paraId="727BE29B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&lt;/releases&gt;</w:t>
      </w:r>
    </w:p>
    <w:p w14:paraId="15B13C03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&lt;snapshots&gt;</w:t>
      </w:r>
    </w:p>
    <w:p w14:paraId="4B58018D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&lt;enabled&gt;false&lt;/enabled&gt;</w:t>
      </w:r>
    </w:p>
    <w:p w14:paraId="0A405C7C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&lt;/snapshots&gt;</w:t>
      </w:r>
    </w:p>
    <w:p w14:paraId="6228C7DA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&lt;/repository&gt;</w:t>
      </w:r>
    </w:p>
    <w:p w14:paraId="5187E8FC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&lt;/repositories&gt;</w:t>
      </w:r>
    </w:p>
    <w:p w14:paraId="6601EFE0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&lt;/project&gt; </w:t>
      </w:r>
    </w:p>
    <w:p w14:paraId="735C4687" w14:textId="77777777" w:rsidR="00946243" w:rsidRDefault="00946243">
      <w:pPr>
        <w:pStyle w:val="ListParagraph"/>
        <w:spacing w:before="220" w:line="360" w:lineRule="auto"/>
        <w:jc w:val="both"/>
      </w:pPr>
    </w:p>
    <w:p w14:paraId="360AA74C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br/>
      </w:r>
      <w:r>
        <w:rPr>
          <w:rFonts w:ascii="Times New Roman" w:eastAsia="Times New Roman" w:hAnsi="Times New Roman" w:cs="Times New Roman"/>
          <w:b/>
          <w:bCs/>
          <w:u w:val="single"/>
        </w:rPr>
        <w:t>LoggingExample.java</w:t>
      </w:r>
    </w:p>
    <w:p w14:paraId="51C0EAFF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package </w:t>
      </w:r>
      <w:proofErr w:type="gramStart"/>
      <w:r>
        <w:rPr>
          <w:rFonts w:ascii="Times New Roman" w:eastAsia="Times New Roman" w:hAnsi="Times New Roman" w:cs="Times New Roman"/>
        </w:rPr>
        <w:t>com.example1.logging</w:t>
      </w:r>
      <w:proofErr w:type="gramEnd"/>
      <w:r>
        <w:rPr>
          <w:rFonts w:ascii="Times New Roman" w:eastAsia="Times New Roman" w:hAnsi="Times New Roman" w:cs="Times New Roman"/>
        </w:rPr>
        <w:t>_demo;</w:t>
      </w:r>
    </w:p>
    <w:p w14:paraId="7104110D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org.slf4j.Logger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440F0673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org.slf4j.LoggerFactory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0F7744D2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LoggingExample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6D97D400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private static final Logger </w:t>
      </w:r>
      <w:proofErr w:type="spellStart"/>
      <w:r>
        <w:rPr>
          <w:rFonts w:ascii="Times New Roman" w:eastAsia="Times New Roman" w:hAnsi="Times New Roman" w:cs="Times New Roman"/>
        </w:rPr>
        <w:t>logger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LoggerFactory.getLogger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LoggingExample.class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4ACE82D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</w:rPr>
        <w:t>main(String[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28540102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logger.atInfo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().</w:t>
      </w:r>
      <w:proofErr w:type="gramStart"/>
      <w:r>
        <w:rPr>
          <w:rFonts w:ascii="Times New Roman" w:eastAsia="Times New Roman" w:hAnsi="Times New Roman" w:cs="Times New Roman"/>
        </w:rPr>
        <w:t>log(</w:t>
      </w:r>
      <w:proofErr w:type="gramEnd"/>
      <w:r>
        <w:rPr>
          <w:rFonts w:ascii="Times New Roman" w:eastAsia="Times New Roman" w:hAnsi="Times New Roman" w:cs="Times New Roman"/>
        </w:rPr>
        <w:t>"Application started");</w:t>
      </w:r>
    </w:p>
    <w:p w14:paraId="39B76A8A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try {</w:t>
      </w:r>
    </w:p>
    <w:p w14:paraId="4C7F0E8B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simulateProcess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415DBF3E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} catch (Exception e) {</w:t>
      </w:r>
    </w:p>
    <w:p w14:paraId="447E71B5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logger.atError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().</w:t>
      </w:r>
      <w:proofErr w:type="gramStart"/>
      <w:r>
        <w:rPr>
          <w:rFonts w:ascii="Times New Roman" w:eastAsia="Times New Roman" w:hAnsi="Times New Roman" w:cs="Times New Roman"/>
        </w:rPr>
        <w:t>log(</w:t>
      </w:r>
      <w:proofErr w:type="gramEnd"/>
      <w:r>
        <w:rPr>
          <w:rFonts w:ascii="Times New Roman" w:eastAsia="Times New Roman" w:hAnsi="Times New Roman" w:cs="Times New Roman"/>
        </w:rPr>
        <w:t xml:space="preserve">" Exception occurred: {}",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e.getMessage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());</w:t>
      </w:r>
    </w:p>
    <w:p w14:paraId="41DD11D5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14:paraId="5901F37E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logger.atWarn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().</w:t>
      </w:r>
      <w:proofErr w:type="gramStart"/>
      <w:r>
        <w:rPr>
          <w:rFonts w:ascii="Times New Roman" w:eastAsia="Times New Roman" w:hAnsi="Times New Roman" w:cs="Times New Roman"/>
        </w:rPr>
        <w:t>log(</w:t>
      </w:r>
      <w:proofErr w:type="gramEnd"/>
      <w:r>
        <w:rPr>
          <w:rFonts w:ascii="Times New Roman" w:eastAsia="Times New Roman" w:hAnsi="Times New Roman" w:cs="Times New Roman"/>
        </w:rPr>
        <w:t>" This is a warning message");</w:t>
      </w:r>
    </w:p>
    <w:p w14:paraId="3AE6FDD1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logger.atDebug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().</w:t>
      </w:r>
      <w:proofErr w:type="gramStart"/>
      <w:r>
        <w:rPr>
          <w:rFonts w:ascii="Times New Roman" w:eastAsia="Times New Roman" w:hAnsi="Times New Roman" w:cs="Times New Roman"/>
        </w:rPr>
        <w:t>log(</w:t>
      </w:r>
      <w:proofErr w:type="gramEnd"/>
      <w:r>
        <w:rPr>
          <w:rFonts w:ascii="Times New Roman" w:eastAsia="Times New Roman" w:hAnsi="Times New Roman" w:cs="Times New Roman"/>
        </w:rPr>
        <w:t>" This is a debug message (visible only if log level is DEBUG)");</w:t>
      </w:r>
    </w:p>
    <w:p w14:paraId="4AA41AFC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logger.atInfo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().</w:t>
      </w:r>
      <w:proofErr w:type="gramStart"/>
      <w:r>
        <w:rPr>
          <w:rFonts w:ascii="Times New Roman" w:eastAsia="Times New Roman" w:hAnsi="Times New Roman" w:cs="Times New Roman"/>
        </w:rPr>
        <w:t>log(</w:t>
      </w:r>
      <w:proofErr w:type="gramEnd"/>
      <w:r>
        <w:rPr>
          <w:rFonts w:ascii="Times New Roman" w:eastAsia="Times New Roman" w:hAnsi="Times New Roman" w:cs="Times New Roman"/>
        </w:rPr>
        <w:t>" Application finished");</w:t>
      </w:r>
    </w:p>
    <w:p w14:paraId="14AC0A25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}</w:t>
      </w:r>
    </w:p>
    <w:p w14:paraId="270DE3B1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private static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simulateProcess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5AE4C442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logger.atInfo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().</w:t>
      </w:r>
      <w:proofErr w:type="gramStart"/>
      <w:r>
        <w:rPr>
          <w:rFonts w:ascii="Times New Roman" w:eastAsia="Times New Roman" w:hAnsi="Times New Roman" w:cs="Times New Roman"/>
        </w:rPr>
        <w:t>log(</w:t>
      </w:r>
      <w:proofErr w:type="gramEnd"/>
      <w:r>
        <w:rPr>
          <w:rFonts w:ascii="Times New Roman" w:eastAsia="Times New Roman" w:hAnsi="Times New Roman" w:cs="Times New Roman"/>
        </w:rPr>
        <w:t>" Simulating some process...");</w:t>
      </w:r>
    </w:p>
    <w:p w14:paraId="1549F258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int a = 10;</w:t>
      </w:r>
    </w:p>
    <w:p w14:paraId="50E2CFB1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int b = 0;</w:t>
      </w:r>
    </w:p>
    <w:p w14:paraId="28469C35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if (b == 0) {</w:t>
      </w:r>
    </w:p>
    <w:p w14:paraId="37E36E1A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logger.atWarn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().</w:t>
      </w:r>
      <w:proofErr w:type="gramStart"/>
      <w:r>
        <w:rPr>
          <w:rFonts w:ascii="Times New Roman" w:eastAsia="Times New Roman" w:hAnsi="Times New Roman" w:cs="Times New Roman"/>
        </w:rPr>
        <w:t>log(</w:t>
      </w:r>
      <w:proofErr w:type="gramEnd"/>
      <w:r>
        <w:rPr>
          <w:rFonts w:ascii="Times New Roman" w:eastAsia="Times New Roman" w:hAnsi="Times New Roman" w:cs="Times New Roman"/>
        </w:rPr>
        <w:t xml:space="preserve">" Divider is zero, skipping division to avoid </w:t>
      </w:r>
      <w:proofErr w:type="spellStart"/>
      <w:r>
        <w:rPr>
          <w:rFonts w:ascii="Times New Roman" w:eastAsia="Times New Roman" w:hAnsi="Times New Roman" w:cs="Times New Roman"/>
        </w:rPr>
        <w:t>ArithmeticException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2B03B4E9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} else {</w:t>
      </w:r>
    </w:p>
    <w:p w14:paraId="484023D6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   int result = a / b;</w:t>
      </w:r>
    </w:p>
    <w:p w14:paraId="5FABB6BC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logger.atInfo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().</w:t>
      </w:r>
      <w:proofErr w:type="gramStart"/>
      <w:r>
        <w:rPr>
          <w:rFonts w:ascii="Times New Roman" w:eastAsia="Times New Roman" w:hAnsi="Times New Roman" w:cs="Times New Roman"/>
        </w:rPr>
        <w:t>log(</w:t>
      </w:r>
      <w:proofErr w:type="gramEnd"/>
      <w:r>
        <w:rPr>
          <w:rFonts w:ascii="Times New Roman" w:eastAsia="Times New Roman" w:hAnsi="Times New Roman" w:cs="Times New Roman"/>
        </w:rPr>
        <w:t>"Division result: {}", result);</w:t>
      </w:r>
    </w:p>
    <w:p w14:paraId="598E3D03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    }</w:t>
      </w:r>
    </w:p>
    <w:p w14:paraId="40C77973" w14:textId="77777777" w:rsidR="00946243" w:rsidRDefault="00000000">
      <w:pPr>
        <w:pStyle w:val="ListParagraph"/>
        <w:spacing w:before="220"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F8B170E" w14:textId="77777777" w:rsidR="00946243" w:rsidRDefault="00000000">
      <w:pPr>
        <w:pStyle w:val="ListParagraph"/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56004B9A" w14:textId="77777777" w:rsidR="00946243" w:rsidRDefault="00946243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6132C7" w14:textId="77777777" w:rsidR="00946243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Output:</w:t>
      </w:r>
      <w:r>
        <w:br/>
      </w:r>
    </w:p>
    <w:p w14:paraId="7FE5E257" w14:textId="77777777" w:rsidR="00946243" w:rsidRDefault="00000000">
      <w:pPr>
        <w:spacing w:before="220" w:line="360" w:lineRule="auto"/>
        <w:jc w:val="both"/>
      </w:pPr>
      <w:r>
        <w:rPr>
          <w:noProof/>
        </w:rPr>
        <w:drawing>
          <wp:inline distT="0" distB="0" distL="114300" distR="114300" wp14:anchorId="64665167" wp14:editId="444DCFA8">
            <wp:extent cx="5943600" cy="1057275"/>
            <wp:effectExtent l="0" t="0" r="0" b="0"/>
            <wp:docPr id="89762974" name="Picture 89762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974" name="Picture 8976297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32F2" w14:textId="77777777" w:rsidR="00946243" w:rsidRDefault="00946243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51E1686" w14:textId="77777777" w:rsidR="00BE68A5" w:rsidRDefault="00BE68A5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9433D3" w14:textId="77777777" w:rsidR="00946243" w:rsidRDefault="00000000">
      <w:pPr>
        <w:spacing w:before="2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Explanation:</w:t>
      </w:r>
    </w:p>
    <w:p w14:paraId="1494EB30" w14:textId="77777777" w:rsidR="00946243" w:rsidRDefault="00000000">
      <w:pPr>
        <w:pStyle w:val="ListParagraph"/>
        <w:numPr>
          <w:ilvl w:val="0"/>
          <w:numId w:val="2"/>
        </w:numPr>
        <w:spacing w:before="22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SLF4J API and </w:t>
      </w:r>
      <w:proofErr w:type="spellStart"/>
      <w:r>
        <w:rPr>
          <w:rFonts w:ascii="Times New Roman" w:eastAsia="Times New Roman" w:hAnsi="Times New Roman" w:cs="Times New Roman"/>
        </w:rPr>
        <w:t>Logback</w:t>
      </w:r>
      <w:proofErr w:type="spellEnd"/>
      <w:r>
        <w:rPr>
          <w:rFonts w:ascii="Times New Roman" w:eastAsia="Times New Roman" w:hAnsi="Times New Roman" w:cs="Times New Roman"/>
        </w:rPr>
        <w:t xml:space="preserve"> implementation as dependencies in the pom.xml file.</w:t>
      </w:r>
    </w:p>
    <w:p w14:paraId="300F597E" w14:textId="77777777" w:rsidR="00946243" w:rsidRDefault="00000000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Java class and import Logger and </w:t>
      </w:r>
      <w:proofErr w:type="spellStart"/>
      <w:r>
        <w:rPr>
          <w:rFonts w:ascii="Times New Roman" w:eastAsia="Times New Roman" w:hAnsi="Times New Roman" w:cs="Times New Roman"/>
        </w:rPr>
        <w:t>LoggerFactory</w:t>
      </w:r>
      <w:proofErr w:type="spellEnd"/>
      <w:r>
        <w:rPr>
          <w:rFonts w:ascii="Times New Roman" w:eastAsia="Times New Roman" w:hAnsi="Times New Roman" w:cs="Times New Roman"/>
        </w:rPr>
        <w:t xml:space="preserve"> from SLF4J.</w:t>
      </w:r>
    </w:p>
    <w:p w14:paraId="57E9146F" w14:textId="77777777" w:rsidR="00946243" w:rsidRDefault="00000000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static logger instance using </w:t>
      </w:r>
      <w:proofErr w:type="spellStart"/>
      <w:r>
        <w:rPr>
          <w:rFonts w:ascii="Times New Roman" w:eastAsia="Times New Roman" w:hAnsi="Times New Roman" w:cs="Times New Roman"/>
        </w:rPr>
        <w:t>LoggerFactory.getLogger</w:t>
      </w:r>
      <w:proofErr w:type="spellEnd"/>
      <w:r>
        <w:rPr>
          <w:rFonts w:ascii="Times New Roman" w:eastAsia="Times New Roman" w:hAnsi="Times New Roman" w:cs="Times New Roman"/>
        </w:rPr>
        <w:t>().</w:t>
      </w:r>
    </w:p>
    <w:p w14:paraId="23C1C21D" w14:textId="77777777" w:rsidR="00946243" w:rsidRDefault="00000000">
      <w:pPr>
        <w:pStyle w:val="ListParagraph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logger.error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 to log an error-level message.</w:t>
      </w:r>
    </w:p>
    <w:p w14:paraId="5B409991" w14:textId="77777777" w:rsidR="00946243" w:rsidRDefault="00000000">
      <w:pPr>
        <w:pStyle w:val="ListParagraph"/>
        <w:numPr>
          <w:ilvl w:val="0"/>
          <w:numId w:val="2"/>
        </w:numPr>
        <w:spacing w:before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logger.warn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 to log a warning-level message.</w:t>
      </w:r>
    </w:p>
    <w:p w14:paraId="58503102" w14:textId="77777777" w:rsidR="00946243" w:rsidRDefault="00946243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1774F1B2" w14:textId="77777777" w:rsidR="00946243" w:rsidRDefault="00946243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7C68F694" w14:textId="77777777" w:rsidR="00946243" w:rsidRDefault="00946243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61C87F74" w14:textId="77777777" w:rsidR="00946243" w:rsidRDefault="00946243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63CE705C" w14:textId="77777777" w:rsidR="00946243" w:rsidRDefault="00946243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01B976DB" w14:textId="77777777" w:rsidR="00946243" w:rsidRDefault="00946243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43116595" w14:textId="77777777" w:rsidR="00946243" w:rsidRDefault="00946243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0D72DD8D" w14:textId="77777777" w:rsidR="00946243" w:rsidRDefault="00946243">
      <w:pPr>
        <w:jc w:val="both"/>
        <w:rPr>
          <w:rFonts w:ascii="Aptos" w:eastAsia="Aptos" w:hAnsi="Aptos" w:cs="Aptos"/>
          <w:color w:val="000000" w:themeColor="text1"/>
        </w:rPr>
      </w:pPr>
    </w:p>
    <w:p w14:paraId="0AAA1B3B" w14:textId="77777777" w:rsidR="00946243" w:rsidRDefault="00946243">
      <w:pPr>
        <w:spacing w:before="220" w:line="360" w:lineRule="auto"/>
        <w:jc w:val="both"/>
        <w:rPr>
          <w:rFonts w:ascii="Times New Roman" w:eastAsia="Times New Roman" w:hAnsi="Times New Roman" w:cs="Times New Roman"/>
        </w:rPr>
      </w:pPr>
    </w:p>
    <w:p w14:paraId="3AE351F8" w14:textId="77777777" w:rsidR="00946243" w:rsidRDefault="00946243">
      <w:pPr>
        <w:pStyle w:val="ListParagraph"/>
        <w:spacing w:before="22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</w:rPr>
      </w:pPr>
    </w:p>
    <w:p w14:paraId="3DCC5F06" w14:textId="77777777" w:rsidR="00946243" w:rsidRDefault="00946243">
      <w:pPr>
        <w:spacing w:before="22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sectPr w:rsidR="0094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69AAB" w14:textId="77777777" w:rsidR="00D34284" w:rsidRDefault="00D34284">
      <w:pPr>
        <w:spacing w:line="240" w:lineRule="auto"/>
      </w:pPr>
      <w:r>
        <w:separator/>
      </w:r>
    </w:p>
  </w:endnote>
  <w:endnote w:type="continuationSeparator" w:id="0">
    <w:p w14:paraId="34AC2229" w14:textId="77777777" w:rsidR="00D34284" w:rsidRDefault="00D34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FB707" w14:textId="77777777" w:rsidR="00D34284" w:rsidRDefault="00D34284">
      <w:pPr>
        <w:spacing w:after="0"/>
      </w:pPr>
      <w:r>
        <w:separator/>
      </w:r>
    </w:p>
  </w:footnote>
  <w:footnote w:type="continuationSeparator" w:id="0">
    <w:p w14:paraId="22BC9E69" w14:textId="77777777" w:rsidR="00D34284" w:rsidRDefault="00D342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9E3"/>
    <w:multiLevelType w:val="multilevel"/>
    <w:tmpl w:val="050379E3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78931"/>
    <w:multiLevelType w:val="multilevel"/>
    <w:tmpl w:val="7E57893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27992898">
    <w:abstractNumId w:val="0"/>
  </w:num>
  <w:num w:numId="2" w16cid:durableId="1579972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CCF73"/>
    <w:rsid w:val="0060746D"/>
    <w:rsid w:val="00946243"/>
    <w:rsid w:val="009707DB"/>
    <w:rsid w:val="00BE68A5"/>
    <w:rsid w:val="00D34284"/>
    <w:rsid w:val="0156AD83"/>
    <w:rsid w:val="01D1BBF1"/>
    <w:rsid w:val="02CE5FCC"/>
    <w:rsid w:val="03AA4977"/>
    <w:rsid w:val="043C25E1"/>
    <w:rsid w:val="06E643E2"/>
    <w:rsid w:val="06ECFDD1"/>
    <w:rsid w:val="0704B584"/>
    <w:rsid w:val="0A39D34D"/>
    <w:rsid w:val="0B02DD8F"/>
    <w:rsid w:val="0B18CAFF"/>
    <w:rsid w:val="0B214BA0"/>
    <w:rsid w:val="0B4C230C"/>
    <w:rsid w:val="0BE6DD85"/>
    <w:rsid w:val="0C8B4754"/>
    <w:rsid w:val="0C8D1E5C"/>
    <w:rsid w:val="0E5D7C40"/>
    <w:rsid w:val="0E835BD2"/>
    <w:rsid w:val="0F065F80"/>
    <w:rsid w:val="0F7DF9DA"/>
    <w:rsid w:val="119782DD"/>
    <w:rsid w:val="11BF5128"/>
    <w:rsid w:val="12FB7734"/>
    <w:rsid w:val="14A70256"/>
    <w:rsid w:val="15247252"/>
    <w:rsid w:val="17A01C6A"/>
    <w:rsid w:val="19CCA417"/>
    <w:rsid w:val="1A7201D5"/>
    <w:rsid w:val="1A986008"/>
    <w:rsid w:val="1A9AF939"/>
    <w:rsid w:val="1AE77643"/>
    <w:rsid w:val="1C62A11C"/>
    <w:rsid w:val="1CB4C45E"/>
    <w:rsid w:val="1E0698B7"/>
    <w:rsid w:val="1EB0AC4C"/>
    <w:rsid w:val="1FABAE4F"/>
    <w:rsid w:val="20A0C877"/>
    <w:rsid w:val="21491857"/>
    <w:rsid w:val="22028CBF"/>
    <w:rsid w:val="22E9BED0"/>
    <w:rsid w:val="23EA1F73"/>
    <w:rsid w:val="244CC6F4"/>
    <w:rsid w:val="258CE115"/>
    <w:rsid w:val="25D10E28"/>
    <w:rsid w:val="2602978A"/>
    <w:rsid w:val="2614FF3E"/>
    <w:rsid w:val="26E165A9"/>
    <w:rsid w:val="27232075"/>
    <w:rsid w:val="2A8E5030"/>
    <w:rsid w:val="2BD5489D"/>
    <w:rsid w:val="2D1BA65E"/>
    <w:rsid w:val="2DCABAF3"/>
    <w:rsid w:val="2E69DE7C"/>
    <w:rsid w:val="2ED8DEB5"/>
    <w:rsid w:val="2F1EBFC4"/>
    <w:rsid w:val="304D34F6"/>
    <w:rsid w:val="3092F08C"/>
    <w:rsid w:val="30D594D4"/>
    <w:rsid w:val="30DDC37A"/>
    <w:rsid w:val="3198EA06"/>
    <w:rsid w:val="31BB93F1"/>
    <w:rsid w:val="328A7A47"/>
    <w:rsid w:val="32F37427"/>
    <w:rsid w:val="341FB349"/>
    <w:rsid w:val="358A91A4"/>
    <w:rsid w:val="37B1C3F8"/>
    <w:rsid w:val="38E1A020"/>
    <w:rsid w:val="39FFC6CF"/>
    <w:rsid w:val="3B5807E0"/>
    <w:rsid w:val="3B6A4C10"/>
    <w:rsid w:val="3BFA2169"/>
    <w:rsid w:val="3C7C4FFD"/>
    <w:rsid w:val="3F663812"/>
    <w:rsid w:val="402CCF73"/>
    <w:rsid w:val="40724D93"/>
    <w:rsid w:val="40D0D1E7"/>
    <w:rsid w:val="4103EA3B"/>
    <w:rsid w:val="42B76413"/>
    <w:rsid w:val="439B0E75"/>
    <w:rsid w:val="45FB7686"/>
    <w:rsid w:val="4612196E"/>
    <w:rsid w:val="46131F48"/>
    <w:rsid w:val="46148A26"/>
    <w:rsid w:val="474F1088"/>
    <w:rsid w:val="47DCF09A"/>
    <w:rsid w:val="495080B5"/>
    <w:rsid w:val="4AE0C4A7"/>
    <w:rsid w:val="4E0BE961"/>
    <w:rsid w:val="4E873971"/>
    <w:rsid w:val="4EABEEB0"/>
    <w:rsid w:val="5024670F"/>
    <w:rsid w:val="50A6884E"/>
    <w:rsid w:val="52A47505"/>
    <w:rsid w:val="5310F4F5"/>
    <w:rsid w:val="53584E59"/>
    <w:rsid w:val="54486745"/>
    <w:rsid w:val="55B73804"/>
    <w:rsid w:val="5782FF96"/>
    <w:rsid w:val="5814F023"/>
    <w:rsid w:val="585BCDB2"/>
    <w:rsid w:val="5AFD7F18"/>
    <w:rsid w:val="5B9D7B95"/>
    <w:rsid w:val="5CF36E5E"/>
    <w:rsid w:val="5D7C8932"/>
    <w:rsid w:val="5D8DBA08"/>
    <w:rsid w:val="5D99E768"/>
    <w:rsid w:val="5EA5B73F"/>
    <w:rsid w:val="60C15C67"/>
    <w:rsid w:val="617A5C8A"/>
    <w:rsid w:val="617B9646"/>
    <w:rsid w:val="61F3CEFC"/>
    <w:rsid w:val="6294753C"/>
    <w:rsid w:val="62CF2170"/>
    <w:rsid w:val="643B9468"/>
    <w:rsid w:val="664AA799"/>
    <w:rsid w:val="6B4B8A07"/>
    <w:rsid w:val="6B649FBB"/>
    <w:rsid w:val="6B6BC604"/>
    <w:rsid w:val="6D20D489"/>
    <w:rsid w:val="6DBE1F6A"/>
    <w:rsid w:val="6DC5EC74"/>
    <w:rsid w:val="6E362C1B"/>
    <w:rsid w:val="6FB78E19"/>
    <w:rsid w:val="70E505F7"/>
    <w:rsid w:val="71735B68"/>
    <w:rsid w:val="72BC108C"/>
    <w:rsid w:val="75A19FD0"/>
    <w:rsid w:val="760A4617"/>
    <w:rsid w:val="7665FC87"/>
    <w:rsid w:val="78B02CCA"/>
    <w:rsid w:val="7AE89334"/>
    <w:rsid w:val="7AF2A700"/>
    <w:rsid w:val="7CA30646"/>
    <w:rsid w:val="7DF97564"/>
    <w:rsid w:val="7E026EC3"/>
    <w:rsid w:val="7F0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62AB"/>
  <w15:docId w15:val="{4586AC2E-5885-41EB-95EC-AE517386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K</dc:creator>
  <cp:lastModifiedBy>santhosh kumar.r</cp:lastModifiedBy>
  <cp:revision>2</cp:revision>
  <dcterms:created xsi:type="dcterms:W3CDTF">2025-06-19T12:53:00Z</dcterms:created>
  <dcterms:modified xsi:type="dcterms:W3CDTF">2025-06-29T19:24:00Z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E7D3D008C1264C539D1F74314098F264_12</vt:lpwstr>
  </property>
</Properties>
</file>