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例：{!! $post-&gt;content !!}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命令创建符号链接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php artisan storage:link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权限policy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创建命令:php artisan make:policy xxxPolicy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注册策略类：\app\Providers\AuthServiceProvider.php中注册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模型关联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32823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elasticsearch搜索引擎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"https://github.com/medcl/elasticsearch-rtf"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https://github.com/medcl/elasticsearch-rtf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前提：java jdk&gt;1.8+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cmd进入D:\elasticsearch-rtf-master\elasticsearch-rtf-master\bin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elasticsearch-plugin 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如果需要删除插件，就删除plugin\目录下的插件，重新cmd键入elasticsearch-plugin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elasticsearch -d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8775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composer 包管理器来安装 Scout：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laravel/scout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在config\app.php添加：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Laravel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Scout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ScoutServiceProvider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2"/>
          <w:szCs w:val="22"/>
          <w:shd w:val="clear" w:fill="F9FA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用artisan命令执行：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php artisan vendor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 xml:space="preserve">publish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shd w:val="clear" w:fill="F9FAFA"/>
        </w:rPr>
        <w:t>--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shd w:val="clear" w:fill="F9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2"/>
          <w:szCs w:val="22"/>
          <w:shd w:val="clear" w:fill="F9FAFA"/>
        </w:rPr>
        <w:t>"Laravel\Scout\ScoutServiceProvider"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8.使用 composer安装scout的es驱动：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tamayo/laravel-scout-elastic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修改config\scout.php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'driver'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=&gt; env(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'SCOUT_DRIVER'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'elasticsearch'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添加驱动：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'elasticsearch'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'index' =&gt; env('ELASTICSEARCH_INDEX', 'laravel54'),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'hosts'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env('ELASTICSEARCH_HOST', 'http://127.0.0.1:9200'),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创建command命令：php artisan make:command ESInit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//使用什么命令启动脚本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$signature = 'es:init';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$description = 'init laravel es for post';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在app\Console\Kernel.php中挂载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$commands =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\App\Console\Commands\ESInit::class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使php artisan命令查看命令挂载成功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285615" cy="4953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安装guzzlehttp/guzzle 扩展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guzzlehttp/guzzle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handle()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//创建template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$client=new Client();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$url=config('scout.elasticsearch.hosts')[0]. '/_template/tmp';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 =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'json'=&gt;[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'template' =&gt; config('scout.elasticsearch.index'),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'dynamic_templates'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'strings'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'match_mapping_type' =&gt; 'string',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'mapping'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'type' =&gt; 'text',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'analyzer' =&gt; 'ik_smart',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'fields'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'keyword'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'type' =&gt; 'keyword'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$this-&gt;info("=======创建模板成功=======");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 = config('scout.elasticsearch.hosts')[0] . '/' . config('scout.elasticsearch.index');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$param=[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'settings'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'refresh_interval' =&gt; '5s',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'number_of_shards' =&gt;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'number_of_replicas' =&gt;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'_all'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'enabled' =&gt; 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$this-&gt;info("=========创建索引成功=========");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修改模型 -&gt; post.php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Searchable;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//定义索引里面的type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searchableAs()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"post";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//定义有哪些字段需要搜索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toSearchableArray()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'title'=&gt;$this-&gt;title,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'content'=&gt;$this-&gt;content,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导入数据（开启php curl扩展）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artisan命令：php artisan scout:import "\App\Post"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视图合成器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将合成器放在AppServiceProvider.php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View::composer('layout.slidebar',function ($view){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$topics = \App\Topic::all();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//将数据注入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$view-&gt;with('topic',$topics);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下载adminlte 后台管理模板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"almasaeed2010/adminlte=~2.0"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"https://github.com/kesixin/AdminLTE"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https://github.com/kesixin/AdminLTE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定义后台认证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定义后台auth-provider，在\config\auth.php中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providers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中添加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'admins'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'driver' =&gt; 'eloquent',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'model' =&gt; App\AdminUser::class,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（2）定义后台auth-guards，在\config\auth.php中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guguards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'admin'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'driver' =&gt; 'session',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'provider' =&gt; 'admins',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 用户授权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App\Providers\AuthServiceProvider 类中使用Gate定义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//注册Gate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$permissions = \App\AdminPermission::all();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 ($permissions as $permission)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Gate::define($permission-&gt;name,function ($user) use($permission){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//use($permission) 接收外面传递的permission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$user-&gt;hasPermission($permission);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路由中middleware授权路由(sysyem:permission权限)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Route::group(['middleware' =&gt; 'can:system'],function 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（3）blade模板中定义权限显示内容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@can("system")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@endcan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D635D"/>
    <w:multiLevelType w:val="multilevel"/>
    <w:tmpl w:val="5A0D6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0E40D9"/>
    <w:multiLevelType w:val="singleLevel"/>
    <w:tmpl w:val="5A0E40D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3D330"/>
    <w:multiLevelType w:val="singleLevel"/>
    <w:tmpl w:val="5A13D330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3D385"/>
    <w:multiLevelType w:val="singleLevel"/>
    <w:tmpl w:val="5A13D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4D977"/>
    <w:multiLevelType w:val="singleLevel"/>
    <w:tmpl w:val="5A14D977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4E830"/>
    <w:multiLevelType w:val="singleLevel"/>
    <w:tmpl w:val="5A14E830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17EA41"/>
    <w:multiLevelType w:val="singleLevel"/>
    <w:tmpl w:val="5A17EA41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7EA6E"/>
    <w:multiLevelType w:val="singleLevel"/>
    <w:tmpl w:val="5A17EA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759"/>
    <w:rsid w:val="00CC7AD6"/>
    <w:rsid w:val="011123EE"/>
    <w:rsid w:val="01BF3A2E"/>
    <w:rsid w:val="01FA79B9"/>
    <w:rsid w:val="03401FC1"/>
    <w:rsid w:val="043E339B"/>
    <w:rsid w:val="05544F54"/>
    <w:rsid w:val="05DC1983"/>
    <w:rsid w:val="070716F4"/>
    <w:rsid w:val="071D7D2E"/>
    <w:rsid w:val="0A951021"/>
    <w:rsid w:val="0B076D39"/>
    <w:rsid w:val="0B655365"/>
    <w:rsid w:val="0BCC165E"/>
    <w:rsid w:val="0C6369EB"/>
    <w:rsid w:val="0D2B4C6D"/>
    <w:rsid w:val="0D3F4E32"/>
    <w:rsid w:val="0D8A03F8"/>
    <w:rsid w:val="0DA67D77"/>
    <w:rsid w:val="0DC951D0"/>
    <w:rsid w:val="0F1E666C"/>
    <w:rsid w:val="0FD86A0E"/>
    <w:rsid w:val="1013427F"/>
    <w:rsid w:val="10C57131"/>
    <w:rsid w:val="10D65972"/>
    <w:rsid w:val="110A1ABD"/>
    <w:rsid w:val="111D4E49"/>
    <w:rsid w:val="152505E2"/>
    <w:rsid w:val="161A1C2E"/>
    <w:rsid w:val="17325ABB"/>
    <w:rsid w:val="176432FA"/>
    <w:rsid w:val="18C632FC"/>
    <w:rsid w:val="1B466F0D"/>
    <w:rsid w:val="1B75250D"/>
    <w:rsid w:val="1BC42444"/>
    <w:rsid w:val="1D426C06"/>
    <w:rsid w:val="1FED6291"/>
    <w:rsid w:val="20DD03E0"/>
    <w:rsid w:val="244251BB"/>
    <w:rsid w:val="244326A1"/>
    <w:rsid w:val="248C748E"/>
    <w:rsid w:val="24B0295D"/>
    <w:rsid w:val="251D3296"/>
    <w:rsid w:val="2572269F"/>
    <w:rsid w:val="25AE005E"/>
    <w:rsid w:val="25D01B2E"/>
    <w:rsid w:val="26895A99"/>
    <w:rsid w:val="28015784"/>
    <w:rsid w:val="28722428"/>
    <w:rsid w:val="28E658F4"/>
    <w:rsid w:val="2A744F84"/>
    <w:rsid w:val="2E050505"/>
    <w:rsid w:val="2E8476D0"/>
    <w:rsid w:val="30F5596B"/>
    <w:rsid w:val="31FE0CBF"/>
    <w:rsid w:val="32B66DA3"/>
    <w:rsid w:val="334558F5"/>
    <w:rsid w:val="335B58A8"/>
    <w:rsid w:val="3361116B"/>
    <w:rsid w:val="35BA68DC"/>
    <w:rsid w:val="367070E1"/>
    <w:rsid w:val="37576E55"/>
    <w:rsid w:val="37822553"/>
    <w:rsid w:val="387D4341"/>
    <w:rsid w:val="395379B5"/>
    <w:rsid w:val="3B5D3DE3"/>
    <w:rsid w:val="3BCF3316"/>
    <w:rsid w:val="3F394236"/>
    <w:rsid w:val="403036F1"/>
    <w:rsid w:val="417D1926"/>
    <w:rsid w:val="42297B7A"/>
    <w:rsid w:val="42886A9E"/>
    <w:rsid w:val="42C02A0E"/>
    <w:rsid w:val="42C51E72"/>
    <w:rsid w:val="43ED2C23"/>
    <w:rsid w:val="44912FBE"/>
    <w:rsid w:val="44BF5E74"/>
    <w:rsid w:val="44EF1BA4"/>
    <w:rsid w:val="453F7A6C"/>
    <w:rsid w:val="45DE4ECA"/>
    <w:rsid w:val="461569CC"/>
    <w:rsid w:val="46184EE4"/>
    <w:rsid w:val="48914713"/>
    <w:rsid w:val="48A87DDD"/>
    <w:rsid w:val="48B5110E"/>
    <w:rsid w:val="4BDE798A"/>
    <w:rsid w:val="4BE53370"/>
    <w:rsid w:val="4C94393D"/>
    <w:rsid w:val="4E6E270D"/>
    <w:rsid w:val="4EFC2CAD"/>
    <w:rsid w:val="4F1A6540"/>
    <w:rsid w:val="4F8A1084"/>
    <w:rsid w:val="4FDD48A9"/>
    <w:rsid w:val="508F095A"/>
    <w:rsid w:val="515D7B3C"/>
    <w:rsid w:val="517B5487"/>
    <w:rsid w:val="51F51094"/>
    <w:rsid w:val="520A6B19"/>
    <w:rsid w:val="532977F7"/>
    <w:rsid w:val="53D56DCC"/>
    <w:rsid w:val="54C40362"/>
    <w:rsid w:val="55721764"/>
    <w:rsid w:val="55A73877"/>
    <w:rsid w:val="5613697E"/>
    <w:rsid w:val="56C81AB0"/>
    <w:rsid w:val="56D85823"/>
    <w:rsid w:val="5726114A"/>
    <w:rsid w:val="57521578"/>
    <w:rsid w:val="57626EFE"/>
    <w:rsid w:val="5901618D"/>
    <w:rsid w:val="592B0B2B"/>
    <w:rsid w:val="5A216AD0"/>
    <w:rsid w:val="5B230227"/>
    <w:rsid w:val="5C3826B4"/>
    <w:rsid w:val="5EC750F2"/>
    <w:rsid w:val="5EF33EAD"/>
    <w:rsid w:val="5EFC431A"/>
    <w:rsid w:val="5F0E16CB"/>
    <w:rsid w:val="5F5D6DEC"/>
    <w:rsid w:val="60384E14"/>
    <w:rsid w:val="60412799"/>
    <w:rsid w:val="60B37D24"/>
    <w:rsid w:val="61692164"/>
    <w:rsid w:val="619E766F"/>
    <w:rsid w:val="6625163B"/>
    <w:rsid w:val="66981560"/>
    <w:rsid w:val="679D71DD"/>
    <w:rsid w:val="68B14A5E"/>
    <w:rsid w:val="68D23DD4"/>
    <w:rsid w:val="69B71E11"/>
    <w:rsid w:val="6A2119AA"/>
    <w:rsid w:val="6A5D7657"/>
    <w:rsid w:val="6B26253B"/>
    <w:rsid w:val="6BB150A1"/>
    <w:rsid w:val="6BF665C5"/>
    <w:rsid w:val="6BF913AB"/>
    <w:rsid w:val="6D6F6ABF"/>
    <w:rsid w:val="6E62096B"/>
    <w:rsid w:val="6E70308F"/>
    <w:rsid w:val="6F81390F"/>
    <w:rsid w:val="71405674"/>
    <w:rsid w:val="72EE41A7"/>
    <w:rsid w:val="76D11142"/>
    <w:rsid w:val="783A38AC"/>
    <w:rsid w:val="78B311ED"/>
    <w:rsid w:val="790E4D8B"/>
    <w:rsid w:val="791D4FE4"/>
    <w:rsid w:val="799C3A24"/>
    <w:rsid w:val="79CF6BCB"/>
    <w:rsid w:val="7ACA585D"/>
    <w:rsid w:val="7DAA2C4C"/>
    <w:rsid w:val="7E6C1ED0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2017-11-24T10:18:02Z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