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1D11" w:rsidRPr="00965CB7" w:rsidRDefault="00731ED4" w:rsidP="00731ED4">
      <w:pPr>
        <w:pStyle w:val="papertitle"/>
        <w:rPr>
          <w:lang w:val="tr-TR"/>
        </w:rPr>
      </w:pPr>
      <w:r>
        <w:rPr>
          <w:lang w:val="tr-TR"/>
        </w:rPr>
        <w:t>Data Center Remote Monitoring and Control System</w:t>
      </w:r>
    </w:p>
    <w:p w:rsidR="0076046C" w:rsidRPr="00965CB7" w:rsidRDefault="00731ED4" w:rsidP="0076046C">
      <w:pPr>
        <w:pStyle w:val="papertitle"/>
        <w:rPr>
          <w:lang w:val="tr-TR"/>
        </w:rPr>
      </w:pPr>
      <w:r>
        <w:rPr>
          <w:lang w:val="tr-TR"/>
        </w:rPr>
        <w:t>Veri Merkezi Uzaktan İzleme ve Kontrol Sistemi</w:t>
      </w:r>
    </w:p>
    <w:p w:rsidR="008A55B5" w:rsidRPr="00965CB7" w:rsidRDefault="008A55B5">
      <w:pPr>
        <w:rPr>
          <w:rFonts w:eastAsia="MS Mincho"/>
          <w:lang w:val="tr-TR"/>
        </w:rPr>
      </w:pPr>
    </w:p>
    <w:p w:rsidR="00D42065" w:rsidRPr="00965CB7" w:rsidRDefault="00D42065">
      <w:pPr>
        <w:rPr>
          <w:rFonts w:eastAsia="MS Mincho"/>
          <w:lang w:val="tr-TR"/>
        </w:rPr>
      </w:pPr>
    </w:p>
    <w:p w:rsidR="008A55B5" w:rsidRPr="00965CB7" w:rsidRDefault="008A55B5">
      <w:pPr>
        <w:pStyle w:val="Author"/>
        <w:rPr>
          <w:rFonts w:eastAsia="MS Mincho"/>
          <w:lang w:val="tr-TR"/>
        </w:rPr>
        <w:sectPr w:rsidR="008A55B5" w:rsidRPr="00965CB7" w:rsidSect="00D42065">
          <w:pgSz w:w="11909" w:h="16834" w:code="9"/>
          <w:pgMar w:top="2041" w:right="1077" w:bottom="1985" w:left="1077" w:header="720" w:footer="720" w:gutter="0"/>
          <w:cols w:space="720"/>
          <w:docGrid w:linePitch="360"/>
        </w:sectPr>
      </w:pPr>
    </w:p>
    <w:p w:rsidR="00640F21" w:rsidRPr="00965CB7" w:rsidRDefault="00731ED4" w:rsidP="009F167E">
      <w:pPr>
        <w:pStyle w:val="Affiliation"/>
        <w:rPr>
          <w:rFonts w:eastAsia="MS Mincho"/>
          <w:lang w:val="tr-TR"/>
        </w:rPr>
      </w:pPr>
      <w:r>
        <w:rPr>
          <w:rFonts w:eastAsia="MS Mincho"/>
          <w:lang w:val="tr-TR"/>
        </w:rPr>
        <w:lastRenderedPageBreak/>
        <w:t>Sinan Can Keskin,</w:t>
      </w:r>
      <w:r w:rsidR="00F3726A">
        <w:rPr>
          <w:rFonts w:eastAsia="MS Mincho"/>
          <w:lang w:val="tr-TR"/>
        </w:rPr>
        <w:t xml:space="preserve"> Ali Kemal Cem Özdemir</w:t>
      </w:r>
      <w:r>
        <w:rPr>
          <w:rFonts w:eastAsia="MS Mincho"/>
          <w:lang w:val="tr-TR"/>
        </w:rPr>
        <w:t xml:space="preserve"> Doç. Ali Gökhan Yavuz</w:t>
      </w:r>
    </w:p>
    <w:p w:rsidR="00640F21" w:rsidRPr="00965CB7" w:rsidRDefault="005C5F79" w:rsidP="009F167E">
      <w:pPr>
        <w:pStyle w:val="Affiliation"/>
        <w:rPr>
          <w:lang w:val="tr-TR"/>
        </w:rPr>
      </w:pPr>
      <w:r w:rsidRPr="00965CB7">
        <w:rPr>
          <w:lang w:val="tr-TR"/>
        </w:rPr>
        <w:t>Computer Engineering Department</w:t>
      </w:r>
    </w:p>
    <w:p w:rsidR="00640F21" w:rsidRPr="00965CB7" w:rsidRDefault="005C5F79" w:rsidP="009F167E">
      <w:pPr>
        <w:pStyle w:val="Affiliation"/>
        <w:rPr>
          <w:lang w:val="tr-TR"/>
        </w:rPr>
      </w:pPr>
      <w:r w:rsidRPr="00965CB7">
        <w:rPr>
          <w:lang w:val="tr-TR"/>
        </w:rPr>
        <w:t>Yıldız Technical University</w:t>
      </w:r>
    </w:p>
    <w:p w:rsidR="00640F21" w:rsidRPr="00965CB7" w:rsidRDefault="005C5F79" w:rsidP="009F167E">
      <w:pPr>
        <w:pStyle w:val="Affiliation"/>
        <w:rPr>
          <w:lang w:val="tr-TR"/>
        </w:rPr>
      </w:pPr>
      <w:r w:rsidRPr="00965CB7">
        <w:rPr>
          <w:lang w:val="tr-TR"/>
        </w:rPr>
        <w:t>İstanbul</w:t>
      </w:r>
      <w:r w:rsidR="00640F21" w:rsidRPr="00965CB7">
        <w:rPr>
          <w:lang w:val="tr-TR"/>
        </w:rPr>
        <w:t xml:space="preserve">, </w:t>
      </w:r>
      <w:r w:rsidRPr="00965CB7">
        <w:rPr>
          <w:lang w:val="tr-TR"/>
        </w:rPr>
        <w:t>Turkey</w:t>
      </w:r>
    </w:p>
    <w:p w:rsidR="005C5F79" w:rsidRDefault="00640F21">
      <w:pPr>
        <w:pStyle w:val="Affiliation"/>
        <w:rPr>
          <w:sz w:val="18"/>
          <w:lang w:val="tr-TR"/>
        </w:rPr>
      </w:pPr>
      <w:r w:rsidRPr="00965CB7">
        <w:rPr>
          <w:sz w:val="18"/>
          <w:lang w:val="tr-TR"/>
        </w:rPr>
        <w:t>{</w:t>
      </w:r>
      <w:r w:rsidR="00731ED4">
        <w:rPr>
          <w:sz w:val="18"/>
          <w:lang w:val="tr-TR"/>
        </w:rPr>
        <w:t>l1111055</w:t>
      </w:r>
      <w:r w:rsidR="00F3726A">
        <w:rPr>
          <w:sz w:val="18"/>
          <w:lang w:val="tr-TR"/>
        </w:rPr>
        <w:t>,10011057</w:t>
      </w:r>
      <w:r w:rsidRPr="00965CB7">
        <w:rPr>
          <w:sz w:val="18"/>
          <w:lang w:val="tr-TR"/>
        </w:rPr>
        <w:t>}@</w:t>
      </w:r>
      <w:r w:rsidR="005C5F79" w:rsidRPr="00965CB7">
        <w:rPr>
          <w:sz w:val="18"/>
          <w:lang w:val="tr-TR"/>
        </w:rPr>
        <w:t>std.yildiz</w:t>
      </w:r>
      <w:r w:rsidRPr="00965CB7">
        <w:rPr>
          <w:sz w:val="18"/>
          <w:lang w:val="tr-TR"/>
        </w:rPr>
        <w:t xml:space="preserve">.edu.tr </w:t>
      </w:r>
    </w:p>
    <w:p w:rsidR="0008582B" w:rsidRPr="00965CB7" w:rsidRDefault="00731ED4">
      <w:pPr>
        <w:pStyle w:val="Affiliation"/>
        <w:rPr>
          <w:rFonts w:eastAsia="MS Mincho"/>
          <w:lang w:val="tr-TR"/>
        </w:rPr>
        <w:sectPr w:rsidR="0008582B" w:rsidRPr="00965CB7" w:rsidSect="006C4648">
          <w:type w:val="continuous"/>
          <w:pgSz w:w="11909" w:h="16834" w:code="9"/>
          <w:pgMar w:top="1080" w:right="734" w:bottom="2434" w:left="734" w:header="720" w:footer="720" w:gutter="0"/>
          <w:cols w:space="720"/>
          <w:docGrid w:linePitch="360"/>
        </w:sectPr>
      </w:pPr>
      <w:r>
        <w:rPr>
          <w:sz w:val="18"/>
          <w:lang w:val="tr-TR"/>
        </w:rPr>
        <w:t>gokhan</w:t>
      </w:r>
      <w:r w:rsidR="0008582B">
        <w:rPr>
          <w:sz w:val="18"/>
          <w:lang w:val="tr-TR"/>
        </w:rPr>
        <w:t>@ce.yildiz.edu.tr</w:t>
      </w:r>
    </w:p>
    <w:p w:rsidR="008A55B5" w:rsidRPr="00965CB7" w:rsidRDefault="008A55B5">
      <w:pPr>
        <w:pStyle w:val="Affiliation"/>
        <w:rPr>
          <w:rFonts w:eastAsia="MS Mincho"/>
          <w:lang w:val="tr-TR"/>
        </w:rPr>
      </w:pPr>
    </w:p>
    <w:p w:rsidR="008A55B5" w:rsidRPr="00965CB7" w:rsidRDefault="008A55B5">
      <w:pPr>
        <w:rPr>
          <w:rFonts w:eastAsia="MS Mincho"/>
          <w:lang w:val="tr-TR"/>
        </w:rPr>
      </w:pPr>
    </w:p>
    <w:p w:rsidR="008A55B5" w:rsidRPr="00965CB7" w:rsidRDefault="008A55B5">
      <w:pPr>
        <w:rPr>
          <w:rFonts w:eastAsia="MS Mincho"/>
          <w:lang w:val="tr-TR"/>
        </w:rPr>
        <w:sectPr w:rsidR="008A55B5" w:rsidRPr="00965CB7" w:rsidSect="006C4648">
          <w:type w:val="continuous"/>
          <w:pgSz w:w="11909" w:h="16834" w:code="9"/>
          <w:pgMar w:top="1080" w:right="734" w:bottom="2434" w:left="734" w:header="720" w:footer="720" w:gutter="0"/>
          <w:cols w:space="720"/>
          <w:docGrid w:linePitch="360"/>
        </w:sectPr>
      </w:pPr>
    </w:p>
    <w:p w:rsidR="00731ED4" w:rsidRPr="00731ED4" w:rsidRDefault="008A55B5" w:rsidP="00731ED4">
      <w:pPr>
        <w:pStyle w:val="Default"/>
        <w:rPr>
          <w:b/>
          <w:sz w:val="18"/>
          <w:szCs w:val="18"/>
        </w:rPr>
      </w:pPr>
      <w:r w:rsidRPr="00731ED4">
        <w:rPr>
          <w:rFonts w:eastAsia="MS Mincho"/>
          <w:i/>
          <w:iCs/>
          <w:sz w:val="18"/>
          <w:szCs w:val="18"/>
          <w:lang w:val="tr-TR"/>
        </w:rPr>
        <w:lastRenderedPageBreak/>
        <w:t>Abstract</w:t>
      </w:r>
      <w:r w:rsidRPr="00965CB7">
        <w:rPr>
          <w:rFonts w:eastAsia="MS Mincho"/>
          <w:lang w:val="tr-TR"/>
        </w:rPr>
        <w:t>—</w:t>
      </w:r>
      <w:r w:rsidR="00731ED4" w:rsidRPr="00731ED4">
        <w:rPr>
          <w:b/>
          <w:sz w:val="18"/>
          <w:szCs w:val="18"/>
        </w:rPr>
        <w:t xml:space="preserve">The main purpose of developing a Data Center Automation System is increasing the security and operating capability of the data centers. With today’s technology, its becoming more and more important to save out data and with this, automation projects are also becoming more important for every field that would be necessary. </w:t>
      </w:r>
    </w:p>
    <w:p w:rsidR="00731ED4" w:rsidRPr="00731ED4" w:rsidRDefault="00731ED4" w:rsidP="00731ED4">
      <w:pPr>
        <w:pStyle w:val="Default"/>
        <w:rPr>
          <w:b/>
          <w:sz w:val="18"/>
          <w:szCs w:val="18"/>
        </w:rPr>
      </w:pPr>
      <w:r w:rsidRPr="00731ED4">
        <w:rPr>
          <w:b/>
          <w:sz w:val="18"/>
          <w:szCs w:val="18"/>
        </w:rPr>
        <w:t xml:space="preserve">Shortly, the system is going to have a hierarchical structure among a master device RPi and multiple slave (Arduino) devices that connected to the racks, which are responsible for reading and transferring data over a wireless communication protocol. We want to read temperature, humidity, and air flow information from the racks, which are very important for us. The data will be read trough sensors and transmitted to the master device. What RPi is going to do is collecting and storing the data in a local database (SQL), processing the data and sending to the cloud database which will be connected with a web interface to monitor the events and changes that are happening in the racks and inside of the data center. </w:t>
      </w:r>
    </w:p>
    <w:p w:rsidR="008A55B5" w:rsidRPr="00731ED4" w:rsidRDefault="00731ED4" w:rsidP="00731ED4">
      <w:pPr>
        <w:pStyle w:val="Abstract"/>
        <w:rPr>
          <w:rFonts w:eastAsia="MS Mincho"/>
          <w:lang w:val="tr-TR"/>
        </w:rPr>
      </w:pPr>
      <w:r w:rsidRPr="00731ED4">
        <w:t>Besides, we want to measure the temperature of the room and trying to implement an alarm system for fire and flooding inside of the data center with using smoke and water level sensors.</w:t>
      </w:r>
    </w:p>
    <w:p w:rsidR="008A55B5" w:rsidRPr="00965CB7" w:rsidRDefault="0072064C">
      <w:pPr>
        <w:pStyle w:val="keywords"/>
        <w:rPr>
          <w:rFonts w:eastAsia="MS Mincho"/>
          <w:lang w:val="tr-TR"/>
        </w:rPr>
      </w:pPr>
      <w:r w:rsidRPr="00965CB7">
        <w:rPr>
          <w:rFonts w:eastAsia="MS Mincho"/>
          <w:lang w:val="tr-TR"/>
        </w:rPr>
        <w:t>Keywords</w:t>
      </w:r>
      <w:r w:rsidR="009F167E" w:rsidRPr="00965CB7">
        <w:rPr>
          <w:rFonts w:eastAsia="MS Mincho"/>
          <w:lang w:val="tr-TR"/>
        </w:rPr>
        <w:t xml:space="preserve"> </w:t>
      </w:r>
      <w:r w:rsidRPr="00965CB7">
        <w:rPr>
          <w:rFonts w:eastAsia="MS Mincho"/>
          <w:lang w:val="tr-TR"/>
        </w:rPr>
        <w:t>—</w:t>
      </w:r>
      <w:r w:rsidR="009F167E" w:rsidRPr="00965CB7">
        <w:rPr>
          <w:rFonts w:eastAsia="MS Mincho"/>
          <w:lang w:val="tr-TR"/>
        </w:rPr>
        <w:t xml:space="preserve"> </w:t>
      </w:r>
      <w:r w:rsidR="00731ED4">
        <w:rPr>
          <w:rFonts w:eastAsia="MS Mincho"/>
          <w:lang w:val="tr-TR"/>
        </w:rPr>
        <w:t>Raspberry Pi; Automation; Data Center</w:t>
      </w:r>
    </w:p>
    <w:p w:rsidR="00EF6762" w:rsidRPr="00965CB7" w:rsidRDefault="00EF6762">
      <w:pPr>
        <w:pStyle w:val="keywords"/>
        <w:rPr>
          <w:rFonts w:eastAsia="MS Mincho"/>
          <w:lang w:val="tr-TR"/>
        </w:rPr>
      </w:pPr>
    </w:p>
    <w:p w:rsidR="00731ED4" w:rsidRPr="00731ED4" w:rsidRDefault="00EF6762" w:rsidP="00731ED4">
      <w:pPr>
        <w:pStyle w:val="Default"/>
        <w:rPr>
          <w:b/>
          <w:sz w:val="18"/>
          <w:szCs w:val="18"/>
        </w:rPr>
      </w:pPr>
      <w:r w:rsidRPr="00731ED4">
        <w:rPr>
          <w:rFonts w:eastAsia="MS Mincho"/>
          <w:b/>
          <w:i/>
          <w:iCs/>
          <w:sz w:val="18"/>
          <w:szCs w:val="18"/>
          <w:lang w:val="tr-TR"/>
        </w:rPr>
        <w:t>Özetçe</w:t>
      </w:r>
      <w:r w:rsidRPr="00731ED4">
        <w:rPr>
          <w:rFonts w:eastAsia="MS Mincho"/>
          <w:b/>
          <w:sz w:val="18"/>
          <w:szCs w:val="18"/>
          <w:lang w:val="tr-TR"/>
        </w:rPr>
        <w:t>—</w:t>
      </w:r>
      <w:r w:rsidR="00731ED4" w:rsidRPr="00731ED4">
        <w:rPr>
          <w:b/>
          <w:sz w:val="18"/>
          <w:szCs w:val="18"/>
        </w:rPr>
        <w:t xml:space="preserve">Veri Otomasyon Sistemi Projesi’nde amaçlanan, günümüzde çok önemli hale gelen veri merkezlerinin güvenliğini arttırmak ve çalışabilirliğini üst seviyeye çıkarmaktır. Günümüz teknolojisinde otomasyon sistemleri giderek önemlerini arttırmaktadırlar. Gerek elektrik kontrolünde gerek akıllı sistemler geliştirmelerinde bize büyük faydalar ve kolaylıklar sağlamaktadırlar. Buradan yola çıkarak veri merkezlerine de otomasyon sistemleri entegre edilerek her türlü sorunun önüne geçilmeye, oluşan sorunlara en hızlı şekilde müdahale imkanı sağlanmaya çalışılmıştır. </w:t>
      </w:r>
    </w:p>
    <w:p w:rsidR="00731ED4" w:rsidRPr="00731ED4" w:rsidRDefault="00731ED4" w:rsidP="00731ED4">
      <w:pPr>
        <w:pStyle w:val="Default"/>
        <w:rPr>
          <w:b/>
          <w:sz w:val="18"/>
          <w:szCs w:val="18"/>
        </w:rPr>
      </w:pPr>
      <w:r w:rsidRPr="00731ED4">
        <w:rPr>
          <w:b/>
          <w:sz w:val="18"/>
          <w:szCs w:val="18"/>
        </w:rPr>
        <w:t xml:space="preserve">Sistemin genel çalışmasını tarif etmek gerekirse, veri merkezindeki her türlü çevresel faktörlere duyarlı bir sistem olması düşünülmektedir. Kabinetlerden sensorler ile </w:t>
      </w:r>
      <w:r w:rsidRPr="00731ED4">
        <w:rPr>
          <w:b/>
          <w:sz w:val="18"/>
          <w:szCs w:val="18"/>
        </w:rPr>
        <w:lastRenderedPageBreak/>
        <w:t xml:space="preserve">alınacak sıcaklık, nem, hava akımı bilgileri, Arduino modüllerine, oradan da kablosuz haberleşme ile master device olarak düşünülen RPi’a aktarılacaktır. RPi’a alınan veriler yerel veri tabanında depolanacak, buradan işlenerek bulut veri tabanına aktarılacaktır. Bulut veri tabanı aynı zamanda bir web ara yüzü ile bağlantılı olup, bu web arayüzünde belirli aralıklarla yenilenen veriler görüntülenebilecek, oluşan olaylar bu web ara yüzünden gözlenebilecektir. </w:t>
      </w:r>
    </w:p>
    <w:p w:rsidR="00EF6762" w:rsidRDefault="00731ED4" w:rsidP="00731ED4">
      <w:pPr>
        <w:pStyle w:val="Abstract"/>
        <w:rPr>
          <w:sz w:val="23"/>
          <w:szCs w:val="23"/>
        </w:rPr>
      </w:pPr>
      <w:r w:rsidRPr="00731ED4">
        <w:t>Aynı zamanda kabinetler haricinde odanın içerisindeki sıcaklık bilgisi alınacaktır. Duman ve su seviyesi sensorleri ile oda içerisindeki yangın ve su baskınları durumlarına karşı uyarı sistemleri geliştirilmesi amaçlanmıştır</w:t>
      </w:r>
      <w:r>
        <w:rPr>
          <w:sz w:val="23"/>
          <w:szCs w:val="23"/>
        </w:rPr>
        <w:t>.</w:t>
      </w:r>
    </w:p>
    <w:p w:rsidR="00E122EB" w:rsidRPr="00965CB7" w:rsidRDefault="00E122EB" w:rsidP="00731ED4">
      <w:pPr>
        <w:pStyle w:val="Abstract"/>
        <w:rPr>
          <w:rFonts w:eastAsia="MS Mincho"/>
          <w:lang w:val="tr-TR"/>
        </w:rPr>
      </w:pPr>
      <w:r w:rsidRPr="00965CB7">
        <w:rPr>
          <w:rFonts w:eastAsia="MS Mincho"/>
          <w:lang w:val="tr-TR"/>
        </w:rPr>
        <w:t xml:space="preserve">Keywords — </w:t>
      </w:r>
      <w:r>
        <w:rPr>
          <w:rFonts w:eastAsia="MS Mincho"/>
          <w:lang w:val="tr-TR"/>
        </w:rPr>
        <w:t>Raspberry Pi; Otomasyon; Veri Merkezi</w:t>
      </w:r>
    </w:p>
    <w:p w:rsidR="008A55B5" w:rsidRDefault="00E122EB" w:rsidP="005F7ECC">
      <w:pPr>
        <w:pStyle w:val="Balk1"/>
        <w:rPr>
          <w:rFonts w:eastAsia="MS Mincho"/>
          <w:lang w:val="tr-TR"/>
        </w:rPr>
      </w:pPr>
      <w:r>
        <w:rPr>
          <w:rFonts w:eastAsia="MS Mincho"/>
          <w:lang w:val="tr-TR"/>
        </w:rPr>
        <w:t>INTRODUCTION</w:t>
      </w:r>
    </w:p>
    <w:p w:rsidR="00E122EB" w:rsidRDefault="00E122EB" w:rsidP="00E122EB">
      <w:pPr>
        <w:ind w:left="567" w:firstLine="153"/>
        <w:jc w:val="left"/>
        <w:rPr>
          <w:rFonts w:eastAsia="MS Mincho"/>
          <w:lang w:val="tr-TR"/>
        </w:rPr>
      </w:pPr>
      <w:r>
        <w:rPr>
          <w:rFonts w:eastAsia="MS Mincho"/>
          <w:lang w:val="tr-TR"/>
        </w:rPr>
        <w:t>.</w:t>
      </w:r>
    </w:p>
    <w:p w:rsidR="00503AA7" w:rsidRDefault="00965CB7" w:rsidP="00E74A63">
      <w:pPr>
        <w:pStyle w:val="GvdeMetni"/>
        <w:numPr>
          <w:ilvl w:val="0"/>
          <w:numId w:val="16"/>
        </w:numPr>
        <w:ind w:left="567" w:hanging="283"/>
        <w:rPr>
          <w:lang w:val="tr-TR"/>
        </w:rPr>
      </w:pPr>
      <w:r w:rsidRPr="00361DD7">
        <w:rPr>
          <w:b/>
          <w:i/>
          <w:lang w:val="tr-TR"/>
        </w:rPr>
        <w:t>Introduction:</w:t>
      </w:r>
      <w:r w:rsidRPr="00965CB7">
        <w:rPr>
          <w:lang w:val="tr-TR"/>
        </w:rPr>
        <w:t xml:space="preserve"> </w:t>
      </w:r>
      <w:r w:rsidR="00E122EB">
        <w:rPr>
          <w:lang w:val="tr-TR"/>
        </w:rPr>
        <w:t>In today’s technology, storing and protection of the data is getting more important every day. Yes, we must protect our data aganist hackers and also we must save our data from external disasters, such as fire, water floats</w:t>
      </w:r>
      <w:r w:rsidR="00AD399C">
        <w:rPr>
          <w:lang w:val="tr-TR"/>
        </w:rPr>
        <w:t>.</w:t>
      </w:r>
    </w:p>
    <w:p w:rsidR="00E122EB" w:rsidRDefault="00E122EB" w:rsidP="00E122EB">
      <w:pPr>
        <w:pStyle w:val="GvdeMetni"/>
        <w:ind w:left="567" w:firstLine="0"/>
        <w:rPr>
          <w:lang w:val="tr-TR"/>
        </w:rPr>
      </w:pPr>
      <w:r>
        <w:rPr>
          <w:lang w:val="tr-TR"/>
        </w:rPr>
        <w:t xml:space="preserve">To achive this purpose, we decided to improve a system thats so simple and useful by using </w:t>
      </w:r>
      <w:r w:rsidR="00E26EDC">
        <w:rPr>
          <w:lang w:val="tr-TR"/>
        </w:rPr>
        <w:t xml:space="preserve">Raspberry Pi and Arduino. </w:t>
      </w:r>
    </w:p>
    <w:p w:rsidR="00E26EDC" w:rsidRPr="00E122EB" w:rsidRDefault="00E26EDC" w:rsidP="00E26EDC">
      <w:pPr>
        <w:pStyle w:val="GvdeMetni"/>
        <w:ind w:left="567"/>
        <w:rPr>
          <w:lang w:val="tr-TR"/>
        </w:rPr>
      </w:pPr>
      <w:r>
        <w:t xml:space="preserve">Data center dependence has evolved into a complicated environment with a mixture of new and legacy equipment and a myriad of devices and strategies. It is not uncommon for modern data centers to have a varied mix of entry-level to enterprise-class servers running various operating systems, firewalls, gateways, switches, routers, environmental monitoring solutions, building automation systems, and uninterruptible power supplies (UPS) to name just a few. This list continues to grow in today‟s managed-systems environment. But, all the efforts to deliver faster </w:t>
      </w:r>
      <w:r>
        <w:lastRenderedPageBreak/>
        <w:t>and constant access to corporate information assets, improve uptime, and shorten windows of recovery for disasters have driven complexities up and utilization rates down[1].</w:t>
      </w:r>
    </w:p>
    <w:p w:rsidR="00E73239" w:rsidRDefault="00965CB7" w:rsidP="00E74A63">
      <w:pPr>
        <w:pStyle w:val="GvdeMetni"/>
        <w:numPr>
          <w:ilvl w:val="0"/>
          <w:numId w:val="16"/>
        </w:numPr>
        <w:ind w:left="567" w:hanging="283"/>
        <w:rPr>
          <w:lang w:val="tr-TR"/>
        </w:rPr>
      </w:pPr>
      <w:r w:rsidRPr="00361DD7">
        <w:rPr>
          <w:b/>
          <w:i/>
          <w:lang w:val="tr-TR"/>
        </w:rPr>
        <w:t>System Design:</w:t>
      </w:r>
      <w:r w:rsidRPr="00965CB7">
        <w:rPr>
          <w:lang w:val="tr-TR"/>
        </w:rPr>
        <w:t xml:space="preserve"> </w:t>
      </w:r>
      <w:r w:rsidR="001863A9">
        <w:rPr>
          <w:lang w:val="tr-TR"/>
        </w:rPr>
        <w:t>Remote Data Center Monitoring System, offers you multiple slave Arduino devices, sensor and modules to communicate with the Raspberry Pi as a master device, that will be placed onto the rack computers. So, we will be able to measure temperature, air flow, fire situations from the computers. With the help of the RF communication mudeles, we will be transmitting the data over Raspberry Pi. After transmission, Raspberry Pi will be storing the important data, such as events that ocur unsually in the system. At the same time, the system will allow you to monitor the data center over the internet via it’</w:t>
      </w:r>
      <w:r w:rsidR="00F3726A">
        <w:rPr>
          <w:lang w:val="tr-TR"/>
        </w:rPr>
        <w:t>s web interface as real time. Users that were authorizated by the administration of the system will be able to monitor the system and event files over the web interface.</w:t>
      </w:r>
    </w:p>
    <w:p w:rsidR="00F3726A" w:rsidRDefault="00E73239" w:rsidP="00E73239">
      <w:pPr>
        <w:pStyle w:val="GvdeMetni"/>
        <w:ind w:left="567" w:firstLine="0"/>
        <w:rPr>
          <w:noProof/>
        </w:rPr>
      </w:pPr>
      <w:r>
        <w:rPr>
          <w:b/>
          <w:sz w:val="16"/>
          <w:szCs w:val="16"/>
          <w:lang w:val="tr-TR"/>
        </w:rPr>
        <w:t xml:space="preserve">Figure 1. </w:t>
      </w:r>
      <w:r>
        <w:rPr>
          <w:sz w:val="16"/>
          <w:szCs w:val="16"/>
          <w:lang w:val="tr-TR"/>
        </w:rPr>
        <w:t>System Design</w:t>
      </w:r>
      <w:r>
        <w:rPr>
          <w:noProof/>
        </w:rPr>
        <w:t xml:space="preserve"> </w:t>
      </w:r>
      <w:r w:rsidR="00F3726A">
        <w:rPr>
          <w:noProof/>
        </w:rPr>
        <w:drawing>
          <wp:inline distT="0" distB="0" distL="0" distR="0">
            <wp:extent cx="2502620" cy="1790700"/>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rduino_Raspberry_Arch.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18678" cy="1802190"/>
                    </a:xfrm>
                    <a:prstGeom prst="rect">
                      <a:avLst/>
                    </a:prstGeom>
                  </pic:spPr>
                </pic:pic>
              </a:graphicData>
            </a:graphic>
          </wp:inline>
        </w:drawing>
      </w:r>
    </w:p>
    <w:p w:rsidR="00E73239" w:rsidRPr="00295B28" w:rsidRDefault="00E73239" w:rsidP="00295B28">
      <w:pPr>
        <w:pStyle w:val="GvdeMetni"/>
        <w:ind w:left="567" w:firstLine="0"/>
        <w:rPr>
          <w:sz w:val="16"/>
          <w:szCs w:val="16"/>
          <w:lang w:val="tr-TR"/>
        </w:rPr>
      </w:pPr>
      <w:r>
        <w:rPr>
          <w:b/>
          <w:sz w:val="16"/>
          <w:szCs w:val="16"/>
          <w:lang w:val="tr-TR"/>
        </w:rPr>
        <w:tab/>
      </w:r>
      <w:r>
        <w:rPr>
          <w:b/>
          <w:sz w:val="16"/>
          <w:szCs w:val="16"/>
          <w:lang w:val="tr-TR"/>
        </w:rPr>
        <w:tab/>
      </w:r>
      <w:r>
        <w:rPr>
          <w:b/>
          <w:sz w:val="16"/>
          <w:szCs w:val="16"/>
          <w:lang w:val="tr-TR"/>
        </w:rPr>
        <w:t xml:space="preserve">Figure 1. </w:t>
      </w:r>
      <w:r>
        <w:rPr>
          <w:sz w:val="16"/>
          <w:szCs w:val="16"/>
          <w:lang w:val="tr-TR"/>
        </w:rPr>
        <w:t>System Design</w:t>
      </w:r>
    </w:p>
    <w:p w:rsidR="00965CB7" w:rsidRPr="00E73239" w:rsidRDefault="00E73239" w:rsidP="00624C58">
      <w:pPr>
        <w:pStyle w:val="GvdeMetni"/>
        <w:ind w:firstLine="0"/>
        <w:jc w:val="center"/>
        <w:rPr>
          <w:sz w:val="16"/>
          <w:szCs w:val="16"/>
          <w:lang w:val="tr-TR"/>
        </w:rPr>
      </w:pPr>
      <w:r>
        <w:rPr>
          <w:b/>
          <w:sz w:val="16"/>
          <w:szCs w:val="16"/>
          <w:lang w:val="tr-TR"/>
        </w:rPr>
        <w:t xml:space="preserve">Table 1. </w:t>
      </w:r>
      <w:r>
        <w:rPr>
          <w:sz w:val="16"/>
          <w:szCs w:val="16"/>
          <w:lang w:val="tr-TR"/>
        </w:rPr>
        <w:t>Comparsion of the existing systems</w:t>
      </w:r>
    </w:p>
    <w:tbl>
      <w:tblPr>
        <w:tblStyle w:val="TableNormal"/>
        <w:tblpPr w:leftFromText="180" w:rightFromText="180" w:vertAnchor="text" w:horzAnchor="margin" w:tblpY="-5"/>
        <w:tblW w:w="45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99"/>
        <w:gridCol w:w="1016"/>
        <w:gridCol w:w="992"/>
        <w:gridCol w:w="1134"/>
      </w:tblGrid>
      <w:tr w:rsidR="00E73239" w:rsidTr="00E73239">
        <w:trPr>
          <w:trHeight w:hRule="exact" w:val="577"/>
        </w:trPr>
        <w:tc>
          <w:tcPr>
            <w:tcW w:w="1399" w:type="dxa"/>
          </w:tcPr>
          <w:p w:rsidR="00E73239" w:rsidRDefault="00E73239" w:rsidP="00E73239">
            <w:pPr>
              <w:pStyle w:val="TableParagraph"/>
              <w:rPr>
                <w:sz w:val="24"/>
              </w:rPr>
            </w:pPr>
            <w:r>
              <w:rPr>
                <w:sz w:val="24"/>
              </w:rPr>
              <w:t>Sensors \ Devices</w:t>
            </w:r>
          </w:p>
        </w:tc>
        <w:tc>
          <w:tcPr>
            <w:tcW w:w="1016" w:type="dxa"/>
          </w:tcPr>
          <w:p w:rsidR="00E73239" w:rsidRDefault="00E73239" w:rsidP="00E73239">
            <w:pPr>
              <w:pStyle w:val="TableParagraph"/>
              <w:rPr>
                <w:sz w:val="24"/>
              </w:rPr>
            </w:pPr>
            <w:r>
              <w:rPr>
                <w:sz w:val="24"/>
              </w:rPr>
              <w:t>WebCTRL</w:t>
            </w:r>
          </w:p>
        </w:tc>
        <w:tc>
          <w:tcPr>
            <w:tcW w:w="992" w:type="dxa"/>
          </w:tcPr>
          <w:p w:rsidR="00E73239" w:rsidRDefault="00E73239" w:rsidP="00E73239">
            <w:pPr>
              <w:pStyle w:val="TableParagraph"/>
              <w:rPr>
                <w:sz w:val="24"/>
              </w:rPr>
            </w:pPr>
            <w:r>
              <w:rPr>
                <w:sz w:val="24"/>
              </w:rPr>
              <w:t>Schneider Electrik</w:t>
            </w:r>
          </w:p>
        </w:tc>
        <w:tc>
          <w:tcPr>
            <w:tcW w:w="1134" w:type="dxa"/>
          </w:tcPr>
          <w:p w:rsidR="00E73239" w:rsidRDefault="00295B28" w:rsidP="00E73239">
            <w:pPr>
              <w:pStyle w:val="TableParagraph"/>
              <w:rPr>
                <w:sz w:val="24"/>
              </w:rPr>
            </w:pPr>
            <w:r>
              <w:rPr>
                <w:sz w:val="24"/>
              </w:rPr>
              <w:t>DCM</w:t>
            </w:r>
            <w:r w:rsidR="00E73239">
              <w:rPr>
                <w:sz w:val="24"/>
              </w:rPr>
              <w:t>S</w:t>
            </w:r>
          </w:p>
        </w:tc>
      </w:tr>
      <w:tr w:rsidR="00E73239" w:rsidTr="00E73239">
        <w:trPr>
          <w:trHeight w:hRule="exact" w:val="410"/>
        </w:trPr>
        <w:tc>
          <w:tcPr>
            <w:tcW w:w="1399" w:type="dxa"/>
          </w:tcPr>
          <w:p w:rsidR="00E73239" w:rsidRDefault="00E73239" w:rsidP="00E73239">
            <w:pPr>
              <w:pStyle w:val="TableParagraph"/>
              <w:spacing w:line="273" w:lineRule="exact"/>
              <w:rPr>
                <w:sz w:val="24"/>
              </w:rPr>
            </w:pPr>
            <w:r>
              <w:rPr>
                <w:sz w:val="24"/>
              </w:rPr>
              <w:t>Light</w:t>
            </w:r>
          </w:p>
        </w:tc>
        <w:tc>
          <w:tcPr>
            <w:tcW w:w="1016" w:type="dxa"/>
          </w:tcPr>
          <w:p w:rsidR="00E73239" w:rsidRDefault="00E73239" w:rsidP="00E73239">
            <w:pPr>
              <w:pStyle w:val="TableParagraph"/>
              <w:spacing w:line="273" w:lineRule="exact"/>
              <w:rPr>
                <w:sz w:val="24"/>
              </w:rPr>
            </w:pPr>
            <w:r>
              <w:rPr>
                <w:sz w:val="24"/>
              </w:rPr>
              <w:t>√</w:t>
            </w:r>
          </w:p>
        </w:tc>
        <w:tc>
          <w:tcPr>
            <w:tcW w:w="992" w:type="dxa"/>
          </w:tcPr>
          <w:p w:rsidR="00E73239" w:rsidRDefault="00E73239" w:rsidP="00E73239">
            <w:pPr>
              <w:pStyle w:val="TableParagraph"/>
              <w:spacing w:line="273" w:lineRule="exact"/>
              <w:rPr>
                <w:sz w:val="24"/>
              </w:rPr>
            </w:pPr>
            <w:r>
              <w:rPr>
                <w:sz w:val="24"/>
              </w:rPr>
              <w:t>√</w:t>
            </w:r>
          </w:p>
        </w:tc>
        <w:tc>
          <w:tcPr>
            <w:tcW w:w="1134" w:type="dxa"/>
          </w:tcPr>
          <w:p w:rsidR="00E73239" w:rsidRDefault="00E73239" w:rsidP="00E73239">
            <w:pPr>
              <w:pStyle w:val="TableParagraph"/>
              <w:spacing w:line="273" w:lineRule="exact"/>
              <w:rPr>
                <w:sz w:val="24"/>
              </w:rPr>
            </w:pPr>
            <w:r>
              <w:rPr>
                <w:sz w:val="24"/>
              </w:rPr>
              <w:t>X</w:t>
            </w:r>
          </w:p>
        </w:tc>
      </w:tr>
      <w:tr w:rsidR="00E73239" w:rsidTr="00E73239">
        <w:trPr>
          <w:trHeight w:hRule="exact" w:val="410"/>
        </w:trPr>
        <w:tc>
          <w:tcPr>
            <w:tcW w:w="1399" w:type="dxa"/>
          </w:tcPr>
          <w:p w:rsidR="00E73239" w:rsidRDefault="00E73239" w:rsidP="00E73239">
            <w:pPr>
              <w:pStyle w:val="TableParagraph"/>
              <w:rPr>
                <w:sz w:val="24"/>
              </w:rPr>
            </w:pPr>
            <w:r>
              <w:rPr>
                <w:sz w:val="24"/>
              </w:rPr>
              <w:t>CO2</w:t>
            </w:r>
          </w:p>
        </w:tc>
        <w:tc>
          <w:tcPr>
            <w:tcW w:w="1016" w:type="dxa"/>
          </w:tcPr>
          <w:p w:rsidR="00E73239" w:rsidRDefault="00E73239" w:rsidP="00E73239">
            <w:pPr>
              <w:pStyle w:val="TableParagraph"/>
              <w:rPr>
                <w:sz w:val="24"/>
              </w:rPr>
            </w:pPr>
            <w:r>
              <w:rPr>
                <w:sz w:val="24"/>
              </w:rPr>
              <w:t>√</w:t>
            </w:r>
          </w:p>
        </w:tc>
        <w:tc>
          <w:tcPr>
            <w:tcW w:w="992" w:type="dxa"/>
          </w:tcPr>
          <w:p w:rsidR="00E73239" w:rsidRDefault="00E73239" w:rsidP="00E73239">
            <w:pPr>
              <w:pStyle w:val="TableParagraph"/>
              <w:rPr>
                <w:sz w:val="24"/>
              </w:rPr>
            </w:pPr>
            <w:r>
              <w:rPr>
                <w:sz w:val="24"/>
              </w:rPr>
              <w:t>√</w:t>
            </w:r>
          </w:p>
        </w:tc>
        <w:tc>
          <w:tcPr>
            <w:tcW w:w="1134" w:type="dxa"/>
          </w:tcPr>
          <w:p w:rsidR="00E73239" w:rsidRDefault="00E73239" w:rsidP="00E73239">
            <w:pPr>
              <w:pStyle w:val="TableParagraph"/>
              <w:rPr>
                <w:sz w:val="24"/>
              </w:rPr>
            </w:pPr>
            <w:r>
              <w:rPr>
                <w:sz w:val="24"/>
              </w:rPr>
              <w:t>√</w:t>
            </w:r>
          </w:p>
        </w:tc>
      </w:tr>
      <w:tr w:rsidR="00E73239" w:rsidTr="00E73239">
        <w:trPr>
          <w:trHeight w:hRule="exact" w:val="407"/>
        </w:trPr>
        <w:tc>
          <w:tcPr>
            <w:tcW w:w="1399" w:type="dxa"/>
          </w:tcPr>
          <w:p w:rsidR="00E73239" w:rsidRDefault="00E73239" w:rsidP="00E73239">
            <w:pPr>
              <w:pStyle w:val="TableParagraph"/>
              <w:rPr>
                <w:sz w:val="24"/>
              </w:rPr>
            </w:pPr>
            <w:r>
              <w:rPr>
                <w:sz w:val="24"/>
              </w:rPr>
              <w:t>Temperature</w:t>
            </w:r>
          </w:p>
        </w:tc>
        <w:tc>
          <w:tcPr>
            <w:tcW w:w="1016" w:type="dxa"/>
          </w:tcPr>
          <w:p w:rsidR="00E73239" w:rsidRDefault="00E73239" w:rsidP="00E73239">
            <w:pPr>
              <w:pStyle w:val="TableParagraph"/>
              <w:rPr>
                <w:sz w:val="24"/>
              </w:rPr>
            </w:pPr>
            <w:r>
              <w:rPr>
                <w:sz w:val="24"/>
              </w:rPr>
              <w:t>√</w:t>
            </w:r>
          </w:p>
        </w:tc>
        <w:tc>
          <w:tcPr>
            <w:tcW w:w="992" w:type="dxa"/>
          </w:tcPr>
          <w:p w:rsidR="00E73239" w:rsidRDefault="00E73239" w:rsidP="00E73239">
            <w:pPr>
              <w:pStyle w:val="TableParagraph"/>
              <w:rPr>
                <w:sz w:val="24"/>
              </w:rPr>
            </w:pPr>
            <w:r>
              <w:rPr>
                <w:sz w:val="24"/>
              </w:rPr>
              <w:t>√</w:t>
            </w:r>
          </w:p>
        </w:tc>
        <w:tc>
          <w:tcPr>
            <w:tcW w:w="1134" w:type="dxa"/>
          </w:tcPr>
          <w:p w:rsidR="00E73239" w:rsidRDefault="00E73239" w:rsidP="00E73239">
            <w:pPr>
              <w:pStyle w:val="TableParagraph"/>
              <w:rPr>
                <w:sz w:val="24"/>
              </w:rPr>
            </w:pPr>
            <w:r>
              <w:rPr>
                <w:sz w:val="24"/>
              </w:rPr>
              <w:t>√</w:t>
            </w:r>
          </w:p>
        </w:tc>
      </w:tr>
      <w:tr w:rsidR="00E73239" w:rsidTr="00E73239">
        <w:trPr>
          <w:trHeight w:hRule="exact" w:val="410"/>
        </w:trPr>
        <w:tc>
          <w:tcPr>
            <w:tcW w:w="1399" w:type="dxa"/>
          </w:tcPr>
          <w:p w:rsidR="00E73239" w:rsidRDefault="00E73239" w:rsidP="00E73239">
            <w:pPr>
              <w:pStyle w:val="TableParagraph"/>
              <w:spacing w:line="273" w:lineRule="exact"/>
              <w:rPr>
                <w:sz w:val="24"/>
              </w:rPr>
            </w:pPr>
            <w:r>
              <w:rPr>
                <w:sz w:val="24"/>
              </w:rPr>
              <w:t>Air Flow</w:t>
            </w:r>
          </w:p>
        </w:tc>
        <w:tc>
          <w:tcPr>
            <w:tcW w:w="1016" w:type="dxa"/>
          </w:tcPr>
          <w:p w:rsidR="00E73239" w:rsidRDefault="00E73239" w:rsidP="00E73239">
            <w:pPr>
              <w:pStyle w:val="TableParagraph"/>
              <w:spacing w:line="273" w:lineRule="exact"/>
              <w:rPr>
                <w:sz w:val="24"/>
              </w:rPr>
            </w:pPr>
            <w:r>
              <w:rPr>
                <w:w w:val="99"/>
                <w:sz w:val="24"/>
              </w:rPr>
              <w:t>X</w:t>
            </w:r>
          </w:p>
        </w:tc>
        <w:tc>
          <w:tcPr>
            <w:tcW w:w="992" w:type="dxa"/>
          </w:tcPr>
          <w:p w:rsidR="00E73239" w:rsidRDefault="00E73239" w:rsidP="00E73239">
            <w:pPr>
              <w:pStyle w:val="TableParagraph"/>
              <w:spacing w:line="273" w:lineRule="exact"/>
              <w:rPr>
                <w:sz w:val="24"/>
              </w:rPr>
            </w:pPr>
            <w:r>
              <w:rPr>
                <w:sz w:val="24"/>
              </w:rPr>
              <w:t>√</w:t>
            </w:r>
          </w:p>
        </w:tc>
        <w:tc>
          <w:tcPr>
            <w:tcW w:w="1134" w:type="dxa"/>
          </w:tcPr>
          <w:p w:rsidR="00E73239" w:rsidRDefault="00E73239" w:rsidP="00E73239">
            <w:pPr>
              <w:pStyle w:val="TableParagraph"/>
              <w:spacing w:line="273" w:lineRule="exact"/>
              <w:rPr>
                <w:sz w:val="24"/>
              </w:rPr>
            </w:pPr>
            <w:r>
              <w:rPr>
                <w:sz w:val="24"/>
              </w:rPr>
              <w:t>√</w:t>
            </w:r>
          </w:p>
        </w:tc>
      </w:tr>
      <w:tr w:rsidR="00E73239" w:rsidTr="00E73239">
        <w:trPr>
          <w:trHeight w:hRule="exact" w:val="410"/>
        </w:trPr>
        <w:tc>
          <w:tcPr>
            <w:tcW w:w="1399" w:type="dxa"/>
          </w:tcPr>
          <w:p w:rsidR="00E73239" w:rsidRDefault="00E73239" w:rsidP="00E73239">
            <w:pPr>
              <w:pStyle w:val="TableParagraph"/>
              <w:rPr>
                <w:sz w:val="24"/>
              </w:rPr>
            </w:pPr>
            <w:r>
              <w:rPr>
                <w:sz w:val="24"/>
              </w:rPr>
              <w:t>Humidity</w:t>
            </w:r>
          </w:p>
        </w:tc>
        <w:tc>
          <w:tcPr>
            <w:tcW w:w="1016" w:type="dxa"/>
          </w:tcPr>
          <w:p w:rsidR="00E73239" w:rsidRDefault="00E73239" w:rsidP="00E73239">
            <w:pPr>
              <w:pStyle w:val="TableParagraph"/>
              <w:rPr>
                <w:sz w:val="24"/>
              </w:rPr>
            </w:pPr>
            <w:r>
              <w:rPr>
                <w:sz w:val="24"/>
              </w:rPr>
              <w:t>√</w:t>
            </w:r>
          </w:p>
        </w:tc>
        <w:tc>
          <w:tcPr>
            <w:tcW w:w="992" w:type="dxa"/>
          </w:tcPr>
          <w:p w:rsidR="00E73239" w:rsidRDefault="00E73239" w:rsidP="00E73239">
            <w:pPr>
              <w:pStyle w:val="TableParagraph"/>
              <w:rPr>
                <w:sz w:val="24"/>
              </w:rPr>
            </w:pPr>
            <w:r>
              <w:rPr>
                <w:sz w:val="24"/>
              </w:rPr>
              <w:t>√</w:t>
            </w:r>
          </w:p>
        </w:tc>
        <w:tc>
          <w:tcPr>
            <w:tcW w:w="1134" w:type="dxa"/>
          </w:tcPr>
          <w:p w:rsidR="00E73239" w:rsidRDefault="00E73239" w:rsidP="00E73239">
            <w:pPr>
              <w:pStyle w:val="TableParagraph"/>
              <w:rPr>
                <w:sz w:val="24"/>
              </w:rPr>
            </w:pPr>
            <w:r>
              <w:rPr>
                <w:sz w:val="24"/>
              </w:rPr>
              <w:t>√</w:t>
            </w:r>
          </w:p>
        </w:tc>
      </w:tr>
      <w:tr w:rsidR="00E73239" w:rsidTr="00E73239">
        <w:trPr>
          <w:trHeight w:hRule="exact" w:val="643"/>
        </w:trPr>
        <w:tc>
          <w:tcPr>
            <w:tcW w:w="1399" w:type="dxa"/>
          </w:tcPr>
          <w:p w:rsidR="00E73239" w:rsidRDefault="00E73239" w:rsidP="00E73239">
            <w:pPr>
              <w:pStyle w:val="TableParagraph"/>
              <w:rPr>
                <w:sz w:val="24"/>
              </w:rPr>
            </w:pPr>
            <w:r>
              <w:rPr>
                <w:sz w:val="24"/>
              </w:rPr>
              <w:t>Self-Optimizing</w:t>
            </w:r>
          </w:p>
        </w:tc>
        <w:tc>
          <w:tcPr>
            <w:tcW w:w="1016" w:type="dxa"/>
          </w:tcPr>
          <w:p w:rsidR="00E73239" w:rsidRDefault="00E73239" w:rsidP="00E73239">
            <w:pPr>
              <w:pStyle w:val="TableParagraph"/>
              <w:rPr>
                <w:sz w:val="24"/>
              </w:rPr>
            </w:pPr>
            <w:r>
              <w:rPr>
                <w:w w:val="99"/>
                <w:sz w:val="24"/>
              </w:rPr>
              <w:t>X</w:t>
            </w:r>
          </w:p>
        </w:tc>
        <w:tc>
          <w:tcPr>
            <w:tcW w:w="992" w:type="dxa"/>
          </w:tcPr>
          <w:p w:rsidR="00E73239" w:rsidRDefault="00E73239" w:rsidP="00E73239">
            <w:pPr>
              <w:pStyle w:val="TableParagraph"/>
              <w:rPr>
                <w:sz w:val="24"/>
              </w:rPr>
            </w:pPr>
            <w:r>
              <w:rPr>
                <w:sz w:val="24"/>
              </w:rPr>
              <w:t>√</w:t>
            </w:r>
          </w:p>
        </w:tc>
        <w:tc>
          <w:tcPr>
            <w:tcW w:w="1134" w:type="dxa"/>
          </w:tcPr>
          <w:p w:rsidR="00E73239" w:rsidRDefault="00E73239" w:rsidP="00E73239">
            <w:pPr>
              <w:pStyle w:val="TableParagraph"/>
              <w:rPr>
                <w:sz w:val="24"/>
              </w:rPr>
            </w:pPr>
            <w:r>
              <w:rPr>
                <w:sz w:val="24"/>
              </w:rPr>
              <w:t>X</w:t>
            </w:r>
          </w:p>
        </w:tc>
      </w:tr>
      <w:tr w:rsidR="00E73239" w:rsidTr="00E73239">
        <w:trPr>
          <w:trHeight w:hRule="exact" w:val="410"/>
        </w:trPr>
        <w:tc>
          <w:tcPr>
            <w:tcW w:w="1399" w:type="dxa"/>
          </w:tcPr>
          <w:p w:rsidR="00E73239" w:rsidRDefault="00E73239" w:rsidP="00E73239">
            <w:pPr>
              <w:pStyle w:val="TableParagraph"/>
              <w:spacing w:line="273" w:lineRule="exact"/>
              <w:rPr>
                <w:sz w:val="24"/>
              </w:rPr>
            </w:pPr>
            <w:r>
              <w:rPr>
                <w:sz w:val="24"/>
              </w:rPr>
              <w:t>Wi-Fi</w:t>
            </w:r>
          </w:p>
        </w:tc>
        <w:tc>
          <w:tcPr>
            <w:tcW w:w="1016" w:type="dxa"/>
          </w:tcPr>
          <w:p w:rsidR="00E73239" w:rsidRDefault="00E73239" w:rsidP="00E73239">
            <w:pPr>
              <w:pStyle w:val="TableParagraph"/>
              <w:spacing w:line="273" w:lineRule="exact"/>
              <w:rPr>
                <w:sz w:val="24"/>
              </w:rPr>
            </w:pPr>
            <w:r>
              <w:rPr>
                <w:w w:val="99"/>
                <w:sz w:val="24"/>
              </w:rPr>
              <w:t>X</w:t>
            </w:r>
          </w:p>
        </w:tc>
        <w:tc>
          <w:tcPr>
            <w:tcW w:w="992" w:type="dxa"/>
          </w:tcPr>
          <w:p w:rsidR="00E73239" w:rsidRDefault="00E73239" w:rsidP="00E73239">
            <w:pPr>
              <w:pStyle w:val="TableParagraph"/>
              <w:spacing w:line="273" w:lineRule="exact"/>
              <w:rPr>
                <w:sz w:val="24"/>
              </w:rPr>
            </w:pPr>
            <w:r>
              <w:rPr>
                <w:w w:val="99"/>
                <w:sz w:val="24"/>
              </w:rPr>
              <w:t>X</w:t>
            </w:r>
          </w:p>
        </w:tc>
        <w:tc>
          <w:tcPr>
            <w:tcW w:w="1134" w:type="dxa"/>
          </w:tcPr>
          <w:p w:rsidR="00E73239" w:rsidRDefault="00E73239" w:rsidP="00E73239">
            <w:pPr>
              <w:pStyle w:val="TableParagraph"/>
              <w:spacing w:line="273" w:lineRule="exact"/>
              <w:rPr>
                <w:sz w:val="24"/>
              </w:rPr>
            </w:pPr>
            <w:r>
              <w:rPr>
                <w:sz w:val="24"/>
              </w:rPr>
              <w:t>√</w:t>
            </w:r>
          </w:p>
        </w:tc>
      </w:tr>
    </w:tbl>
    <w:p w:rsidR="00E73239" w:rsidRDefault="00E73239" w:rsidP="00E73239">
      <w:pPr>
        <w:pStyle w:val="GvdeMetni"/>
        <w:spacing w:before="7"/>
        <w:rPr>
          <w:b/>
        </w:rPr>
      </w:pPr>
    </w:p>
    <w:p w:rsidR="00E73239" w:rsidRDefault="00295B28" w:rsidP="00295B28">
      <w:pPr>
        <w:ind w:left="567" w:firstLine="153"/>
        <w:jc w:val="left"/>
      </w:pPr>
      <w:r>
        <w:lastRenderedPageBreak/>
        <w:t>In the table above, there is a comparsion of the existing two systems and our system.</w:t>
      </w:r>
    </w:p>
    <w:p w:rsidR="00E73239" w:rsidRPr="00E73239" w:rsidRDefault="00E73239" w:rsidP="00624C58">
      <w:pPr>
        <w:pStyle w:val="GvdeMetni"/>
        <w:ind w:firstLine="0"/>
        <w:jc w:val="center"/>
        <w:rPr>
          <w:sz w:val="16"/>
          <w:szCs w:val="16"/>
          <w:lang w:val="tr-TR"/>
        </w:rPr>
      </w:pPr>
    </w:p>
    <w:p w:rsidR="00965CB7" w:rsidRDefault="00891E81" w:rsidP="00E74A63">
      <w:pPr>
        <w:pStyle w:val="GvdeMetni"/>
        <w:numPr>
          <w:ilvl w:val="0"/>
          <w:numId w:val="16"/>
        </w:numPr>
        <w:ind w:left="567" w:hanging="283"/>
        <w:rPr>
          <w:lang w:val="tr-TR"/>
        </w:rPr>
      </w:pPr>
      <w:r>
        <w:rPr>
          <w:b/>
          <w:i/>
          <w:lang w:val="tr-TR"/>
        </w:rPr>
        <w:t>Experimetal Study</w:t>
      </w:r>
      <w:r w:rsidR="00965CB7" w:rsidRPr="00361DD7">
        <w:rPr>
          <w:b/>
          <w:i/>
          <w:lang w:val="tr-TR"/>
        </w:rPr>
        <w:t>:</w:t>
      </w:r>
      <w:r w:rsidR="00965CB7" w:rsidRPr="00965CB7">
        <w:rPr>
          <w:lang w:val="tr-TR"/>
        </w:rPr>
        <w:t xml:space="preserve"> </w:t>
      </w:r>
      <w:r w:rsidR="00295B28">
        <w:rPr>
          <w:lang w:val="tr-TR"/>
        </w:rPr>
        <w:t xml:space="preserve">Sensors were directly connected to the arduino modules to read the data. Each module was built seperatly. After building modules and tests, all modules are summerized in one board. </w:t>
      </w:r>
    </w:p>
    <w:p w:rsidR="00295B28" w:rsidRDefault="00295B28" w:rsidP="00295B28">
      <w:pPr>
        <w:pStyle w:val="GvdeMetni"/>
        <w:ind w:left="567" w:firstLine="0"/>
        <w:rPr>
          <w:lang w:val="tr-TR"/>
        </w:rPr>
      </w:pPr>
      <w:r>
        <w:rPr>
          <w:lang w:val="tr-TR"/>
        </w:rPr>
        <w:t xml:space="preserve">Acquistited data are transmitted to the Raspberry Pi, whic is designed to be the master device in the system. The data will be collected in the SQLite data base. In the SQLite, we will create special table for event logs. Thus, we will be able to get our event logs via our web interface. </w:t>
      </w:r>
    </w:p>
    <w:p w:rsidR="00295B28" w:rsidRDefault="00295B28" w:rsidP="00295B28">
      <w:pPr>
        <w:pStyle w:val="GvdeMetni"/>
        <w:ind w:left="567" w:firstLine="0"/>
        <w:rPr>
          <w:lang w:val="tr-TR"/>
        </w:rPr>
      </w:pPr>
      <w:r>
        <w:rPr>
          <w:lang w:val="tr-TR"/>
        </w:rPr>
        <w:t>We tested our modules, and saw that system is working quite well.</w:t>
      </w:r>
    </w:p>
    <w:p w:rsidR="00295B28" w:rsidRDefault="00295B28" w:rsidP="00295B28">
      <w:pPr>
        <w:pStyle w:val="GvdeMetni"/>
        <w:ind w:left="567" w:firstLine="0"/>
        <w:rPr>
          <w:lang w:val="tr-TR"/>
        </w:rPr>
      </w:pPr>
      <w:r>
        <w:rPr>
          <w:noProof/>
        </w:rPr>
        <w:drawing>
          <wp:inline distT="0" distB="0" distL="0" distR="0">
            <wp:extent cx="2775098" cy="2289883"/>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kran Alıntısı.PNG"/>
                    <pic:cNvPicPr/>
                  </pic:nvPicPr>
                  <pic:blipFill>
                    <a:blip r:embed="rId9">
                      <a:extLst>
                        <a:ext uri="{28A0092B-C50C-407E-A947-70E740481C1C}">
                          <a14:useLocalDpi xmlns:a14="http://schemas.microsoft.com/office/drawing/2010/main" val="0"/>
                        </a:ext>
                      </a:extLst>
                    </a:blip>
                    <a:stretch>
                      <a:fillRect/>
                    </a:stretch>
                  </pic:blipFill>
                  <pic:spPr>
                    <a:xfrm>
                      <a:off x="0" y="0"/>
                      <a:ext cx="2784794" cy="2297883"/>
                    </a:xfrm>
                    <a:prstGeom prst="rect">
                      <a:avLst/>
                    </a:prstGeom>
                  </pic:spPr>
                </pic:pic>
              </a:graphicData>
            </a:graphic>
          </wp:inline>
        </w:drawing>
      </w:r>
    </w:p>
    <w:p w:rsidR="00295B28" w:rsidRDefault="00295B28" w:rsidP="00295B28">
      <w:pPr>
        <w:pStyle w:val="GvdeMetni"/>
        <w:ind w:left="567" w:firstLine="0"/>
        <w:jc w:val="center"/>
        <w:rPr>
          <w:lang w:val="tr-TR"/>
        </w:rPr>
      </w:pPr>
      <w:r>
        <w:rPr>
          <w:b/>
          <w:lang w:val="tr-TR"/>
        </w:rPr>
        <w:t xml:space="preserve">Figure 2. </w:t>
      </w:r>
      <w:r>
        <w:rPr>
          <w:lang w:val="tr-TR"/>
        </w:rPr>
        <w:t>E-R diagram of the System</w:t>
      </w:r>
    </w:p>
    <w:p w:rsidR="00B372F0" w:rsidRPr="00B372F0" w:rsidRDefault="00B372F0" w:rsidP="00B372F0">
      <w:pPr>
        <w:pStyle w:val="GvdeMetni"/>
        <w:ind w:left="567" w:firstLine="0"/>
        <w:jc w:val="left"/>
        <w:rPr>
          <w:lang w:val="tr-TR"/>
        </w:rPr>
      </w:pPr>
      <w:r>
        <w:rPr>
          <w:lang w:val="tr-TR"/>
        </w:rPr>
        <w:t>Arduinos will be atached to the rack computers wirelessly. 9V batteries will be feeding Arduinos. Arduinos are not consuming so much power because of the sensors that are used are scaled to not comsume power. We lowered the acquisition rate, thus lower the power consumption.</w:t>
      </w:r>
    </w:p>
    <w:p w:rsidR="00965CB7" w:rsidRDefault="00965CB7" w:rsidP="00E74A63">
      <w:pPr>
        <w:pStyle w:val="GvdeMetni"/>
        <w:numPr>
          <w:ilvl w:val="0"/>
          <w:numId w:val="16"/>
        </w:numPr>
        <w:ind w:left="567" w:hanging="283"/>
        <w:rPr>
          <w:lang w:val="tr-TR"/>
        </w:rPr>
      </w:pPr>
      <w:r w:rsidRPr="00361DD7">
        <w:rPr>
          <w:b/>
          <w:i/>
          <w:lang w:val="tr-TR"/>
        </w:rPr>
        <w:t>Results and Discussion:</w:t>
      </w:r>
      <w:r w:rsidRPr="00965CB7">
        <w:rPr>
          <w:lang w:val="tr-TR"/>
        </w:rPr>
        <w:t xml:space="preserve"> </w:t>
      </w:r>
      <w:r w:rsidR="00B372F0">
        <w:rPr>
          <w:lang w:val="tr-TR"/>
        </w:rPr>
        <w:t xml:space="preserve">Once we completed the system, we experienced  how to design a system that includes communication between different platforms, collecting, storing and processing the data as well as the getting important results from the data. </w:t>
      </w:r>
    </w:p>
    <w:p w:rsidR="00B372F0" w:rsidRPr="00B372F0" w:rsidRDefault="00B372F0" w:rsidP="00B372F0">
      <w:pPr>
        <w:pStyle w:val="GvdeMetni"/>
        <w:ind w:left="567" w:firstLine="0"/>
        <w:rPr>
          <w:lang w:val="tr-TR"/>
        </w:rPr>
      </w:pPr>
      <w:r>
        <w:rPr>
          <w:lang w:val="tr-TR"/>
        </w:rPr>
        <w:t xml:space="preserve">That has been an outstanding experience for us to learn how to work with real time systems, internet of things and cloud data processing. </w:t>
      </w:r>
    </w:p>
    <w:p w:rsidR="009B04D1" w:rsidRPr="009B04D1" w:rsidRDefault="009B04D1" w:rsidP="009B04D1">
      <w:pPr>
        <w:pStyle w:val="GvdeMetni"/>
        <w:numPr>
          <w:ilvl w:val="0"/>
          <w:numId w:val="16"/>
        </w:numPr>
        <w:ind w:left="567" w:hanging="283"/>
        <w:rPr>
          <w:lang w:val="tr-TR"/>
        </w:rPr>
      </w:pPr>
      <w:r w:rsidRPr="00891E81">
        <w:rPr>
          <w:b/>
          <w:i/>
          <w:lang w:val="tr-TR"/>
        </w:rPr>
        <w:t>Conclusion:</w:t>
      </w:r>
      <w:r>
        <w:rPr>
          <w:lang w:val="tr-TR"/>
        </w:rPr>
        <w:t xml:space="preserve"> </w:t>
      </w:r>
      <w:r w:rsidR="00D234BE">
        <w:rPr>
          <w:lang w:val="tr-TR"/>
        </w:rPr>
        <w:t xml:space="preserve">The system that we improved, is implemented in to our Computer Engineering Departmanet’s data center. We measured every parameter that we want from the system. We uploaded the data into our database and cloud </w:t>
      </w:r>
      <w:r w:rsidR="00D234BE">
        <w:rPr>
          <w:lang w:val="tr-TR"/>
        </w:rPr>
        <w:lastRenderedPageBreak/>
        <w:t xml:space="preserve">system. We managed to monitor our system over the internet from different platforms by the help of  our responsive desing of web interface. </w:t>
      </w:r>
    </w:p>
    <w:p w:rsidR="00F9243D" w:rsidRDefault="00F9243D" w:rsidP="00505873">
      <w:pPr>
        <w:pStyle w:val="GvdeMetni"/>
        <w:ind w:firstLine="0"/>
        <w:rPr>
          <w:lang w:val="tr-TR"/>
        </w:rPr>
      </w:pPr>
    </w:p>
    <w:p w:rsidR="008A55B5" w:rsidRPr="00965CB7" w:rsidRDefault="0008582B">
      <w:pPr>
        <w:pStyle w:val="Balk5"/>
        <w:rPr>
          <w:rFonts w:eastAsia="MS Mincho"/>
          <w:sz w:val="18"/>
          <w:szCs w:val="18"/>
          <w:lang w:val="tr-TR"/>
        </w:rPr>
      </w:pPr>
      <w:r>
        <w:rPr>
          <w:rFonts w:eastAsia="MS Mincho"/>
          <w:sz w:val="18"/>
          <w:szCs w:val="18"/>
          <w:lang w:val="tr-TR"/>
        </w:rPr>
        <w:t>REFERENCES</w:t>
      </w:r>
    </w:p>
    <w:p w:rsidR="00E26EDC" w:rsidRPr="001863A9" w:rsidRDefault="00E26EDC" w:rsidP="001863A9">
      <w:pPr>
        <w:pStyle w:val="FootnoteBase"/>
        <w:spacing w:before="40" w:after="40"/>
        <w:ind w:left="360" w:hanging="360"/>
        <w:rPr>
          <w:sz w:val="16"/>
          <w:szCs w:val="16"/>
        </w:rPr>
      </w:pPr>
      <w:bookmarkStart w:id="0" w:name="Lee89"/>
      <w:bookmarkStart w:id="1" w:name="_GoBack"/>
      <w:r>
        <w:rPr>
          <w:sz w:val="16"/>
          <w:szCs w:val="16"/>
        </w:rPr>
        <w:t xml:space="preserve"> </w:t>
      </w:r>
      <w:r>
        <w:rPr>
          <w:sz w:val="16"/>
          <w:szCs w:val="16"/>
        </w:rPr>
        <w:tab/>
      </w:r>
      <w:r w:rsidRPr="00E26EDC">
        <w:rPr>
          <w:sz w:val="16"/>
          <w:szCs w:val="16"/>
        </w:rPr>
        <w:t>Lantronix, "A GLOBAL LEADER IN E</w:t>
      </w:r>
      <w:r w:rsidR="00D234BE">
        <w:rPr>
          <w:sz w:val="16"/>
          <w:szCs w:val="16"/>
        </w:rPr>
        <w:t>NTERPRISE IoT," 2016. [Online].</w:t>
      </w:r>
      <w:r w:rsidRPr="00E26EDC">
        <w:rPr>
          <w:sz w:val="16"/>
          <w:szCs w:val="16"/>
        </w:rPr>
        <w:t xml:space="preserve">Available: </w:t>
      </w:r>
      <w:hyperlink r:id="rId10" w:history="1">
        <w:r w:rsidR="001863A9" w:rsidRPr="00DF0B41">
          <w:rPr>
            <w:rStyle w:val="Kpr"/>
            <w:sz w:val="16"/>
            <w:szCs w:val="16"/>
          </w:rPr>
          <w:t>http://www.lantronix.com//DataCenterMngmnt</w:t>
        </w:r>
      </w:hyperlink>
      <w:r w:rsidR="001863A9">
        <w:rPr>
          <w:sz w:val="16"/>
          <w:szCs w:val="16"/>
        </w:rPr>
        <w:t xml:space="preserve"> </w:t>
      </w:r>
      <w:r w:rsidR="00D234BE">
        <w:rPr>
          <w:sz w:val="16"/>
          <w:szCs w:val="16"/>
        </w:rPr>
        <w:t>May 28</w:t>
      </w:r>
      <w:r w:rsidRPr="001863A9">
        <w:rPr>
          <w:sz w:val="16"/>
          <w:szCs w:val="16"/>
        </w:rPr>
        <w:t>, 2016.</w:t>
      </w:r>
    </w:p>
    <w:bookmarkEnd w:id="0"/>
    <w:bookmarkEnd w:id="1"/>
    <w:p w:rsidR="008A55B5" w:rsidRPr="00965CB7" w:rsidRDefault="00D234BE" w:rsidP="00276735">
      <w:pPr>
        <w:jc w:val="both"/>
        <w:rPr>
          <w:lang w:val="tr-TR"/>
        </w:rPr>
      </w:pPr>
      <w:r>
        <w:rPr>
          <w:lang w:val="tr-TR"/>
        </w:rPr>
        <w:t xml:space="preserve">[2] </w:t>
      </w:r>
      <w:r w:rsidRPr="00D234BE">
        <w:rPr>
          <w:color w:val="000000" w:themeColor="text1"/>
          <w:sz w:val="16"/>
          <w:szCs w:val="16"/>
          <w:shd w:val="clear" w:color="auto" w:fill="FEFEFE"/>
        </w:rPr>
        <w:t xml:space="preserve">"Data center," in Wikipedia, Wikimedia Foundation, 2016. [Online]. Available: </w:t>
      </w:r>
      <w:hyperlink r:id="rId11" w:tgtFrame="_blank" w:history="1">
        <w:r w:rsidRPr="00D234BE">
          <w:rPr>
            <w:rStyle w:val="Kpr"/>
            <w:rFonts w:eastAsia="MS Mincho"/>
            <w:color w:val="000000" w:themeColor="text1"/>
            <w:sz w:val="16"/>
            <w:szCs w:val="16"/>
            <w:shd w:val="clear" w:color="auto" w:fill="FEFEFE"/>
          </w:rPr>
          <w:t>https://en.wikipedia.org/wiki/Data_center</w:t>
        </w:r>
      </w:hyperlink>
      <w:r>
        <w:rPr>
          <w:color w:val="000000" w:themeColor="text1"/>
          <w:sz w:val="16"/>
          <w:szCs w:val="16"/>
          <w:shd w:val="clear" w:color="auto" w:fill="FEFEFE"/>
        </w:rPr>
        <w:t>. Accessed: May 28</w:t>
      </w:r>
      <w:r w:rsidRPr="00D234BE">
        <w:rPr>
          <w:color w:val="000000" w:themeColor="text1"/>
          <w:sz w:val="16"/>
          <w:szCs w:val="16"/>
          <w:shd w:val="clear" w:color="auto" w:fill="FEFEFE"/>
        </w:rPr>
        <w:t>, 2016</w:t>
      </w:r>
      <w:r w:rsidRPr="00D234BE">
        <w:rPr>
          <w:color w:val="4B4F56"/>
          <w:sz w:val="18"/>
          <w:szCs w:val="18"/>
          <w:shd w:val="clear" w:color="auto" w:fill="FEFEFE"/>
        </w:rPr>
        <w:t>.</w:t>
      </w:r>
    </w:p>
    <w:sectPr w:rsidR="008A55B5" w:rsidRPr="00965CB7" w:rsidSect="007D4D67">
      <w:type w:val="continuous"/>
      <w:pgSz w:w="11909" w:h="16834" w:code="9"/>
      <w:pgMar w:top="2041" w:right="1077" w:bottom="1985" w:left="1077" w:header="720" w:footer="720" w:gutter="0"/>
      <w:cols w:num="2" w:space="34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A17D7" w:rsidRDefault="00CA17D7" w:rsidP="00D42065">
      <w:r>
        <w:separator/>
      </w:r>
    </w:p>
  </w:endnote>
  <w:endnote w:type="continuationSeparator" w:id="0">
    <w:p w:rsidR="00CA17D7" w:rsidRDefault="00CA17D7" w:rsidP="00D420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w:panose1 w:val="02020603050405020304"/>
    <w:charset w:val="A2"/>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A17D7" w:rsidRDefault="00CA17D7" w:rsidP="00D42065">
      <w:r>
        <w:separator/>
      </w:r>
    </w:p>
  </w:footnote>
  <w:footnote w:type="continuationSeparator" w:id="0">
    <w:p w:rsidR="00CA17D7" w:rsidRDefault="00CA17D7" w:rsidP="00D420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7C32F5"/>
    <w:multiLevelType w:val="hybridMultilevel"/>
    <w:tmpl w:val="436273C2"/>
    <w:lvl w:ilvl="0" w:tplc="041F0013">
      <w:start w:val="1"/>
      <w:numFmt w:val="upperRoman"/>
      <w:lvlText w:val="%1."/>
      <w:lvlJc w:val="righ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5" w15:restartNumberingAfterBreak="0">
    <w:nsid w:val="4189603E"/>
    <w:multiLevelType w:val="multilevel"/>
    <w:tmpl w:val="85907AB4"/>
    <w:lvl w:ilvl="0">
      <w:start w:val="1"/>
      <w:numFmt w:val="upperRoman"/>
      <w:pStyle w:val="Balk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Balk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Balk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Balk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6"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7" w15:restartNumberingAfterBreak="0">
    <w:nsid w:val="65275C0D"/>
    <w:multiLevelType w:val="singleLevel"/>
    <w:tmpl w:val="D838826C"/>
    <w:lvl w:ilvl="0">
      <w:start w:val="1"/>
      <w:numFmt w:val="decimal"/>
      <w:pStyle w:val="FootnoteBase"/>
      <w:lvlText w:val="[%1]"/>
      <w:lvlJc w:val="left"/>
      <w:pPr>
        <w:tabs>
          <w:tab w:val="num" w:pos="360"/>
        </w:tabs>
        <w:ind w:left="360" w:hanging="360"/>
      </w:pPr>
    </w:lvl>
  </w:abstractNum>
  <w:abstractNum w:abstractNumId="8" w15:restartNumberingAfterBreak="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9"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0" w15:restartNumberingAfterBreak="0">
    <w:nsid w:val="7AD21898"/>
    <w:multiLevelType w:val="hybridMultilevel"/>
    <w:tmpl w:val="6F3E3DB2"/>
    <w:lvl w:ilvl="0" w:tplc="041F0001">
      <w:start w:val="1"/>
      <w:numFmt w:val="bullet"/>
      <w:lvlText w:val=""/>
      <w:lvlJc w:val="left"/>
      <w:pPr>
        <w:ind w:left="1008" w:hanging="360"/>
      </w:pPr>
      <w:rPr>
        <w:rFonts w:ascii="Symbol" w:hAnsi="Symbol" w:hint="default"/>
      </w:rPr>
    </w:lvl>
    <w:lvl w:ilvl="1" w:tplc="041F0003" w:tentative="1">
      <w:start w:val="1"/>
      <w:numFmt w:val="bullet"/>
      <w:lvlText w:val="o"/>
      <w:lvlJc w:val="left"/>
      <w:pPr>
        <w:ind w:left="1728" w:hanging="360"/>
      </w:pPr>
      <w:rPr>
        <w:rFonts w:ascii="Courier New" w:hAnsi="Courier New" w:cs="Courier New" w:hint="default"/>
      </w:rPr>
    </w:lvl>
    <w:lvl w:ilvl="2" w:tplc="041F0005" w:tentative="1">
      <w:start w:val="1"/>
      <w:numFmt w:val="bullet"/>
      <w:lvlText w:val=""/>
      <w:lvlJc w:val="left"/>
      <w:pPr>
        <w:ind w:left="2448" w:hanging="360"/>
      </w:pPr>
      <w:rPr>
        <w:rFonts w:ascii="Wingdings" w:hAnsi="Wingdings" w:hint="default"/>
      </w:rPr>
    </w:lvl>
    <w:lvl w:ilvl="3" w:tplc="041F0001" w:tentative="1">
      <w:start w:val="1"/>
      <w:numFmt w:val="bullet"/>
      <w:lvlText w:val=""/>
      <w:lvlJc w:val="left"/>
      <w:pPr>
        <w:ind w:left="3168" w:hanging="360"/>
      </w:pPr>
      <w:rPr>
        <w:rFonts w:ascii="Symbol" w:hAnsi="Symbol" w:hint="default"/>
      </w:rPr>
    </w:lvl>
    <w:lvl w:ilvl="4" w:tplc="041F0003" w:tentative="1">
      <w:start w:val="1"/>
      <w:numFmt w:val="bullet"/>
      <w:lvlText w:val="o"/>
      <w:lvlJc w:val="left"/>
      <w:pPr>
        <w:ind w:left="3888" w:hanging="360"/>
      </w:pPr>
      <w:rPr>
        <w:rFonts w:ascii="Courier New" w:hAnsi="Courier New" w:cs="Courier New" w:hint="default"/>
      </w:rPr>
    </w:lvl>
    <w:lvl w:ilvl="5" w:tplc="041F0005" w:tentative="1">
      <w:start w:val="1"/>
      <w:numFmt w:val="bullet"/>
      <w:lvlText w:val=""/>
      <w:lvlJc w:val="left"/>
      <w:pPr>
        <w:ind w:left="4608" w:hanging="360"/>
      </w:pPr>
      <w:rPr>
        <w:rFonts w:ascii="Wingdings" w:hAnsi="Wingdings" w:hint="default"/>
      </w:rPr>
    </w:lvl>
    <w:lvl w:ilvl="6" w:tplc="041F0001" w:tentative="1">
      <w:start w:val="1"/>
      <w:numFmt w:val="bullet"/>
      <w:lvlText w:val=""/>
      <w:lvlJc w:val="left"/>
      <w:pPr>
        <w:ind w:left="5328" w:hanging="360"/>
      </w:pPr>
      <w:rPr>
        <w:rFonts w:ascii="Symbol" w:hAnsi="Symbol" w:hint="default"/>
      </w:rPr>
    </w:lvl>
    <w:lvl w:ilvl="7" w:tplc="041F0003" w:tentative="1">
      <w:start w:val="1"/>
      <w:numFmt w:val="bullet"/>
      <w:lvlText w:val="o"/>
      <w:lvlJc w:val="left"/>
      <w:pPr>
        <w:ind w:left="6048" w:hanging="360"/>
      </w:pPr>
      <w:rPr>
        <w:rFonts w:ascii="Courier New" w:hAnsi="Courier New" w:cs="Courier New" w:hint="default"/>
      </w:rPr>
    </w:lvl>
    <w:lvl w:ilvl="8" w:tplc="041F0005" w:tentative="1">
      <w:start w:val="1"/>
      <w:numFmt w:val="bullet"/>
      <w:lvlText w:val=""/>
      <w:lvlJc w:val="left"/>
      <w:pPr>
        <w:ind w:left="6768" w:hanging="360"/>
      </w:pPr>
      <w:rPr>
        <w:rFonts w:ascii="Wingdings" w:hAnsi="Wingdings" w:hint="default"/>
      </w:rPr>
    </w:lvl>
  </w:abstractNum>
  <w:abstractNum w:abstractNumId="11"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3"/>
  </w:num>
  <w:num w:numId="2">
    <w:abstractNumId w:val="8"/>
  </w:num>
  <w:num w:numId="3">
    <w:abstractNumId w:val="2"/>
  </w:num>
  <w:num w:numId="4">
    <w:abstractNumId w:val="5"/>
  </w:num>
  <w:num w:numId="5">
    <w:abstractNumId w:val="5"/>
  </w:num>
  <w:num w:numId="6">
    <w:abstractNumId w:val="5"/>
  </w:num>
  <w:num w:numId="7">
    <w:abstractNumId w:val="5"/>
  </w:num>
  <w:num w:numId="8">
    <w:abstractNumId w:val="6"/>
  </w:num>
  <w:num w:numId="9">
    <w:abstractNumId w:val="9"/>
  </w:num>
  <w:num w:numId="10">
    <w:abstractNumId w:val="4"/>
  </w:num>
  <w:num w:numId="11">
    <w:abstractNumId w:val="1"/>
  </w:num>
  <w:num w:numId="12">
    <w:abstractNumId w:val="11"/>
  </w:num>
  <w:num w:numId="13">
    <w:abstractNumId w:val="7"/>
    <w:lvlOverride w:ilvl="0">
      <w:startOverride w:val="1"/>
    </w:lvlOverride>
  </w:num>
  <w:num w:numId="14">
    <w:abstractNumId w:val="8"/>
  </w:num>
  <w:num w:numId="15">
    <w:abstractNumId w:val="0"/>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2"/>
  </w:compat>
  <w:rsids>
    <w:rsidRoot w:val="003A59A6"/>
    <w:rsid w:val="000040B0"/>
    <w:rsid w:val="00025C7A"/>
    <w:rsid w:val="00036F54"/>
    <w:rsid w:val="0004390D"/>
    <w:rsid w:val="00072943"/>
    <w:rsid w:val="0008582B"/>
    <w:rsid w:val="00087391"/>
    <w:rsid w:val="00091E73"/>
    <w:rsid w:val="000B4641"/>
    <w:rsid w:val="000F7D07"/>
    <w:rsid w:val="0010711E"/>
    <w:rsid w:val="00113625"/>
    <w:rsid w:val="00127EDD"/>
    <w:rsid w:val="00163256"/>
    <w:rsid w:val="001863A9"/>
    <w:rsid w:val="001C38CC"/>
    <w:rsid w:val="0026107D"/>
    <w:rsid w:val="00276735"/>
    <w:rsid w:val="002864A3"/>
    <w:rsid w:val="00294FA0"/>
    <w:rsid w:val="00295373"/>
    <w:rsid w:val="00295B28"/>
    <w:rsid w:val="002B3B81"/>
    <w:rsid w:val="002C65A6"/>
    <w:rsid w:val="00330957"/>
    <w:rsid w:val="00343699"/>
    <w:rsid w:val="003449C3"/>
    <w:rsid w:val="00361DD7"/>
    <w:rsid w:val="003753DF"/>
    <w:rsid w:val="003A47B5"/>
    <w:rsid w:val="003A59A6"/>
    <w:rsid w:val="003A6C09"/>
    <w:rsid w:val="004059FE"/>
    <w:rsid w:val="00415A3D"/>
    <w:rsid w:val="004220DF"/>
    <w:rsid w:val="00431C7C"/>
    <w:rsid w:val="004349D4"/>
    <w:rsid w:val="00440E04"/>
    <w:rsid w:val="004445B3"/>
    <w:rsid w:val="00466942"/>
    <w:rsid w:val="004917F7"/>
    <w:rsid w:val="00503AA7"/>
    <w:rsid w:val="00504F5B"/>
    <w:rsid w:val="00505873"/>
    <w:rsid w:val="00516438"/>
    <w:rsid w:val="00520B8D"/>
    <w:rsid w:val="00523628"/>
    <w:rsid w:val="00542BB3"/>
    <w:rsid w:val="005676C8"/>
    <w:rsid w:val="005B520E"/>
    <w:rsid w:val="005B535B"/>
    <w:rsid w:val="005C5F79"/>
    <w:rsid w:val="005E1D11"/>
    <w:rsid w:val="005F7ECC"/>
    <w:rsid w:val="006108A4"/>
    <w:rsid w:val="00624C58"/>
    <w:rsid w:val="00640F21"/>
    <w:rsid w:val="00643F5A"/>
    <w:rsid w:val="00672F57"/>
    <w:rsid w:val="00682324"/>
    <w:rsid w:val="006A31F6"/>
    <w:rsid w:val="006B6BE1"/>
    <w:rsid w:val="006C4648"/>
    <w:rsid w:val="006D4F85"/>
    <w:rsid w:val="006E09AB"/>
    <w:rsid w:val="006E3A9A"/>
    <w:rsid w:val="0072064C"/>
    <w:rsid w:val="00731ED4"/>
    <w:rsid w:val="00744284"/>
    <w:rsid w:val="007442B3"/>
    <w:rsid w:val="0074631F"/>
    <w:rsid w:val="00753F7B"/>
    <w:rsid w:val="0076046C"/>
    <w:rsid w:val="00787C5A"/>
    <w:rsid w:val="007911B3"/>
    <w:rsid w:val="007919DE"/>
    <w:rsid w:val="007C0308"/>
    <w:rsid w:val="007D4D67"/>
    <w:rsid w:val="008014D2"/>
    <w:rsid w:val="008054BC"/>
    <w:rsid w:val="00891E81"/>
    <w:rsid w:val="008A55B5"/>
    <w:rsid w:val="008A642D"/>
    <w:rsid w:val="008A75C8"/>
    <w:rsid w:val="008C119C"/>
    <w:rsid w:val="008D0353"/>
    <w:rsid w:val="00900126"/>
    <w:rsid w:val="00965CB7"/>
    <w:rsid w:val="0097508D"/>
    <w:rsid w:val="009B04D1"/>
    <w:rsid w:val="009B5AF6"/>
    <w:rsid w:val="009B5BC2"/>
    <w:rsid w:val="009F167E"/>
    <w:rsid w:val="00A0217A"/>
    <w:rsid w:val="00A130BD"/>
    <w:rsid w:val="00A205CF"/>
    <w:rsid w:val="00A25426"/>
    <w:rsid w:val="00A510F7"/>
    <w:rsid w:val="00AA2571"/>
    <w:rsid w:val="00AA4AA3"/>
    <w:rsid w:val="00AC6519"/>
    <w:rsid w:val="00AD399C"/>
    <w:rsid w:val="00B1163D"/>
    <w:rsid w:val="00B16AED"/>
    <w:rsid w:val="00B372F0"/>
    <w:rsid w:val="00B553A9"/>
    <w:rsid w:val="00B910FA"/>
    <w:rsid w:val="00C45851"/>
    <w:rsid w:val="00C70E22"/>
    <w:rsid w:val="00CA17D7"/>
    <w:rsid w:val="00CB66E6"/>
    <w:rsid w:val="00CC4608"/>
    <w:rsid w:val="00D234BE"/>
    <w:rsid w:val="00D41FD1"/>
    <w:rsid w:val="00D42065"/>
    <w:rsid w:val="00D4257E"/>
    <w:rsid w:val="00D62428"/>
    <w:rsid w:val="00D9156D"/>
    <w:rsid w:val="00E119B4"/>
    <w:rsid w:val="00E122EB"/>
    <w:rsid w:val="00E26EDC"/>
    <w:rsid w:val="00E728BD"/>
    <w:rsid w:val="00E73239"/>
    <w:rsid w:val="00E74A63"/>
    <w:rsid w:val="00E91219"/>
    <w:rsid w:val="00EA506F"/>
    <w:rsid w:val="00EB4394"/>
    <w:rsid w:val="00EE4362"/>
    <w:rsid w:val="00EF18D7"/>
    <w:rsid w:val="00EF1E8A"/>
    <w:rsid w:val="00EF3A1A"/>
    <w:rsid w:val="00EF6762"/>
    <w:rsid w:val="00F0316C"/>
    <w:rsid w:val="00F3726A"/>
    <w:rsid w:val="00F632A6"/>
    <w:rsid w:val="00F804CD"/>
    <w:rsid w:val="00F91B30"/>
    <w:rsid w:val="00F9243D"/>
    <w:rsid w:val="00F96919"/>
    <w:rsid w:val="00FA1F54"/>
    <w:rsid w:val="00FC7C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24F78F"/>
  <w15:docId w15:val="{EC1FD5B8-A92E-497D-B07A-610642CB9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535B"/>
    <w:pPr>
      <w:jc w:val="center"/>
    </w:pPr>
    <w:rPr>
      <w:rFonts w:ascii="Times New Roman" w:hAnsi="Times New Roman"/>
    </w:rPr>
  </w:style>
  <w:style w:type="paragraph" w:styleId="Balk1">
    <w:name w:val="heading 1"/>
    <w:basedOn w:val="Normal"/>
    <w:next w:val="Normal"/>
    <w:link w:val="Balk1Char"/>
    <w:uiPriority w:val="99"/>
    <w:qFormat/>
    <w:rsid w:val="006E09AB"/>
    <w:pPr>
      <w:keepNext/>
      <w:keepLines/>
      <w:numPr>
        <w:numId w:val="4"/>
      </w:numPr>
      <w:tabs>
        <w:tab w:val="left" w:pos="216"/>
      </w:tabs>
      <w:spacing w:before="160" w:after="80"/>
      <w:outlineLvl w:val="0"/>
    </w:pPr>
    <w:rPr>
      <w:smallCaps/>
      <w:noProof/>
    </w:rPr>
  </w:style>
  <w:style w:type="paragraph" w:styleId="Balk2">
    <w:name w:val="heading 2"/>
    <w:basedOn w:val="Normal"/>
    <w:next w:val="Normal"/>
    <w:link w:val="Balk2Char"/>
    <w:uiPriority w:val="99"/>
    <w:qFormat/>
    <w:rsid w:val="00EF3A1A"/>
    <w:pPr>
      <w:keepNext/>
      <w:keepLines/>
      <w:numPr>
        <w:ilvl w:val="1"/>
        <w:numId w:val="4"/>
      </w:numPr>
      <w:spacing w:before="120" w:after="60"/>
      <w:jc w:val="left"/>
      <w:outlineLvl w:val="1"/>
    </w:pPr>
    <w:rPr>
      <w:rFonts w:eastAsia="MS Mincho"/>
      <w:i/>
      <w:iCs/>
      <w:noProof/>
    </w:rPr>
  </w:style>
  <w:style w:type="paragraph" w:styleId="Balk3">
    <w:name w:val="heading 3"/>
    <w:basedOn w:val="Normal"/>
    <w:next w:val="Normal"/>
    <w:link w:val="Balk3Char"/>
    <w:uiPriority w:val="99"/>
    <w:qFormat/>
    <w:rsid w:val="004059FE"/>
    <w:pPr>
      <w:numPr>
        <w:ilvl w:val="2"/>
        <w:numId w:val="4"/>
      </w:numPr>
      <w:spacing w:line="240" w:lineRule="exact"/>
      <w:jc w:val="both"/>
      <w:outlineLvl w:val="2"/>
    </w:pPr>
    <w:rPr>
      <w:rFonts w:eastAsia="MS Mincho"/>
      <w:i/>
      <w:iCs/>
      <w:noProof/>
    </w:rPr>
  </w:style>
  <w:style w:type="paragraph" w:styleId="Balk4">
    <w:name w:val="heading 4"/>
    <w:basedOn w:val="Normal"/>
    <w:next w:val="Normal"/>
    <w:link w:val="Balk4Char"/>
    <w:uiPriority w:val="99"/>
    <w:qFormat/>
    <w:rsid w:val="004059FE"/>
    <w:pPr>
      <w:numPr>
        <w:ilvl w:val="3"/>
        <w:numId w:val="4"/>
      </w:numPr>
      <w:tabs>
        <w:tab w:val="left" w:pos="821"/>
      </w:tabs>
      <w:spacing w:before="40" w:after="40"/>
      <w:jc w:val="both"/>
      <w:outlineLvl w:val="3"/>
    </w:pPr>
    <w:rPr>
      <w:rFonts w:eastAsia="MS Mincho"/>
      <w:i/>
      <w:iCs/>
      <w:noProof/>
    </w:rPr>
  </w:style>
  <w:style w:type="paragraph" w:styleId="Balk5">
    <w:name w:val="heading 5"/>
    <w:basedOn w:val="Normal"/>
    <w:next w:val="Normal"/>
    <w:link w:val="Balk5Char"/>
    <w:uiPriority w:val="99"/>
    <w:qFormat/>
    <w:rsid w:val="006E09AB"/>
    <w:pPr>
      <w:tabs>
        <w:tab w:val="left" w:pos="360"/>
      </w:tabs>
      <w:spacing w:before="160" w:after="80"/>
      <w:outlineLvl w:val="4"/>
    </w:pPr>
    <w:rPr>
      <w:smallCaps/>
      <w:noProo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link w:val="Balk1"/>
    <w:uiPriority w:val="99"/>
    <w:locked/>
    <w:rsid w:val="006E09AB"/>
    <w:rPr>
      <w:rFonts w:ascii="Times New Roman" w:hAnsi="Times New Roman"/>
      <w:smallCaps/>
      <w:noProof/>
    </w:rPr>
  </w:style>
  <w:style w:type="character" w:customStyle="1" w:styleId="Balk2Char">
    <w:name w:val="Başlık 2 Char"/>
    <w:link w:val="Balk2"/>
    <w:uiPriority w:val="99"/>
    <w:locked/>
    <w:rsid w:val="00EF3A1A"/>
    <w:rPr>
      <w:rFonts w:ascii="Times New Roman" w:eastAsia="MS Mincho" w:hAnsi="Times New Roman"/>
      <w:i/>
      <w:iCs/>
      <w:noProof/>
    </w:rPr>
  </w:style>
  <w:style w:type="character" w:customStyle="1" w:styleId="Balk3Char">
    <w:name w:val="Başlık 3 Char"/>
    <w:link w:val="Balk3"/>
    <w:uiPriority w:val="99"/>
    <w:locked/>
    <w:rsid w:val="004059FE"/>
    <w:rPr>
      <w:rFonts w:ascii="Times New Roman" w:eastAsia="MS Mincho" w:hAnsi="Times New Roman"/>
      <w:i/>
      <w:iCs/>
      <w:noProof/>
    </w:rPr>
  </w:style>
  <w:style w:type="character" w:customStyle="1" w:styleId="Balk4Char">
    <w:name w:val="Başlık 4 Char"/>
    <w:link w:val="Balk4"/>
    <w:uiPriority w:val="99"/>
    <w:locked/>
    <w:rsid w:val="004059FE"/>
    <w:rPr>
      <w:rFonts w:ascii="Times New Roman" w:eastAsia="MS Mincho" w:hAnsi="Times New Roman"/>
      <w:i/>
      <w:iCs/>
      <w:noProof/>
    </w:rPr>
  </w:style>
  <w:style w:type="character" w:customStyle="1" w:styleId="Balk5Char">
    <w:name w:val="Başlık 5 Char"/>
    <w:link w:val="Balk5"/>
    <w:uiPriority w:val="9"/>
    <w:semiHidden/>
    <w:locked/>
    <w:rsid w:val="006E09AB"/>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rPr>
  </w:style>
  <w:style w:type="paragraph" w:customStyle="1" w:styleId="Affiliation">
    <w:name w:val="Affiliation"/>
    <w:rsid w:val="006E09AB"/>
    <w:pPr>
      <w:jc w:val="center"/>
    </w:pPr>
    <w:rPr>
      <w:rFonts w:ascii="Times New Roman" w:hAnsi="Times New Roman"/>
    </w:rPr>
  </w:style>
  <w:style w:type="paragraph" w:customStyle="1" w:styleId="Author">
    <w:name w:val="Author"/>
    <w:rsid w:val="006E09AB"/>
    <w:pPr>
      <w:spacing w:before="360" w:after="40"/>
      <w:jc w:val="center"/>
    </w:pPr>
    <w:rPr>
      <w:rFonts w:ascii="Times New Roman" w:hAnsi="Times New Roman"/>
      <w:noProof/>
      <w:sz w:val="22"/>
      <w:szCs w:val="22"/>
    </w:rPr>
  </w:style>
  <w:style w:type="paragraph" w:styleId="GvdeMetni">
    <w:name w:val="Body Text"/>
    <w:basedOn w:val="Normal"/>
    <w:link w:val="GvdeMetniChar"/>
    <w:uiPriority w:val="99"/>
    <w:rsid w:val="00753F7B"/>
    <w:pPr>
      <w:tabs>
        <w:tab w:val="left" w:pos="288"/>
      </w:tabs>
      <w:spacing w:after="120" w:line="228" w:lineRule="auto"/>
      <w:ind w:firstLine="288"/>
      <w:jc w:val="both"/>
    </w:pPr>
    <w:rPr>
      <w:rFonts w:eastAsia="MS Mincho"/>
      <w:spacing w:val="-1"/>
    </w:rPr>
  </w:style>
  <w:style w:type="character" w:customStyle="1" w:styleId="GvdeMetniChar">
    <w:name w:val="Gövde Metni Char"/>
    <w:link w:val="GvdeMetni"/>
    <w:uiPriority w:val="99"/>
    <w:locked/>
    <w:rsid w:val="00753F7B"/>
    <w:rPr>
      <w:rFonts w:ascii="Times New Roman" w:eastAsia="MS Mincho" w:hAnsi="Times New Roman" w:cs="Times New Roman"/>
      <w:sz w:val="20"/>
      <w:szCs w:val="20"/>
    </w:rPr>
  </w:style>
  <w:style w:type="paragraph" w:customStyle="1" w:styleId="bulletlist">
    <w:name w:val="bullet list"/>
    <w:basedOn w:val="GvdeMetni"/>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jc w:val="both"/>
    </w:pPr>
    <w:rPr>
      <w:rFonts w:ascii="Times New Roman" w:hAnsi="Times New Roman"/>
      <w:noProof/>
      <w:sz w:val="16"/>
      <w:szCs w:val="16"/>
    </w:rPr>
  </w:style>
  <w:style w:type="paragraph" w:customStyle="1" w:styleId="footnote">
    <w:name w:val="footnote"/>
    <w:uiPriority w:val="99"/>
    <w:rsid w:val="006E09AB"/>
    <w:pPr>
      <w:framePr w:hSpace="187" w:vSpace="187" w:wrap="notBeside" w:vAnchor="text" w:hAnchor="page" w:x="6121" w:y="577"/>
      <w:numPr>
        <w:numId w:val="3"/>
      </w:numPr>
      <w:spacing w:after="40"/>
    </w:pPr>
    <w:rPr>
      <w:rFonts w:ascii="Times New Roman" w:hAnsi="Times New Roman"/>
      <w:sz w:val="16"/>
      <w:szCs w:val="16"/>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rPr>
  </w:style>
  <w:style w:type="paragraph" w:customStyle="1" w:styleId="papersubtitle">
    <w:name w:val="paper subtitle"/>
    <w:uiPriority w:val="99"/>
    <w:rsid w:val="0097508D"/>
    <w:pPr>
      <w:spacing w:after="120"/>
      <w:jc w:val="center"/>
    </w:pPr>
    <w:rPr>
      <w:rFonts w:ascii="Times New Roman" w:hAnsi="Times New Roman"/>
      <w:bCs/>
      <w:noProof/>
      <w:sz w:val="28"/>
      <w:szCs w:val="28"/>
    </w:rPr>
  </w:style>
  <w:style w:type="paragraph" w:customStyle="1" w:styleId="papertitle">
    <w:name w:val="paper title"/>
    <w:uiPriority w:val="99"/>
    <w:rsid w:val="0097508D"/>
    <w:pPr>
      <w:spacing w:after="120"/>
      <w:jc w:val="center"/>
    </w:pPr>
    <w:rPr>
      <w:rFonts w:ascii="Times New Roman" w:hAnsi="Times New Roman"/>
      <w:bCs/>
      <w:noProof/>
      <w:sz w:val="48"/>
      <w:szCs w:val="48"/>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rPr>
  </w:style>
  <w:style w:type="paragraph" w:customStyle="1" w:styleId="sponsors">
    <w:name w:val="sponsors"/>
    <w:rsid w:val="006E09AB"/>
    <w:pPr>
      <w:framePr w:wrap="auto" w:hAnchor="text" w:x="615" w:y="2239"/>
      <w:pBdr>
        <w:top w:val="single" w:sz="4" w:space="2" w:color="auto"/>
      </w:pBdr>
      <w:ind w:firstLine="288"/>
    </w:pPr>
    <w:rPr>
      <w:rFonts w:ascii="Times New Roman" w:hAnsi="Times New Roman"/>
      <w:sz w:val="16"/>
      <w:szCs w:val="16"/>
    </w:rPr>
  </w:style>
  <w:style w:type="paragraph" w:customStyle="1" w:styleId="tablecolhead">
    <w:name w:val="table col head"/>
    <w:basedOn w:val="Normal"/>
    <w:uiPriority w:val="99"/>
    <w:rsid w:val="006E09AB"/>
    <w:rPr>
      <w:b/>
      <w:bCs/>
      <w:sz w:val="16"/>
      <w:szCs w:val="16"/>
    </w:rPr>
  </w:style>
  <w:style w:type="paragraph" w:customStyle="1" w:styleId="tablecolsubhead">
    <w:name w:val="table col subhead"/>
    <w:basedOn w:val="tablecolhead"/>
    <w:uiPriority w:val="99"/>
    <w:rsid w:val="006E09AB"/>
    <w:rPr>
      <w:i/>
      <w:iCs/>
      <w:sz w:val="15"/>
      <w:szCs w:val="15"/>
    </w:rPr>
  </w:style>
  <w:style w:type="paragraph" w:customStyle="1" w:styleId="tablecopy">
    <w:name w:val="table copy"/>
    <w:uiPriority w:val="99"/>
    <w:rsid w:val="006E09AB"/>
    <w:pPr>
      <w:jc w:val="both"/>
    </w:pPr>
    <w:rPr>
      <w:rFonts w:ascii="Times New Roman" w:hAnsi="Times New Roman"/>
      <w:noProof/>
      <w:sz w:val="16"/>
      <w:szCs w:val="16"/>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rPr>
  </w:style>
  <w:style w:type="paragraph" w:customStyle="1" w:styleId="tablehead">
    <w:name w:val="table head"/>
    <w:uiPriority w:val="99"/>
    <w:rsid w:val="006E09AB"/>
    <w:pPr>
      <w:numPr>
        <w:numId w:val="9"/>
      </w:numPr>
      <w:spacing w:before="240" w:after="120" w:line="216" w:lineRule="auto"/>
      <w:jc w:val="center"/>
    </w:pPr>
    <w:rPr>
      <w:rFonts w:ascii="Times New Roman" w:hAnsi="Times New Roman"/>
      <w:smallCaps/>
      <w:noProof/>
      <w:sz w:val="16"/>
      <w:szCs w:val="16"/>
    </w:rPr>
  </w:style>
  <w:style w:type="paragraph" w:customStyle="1" w:styleId="Title1">
    <w:name w:val="Title1"/>
    <w:basedOn w:val="Normal"/>
    <w:next w:val="Author"/>
    <w:rsid w:val="0076046C"/>
    <w:pPr>
      <w:spacing w:before="100"/>
      <w:ind w:left="1134" w:right="720"/>
    </w:pPr>
    <w:rPr>
      <w:rFonts w:eastAsia="MS Mincho"/>
      <w:b/>
      <w:bCs/>
      <w:sz w:val="28"/>
      <w:szCs w:val="28"/>
      <w:lang w:val="tr-TR"/>
    </w:rPr>
  </w:style>
  <w:style w:type="paragraph" w:customStyle="1" w:styleId="BodyTextKeep">
    <w:name w:val="Body Text Keep"/>
    <w:basedOn w:val="Normal"/>
    <w:rsid w:val="00EB4394"/>
    <w:pPr>
      <w:keepNext/>
      <w:ind w:right="45"/>
      <w:jc w:val="both"/>
    </w:pPr>
    <w:rPr>
      <w:rFonts w:eastAsia="MS Mincho"/>
      <w:sz w:val="18"/>
      <w:szCs w:val="18"/>
      <w:lang w:val="tr-TR"/>
    </w:rPr>
  </w:style>
  <w:style w:type="paragraph" w:customStyle="1" w:styleId="FootnoteBase">
    <w:name w:val="Footnote Base"/>
    <w:basedOn w:val="Normal"/>
    <w:rsid w:val="006B6BE1"/>
    <w:pPr>
      <w:numPr>
        <w:numId w:val="13"/>
      </w:numPr>
      <w:tabs>
        <w:tab w:val="left" w:pos="187"/>
      </w:tabs>
      <w:spacing w:line="220" w:lineRule="exact"/>
      <w:ind w:left="187" w:hanging="187"/>
      <w:jc w:val="both"/>
    </w:pPr>
    <w:rPr>
      <w:rFonts w:eastAsia="MS Mincho"/>
      <w:sz w:val="18"/>
      <w:szCs w:val="18"/>
      <w:lang w:val="tr-TR"/>
    </w:rPr>
  </w:style>
  <w:style w:type="paragraph" w:customStyle="1" w:styleId="Reference">
    <w:name w:val="Reference"/>
    <w:basedOn w:val="Normal"/>
    <w:rsid w:val="006B6BE1"/>
    <w:pPr>
      <w:tabs>
        <w:tab w:val="num" w:pos="360"/>
      </w:tabs>
      <w:jc w:val="both"/>
    </w:pPr>
    <w:rPr>
      <w:rFonts w:eastAsia="MS Mincho"/>
      <w:sz w:val="18"/>
      <w:szCs w:val="18"/>
      <w:lang w:val="tr-TR"/>
    </w:rPr>
  </w:style>
  <w:style w:type="paragraph" w:styleId="BalonMetni">
    <w:name w:val="Balloon Text"/>
    <w:basedOn w:val="Normal"/>
    <w:link w:val="BalonMetniChar"/>
    <w:uiPriority w:val="99"/>
    <w:semiHidden/>
    <w:unhideWhenUsed/>
    <w:rsid w:val="00A0217A"/>
    <w:rPr>
      <w:rFonts w:ascii="Tahoma" w:hAnsi="Tahoma" w:cs="Tahoma"/>
      <w:sz w:val="16"/>
      <w:szCs w:val="16"/>
    </w:rPr>
  </w:style>
  <w:style w:type="character" w:customStyle="1" w:styleId="BalonMetniChar">
    <w:name w:val="Balon Metni Char"/>
    <w:basedOn w:val="VarsaylanParagrafYazTipi"/>
    <w:link w:val="BalonMetni"/>
    <w:uiPriority w:val="99"/>
    <w:semiHidden/>
    <w:rsid w:val="00A0217A"/>
    <w:rPr>
      <w:rFonts w:ascii="Tahoma" w:hAnsi="Tahoma" w:cs="Tahoma"/>
      <w:sz w:val="16"/>
      <w:szCs w:val="16"/>
    </w:rPr>
  </w:style>
  <w:style w:type="paragraph" w:styleId="stBilgi">
    <w:name w:val="header"/>
    <w:basedOn w:val="Normal"/>
    <w:link w:val="stBilgiChar"/>
    <w:uiPriority w:val="99"/>
    <w:unhideWhenUsed/>
    <w:rsid w:val="00D42065"/>
    <w:pPr>
      <w:tabs>
        <w:tab w:val="center" w:pos="4536"/>
        <w:tab w:val="right" w:pos="9072"/>
      </w:tabs>
    </w:pPr>
  </w:style>
  <w:style w:type="character" w:customStyle="1" w:styleId="stBilgiChar">
    <w:name w:val="Üst Bilgi Char"/>
    <w:basedOn w:val="VarsaylanParagrafYazTipi"/>
    <w:link w:val="stBilgi"/>
    <w:uiPriority w:val="99"/>
    <w:rsid w:val="00D42065"/>
    <w:rPr>
      <w:rFonts w:ascii="Times New Roman" w:hAnsi="Times New Roman"/>
    </w:rPr>
  </w:style>
  <w:style w:type="paragraph" w:styleId="AltBilgi">
    <w:name w:val="footer"/>
    <w:basedOn w:val="Normal"/>
    <w:link w:val="AltBilgiChar"/>
    <w:uiPriority w:val="99"/>
    <w:unhideWhenUsed/>
    <w:rsid w:val="00D42065"/>
    <w:pPr>
      <w:tabs>
        <w:tab w:val="center" w:pos="4536"/>
        <w:tab w:val="right" w:pos="9072"/>
      </w:tabs>
    </w:pPr>
  </w:style>
  <w:style w:type="character" w:customStyle="1" w:styleId="AltBilgiChar">
    <w:name w:val="Alt Bilgi Char"/>
    <w:basedOn w:val="VarsaylanParagrafYazTipi"/>
    <w:link w:val="AltBilgi"/>
    <w:uiPriority w:val="99"/>
    <w:rsid w:val="00D42065"/>
    <w:rPr>
      <w:rFonts w:ascii="Times New Roman" w:hAnsi="Times New Roman"/>
    </w:rPr>
  </w:style>
  <w:style w:type="character" w:styleId="Kpr">
    <w:name w:val="Hyperlink"/>
    <w:basedOn w:val="VarsaylanParagrafYazTipi"/>
    <w:uiPriority w:val="99"/>
    <w:unhideWhenUsed/>
    <w:rsid w:val="00F9243D"/>
    <w:rPr>
      <w:color w:val="0000FF" w:themeColor="hyperlink"/>
      <w:u w:val="single"/>
    </w:rPr>
  </w:style>
  <w:style w:type="paragraph" w:customStyle="1" w:styleId="Default">
    <w:name w:val="Default"/>
    <w:rsid w:val="00731ED4"/>
    <w:pPr>
      <w:autoSpaceDE w:val="0"/>
      <w:autoSpaceDN w:val="0"/>
      <w:adjustRightInd w:val="0"/>
    </w:pPr>
    <w:rPr>
      <w:rFonts w:ascii="Times New Roman" w:hAnsi="Times New Roman"/>
      <w:color w:val="000000"/>
      <w:sz w:val="24"/>
      <w:szCs w:val="24"/>
    </w:rPr>
  </w:style>
  <w:style w:type="table" w:customStyle="1" w:styleId="TableNormal">
    <w:name w:val="Table Normal"/>
    <w:uiPriority w:val="2"/>
    <w:semiHidden/>
    <w:unhideWhenUsed/>
    <w:qFormat/>
    <w:rsid w:val="00E73239"/>
    <w:pPr>
      <w:widowControl w:val="0"/>
    </w:pPr>
    <w:rPr>
      <w:rFonts w:asciiTheme="minorHAnsi" w:eastAsiaTheme="minorHAnsi" w:hAnsiTheme="minorHAnsi" w:cstheme="minorBidi"/>
      <w:sz w:val="22"/>
      <w:szCs w:val="22"/>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E73239"/>
    <w:pPr>
      <w:widowControl w:val="0"/>
      <w:spacing w:line="270" w:lineRule="exact"/>
      <w:ind w:left="103"/>
      <w:jc w:val="left"/>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9318029">
      <w:bodyDiv w:val="1"/>
      <w:marLeft w:val="0"/>
      <w:marRight w:val="0"/>
      <w:marTop w:val="0"/>
      <w:marBottom w:val="0"/>
      <w:divBdr>
        <w:top w:val="none" w:sz="0" w:space="0" w:color="auto"/>
        <w:left w:val="none" w:sz="0" w:space="0" w:color="auto"/>
        <w:bottom w:val="none" w:sz="0" w:space="0" w:color="auto"/>
        <w:right w:val="none" w:sz="0" w:space="0" w:color="auto"/>
      </w:divBdr>
    </w:div>
    <w:div w:id="1796757047">
      <w:bodyDiv w:val="1"/>
      <w:marLeft w:val="0"/>
      <w:marRight w:val="0"/>
      <w:marTop w:val="0"/>
      <w:marBottom w:val="0"/>
      <w:divBdr>
        <w:top w:val="none" w:sz="0" w:space="0" w:color="auto"/>
        <w:left w:val="none" w:sz="0" w:space="0" w:color="auto"/>
        <w:bottom w:val="none" w:sz="0" w:space="0" w:color="auto"/>
        <w:right w:val="none" w:sz="0" w:space="0" w:color="auto"/>
      </w:divBdr>
    </w:div>
    <w:div w:id="1823111823">
      <w:bodyDiv w:val="1"/>
      <w:marLeft w:val="0"/>
      <w:marRight w:val="0"/>
      <w:marTop w:val="0"/>
      <w:marBottom w:val="0"/>
      <w:divBdr>
        <w:top w:val="none" w:sz="0" w:space="0" w:color="auto"/>
        <w:left w:val="none" w:sz="0" w:space="0" w:color="auto"/>
        <w:bottom w:val="none" w:sz="0" w:space="0" w:color="auto"/>
        <w:right w:val="none" w:sz="0" w:space="0" w:color="auto"/>
      </w:divBdr>
    </w:div>
    <w:div w:id="2143033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facebook.com/l.php?u=https%3A%2F%2Fen.wikipedia.org%2Fwiki%2FData_center&amp;h=yAQGKcY-B" TargetMode="External"/><Relationship Id="rId5" Type="http://schemas.openxmlformats.org/officeDocument/2006/relationships/webSettings" Target="webSettings.xml"/><Relationship Id="rId10" Type="http://schemas.openxmlformats.org/officeDocument/2006/relationships/hyperlink" Target="http://www.lantronix.com//DataCenterMngmnt"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CA71009-0537-4CE4-B517-B8D0693604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3</Pages>
  <Words>1106</Words>
  <Characters>6309</Characters>
  <Application>Microsoft Office Word</Application>
  <DocSecurity>0</DocSecurity>
  <Lines>52</Lines>
  <Paragraphs>14</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7401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sinan can keskin</cp:lastModifiedBy>
  <cp:revision>8</cp:revision>
  <cp:lastPrinted>2013-03-18T10:03:00Z</cp:lastPrinted>
  <dcterms:created xsi:type="dcterms:W3CDTF">2014-04-16T09:14:00Z</dcterms:created>
  <dcterms:modified xsi:type="dcterms:W3CDTF">2016-05-30T12:04:00Z</dcterms:modified>
</cp:coreProperties>
</file>