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753D" w14:textId="05DEAE60" w:rsidR="00724841" w:rsidRPr="00CE0615" w:rsidRDefault="00724841" w:rsidP="00724841">
      <w:pPr>
        <w:shd w:val="clear" w:color="auto" w:fill="FFFFFF" w:themeFill="background1"/>
        <w:spacing w:after="150" w:line="240" w:lineRule="auto"/>
        <w:rPr>
          <w:rFonts w:ascii="Mongolian Baiti" w:eastAsia="Times New Roman" w:hAnsi="Mongolian Baiti" w:cs="Mongolian Baiti"/>
          <w:color w:val="4A4A4A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4A4A4A"/>
          <w:kern w:val="0"/>
          <w:sz w:val="24"/>
          <w:szCs w:val="24"/>
          <w14:ligatures w14:val="none"/>
        </w:rPr>
        <w:t>Stand Up Form:</w:t>
      </w:r>
    </w:p>
    <w:p w14:paraId="33EB9721" w14:textId="77777777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What they did the day before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6364BEC6" w14:textId="0102E500" w:rsidR="00CE0615" w:rsidRPr="00CE0615" w:rsidRDefault="00CE0615" w:rsidP="00CE0615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I wrote the project proposal.</w:t>
      </w:r>
    </w:p>
    <w:p w14:paraId="70118B1A" w14:textId="77777777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What they are going to do that day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1C9BF75D" w14:textId="4039E725" w:rsidR="00CE0615" w:rsidRPr="00CE0615" w:rsidRDefault="00CE0615" w:rsidP="00CE0615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Start the Trello Board and GitHub repo.</w:t>
      </w:r>
    </w:p>
    <w:p w14:paraId="6C125489" w14:textId="6FDE3CFD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Any obstacles prevent them from meeting their goal for that day.</w:t>
      </w:r>
    </w:p>
    <w:p w14:paraId="331E9603" w14:textId="207A0C2E" w:rsidR="00724841" w:rsidRPr="00CE0615" w:rsidRDefault="00CE0615" w:rsidP="00CE0615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None</w:t>
      </w:r>
    </w:p>
    <w:p w14:paraId="164201C9" w14:textId="77777777" w:rsidR="00724841" w:rsidRPr="00CE0615" w:rsidRDefault="00724841" w:rsidP="00724841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</w:pPr>
      <w:r w:rsidRPr="00CE0615">
        <w:rPr>
          <w:rFonts w:ascii="Mongolian Baiti" w:eastAsia="Times New Roman" w:hAnsi="Mongolian Baiti" w:cs="Mongolian Baiti"/>
          <w:b/>
          <w:bCs/>
          <w:color w:val="333333"/>
          <w:kern w:val="0"/>
          <w:sz w:val="24"/>
          <w:szCs w:val="24"/>
          <w14:ligatures w14:val="none"/>
        </w:rPr>
        <w:t>Any resources you need</w:t>
      </w:r>
      <w:r w:rsidRPr="00CE0615">
        <w:rPr>
          <w:rFonts w:ascii="Mongolian Baiti" w:eastAsia="Times New Roman" w:hAnsi="Mongolian Baiti" w:cs="Mongolian Baiti"/>
          <w:color w:val="333333"/>
          <w:kern w:val="0"/>
          <w:sz w:val="24"/>
          <w:szCs w:val="24"/>
          <w14:ligatures w14:val="none"/>
        </w:rPr>
        <w:t>.</w:t>
      </w:r>
    </w:p>
    <w:p w14:paraId="5ADDDC7C" w14:textId="621528A7" w:rsidR="00120FA8" w:rsidRPr="00CE0615" w:rsidRDefault="00CE0615" w:rsidP="00CE0615">
      <w:pPr>
        <w:ind w:left="360"/>
        <w:rPr>
          <w:rFonts w:ascii="Mongolian Baiti" w:hAnsi="Mongolian Baiti" w:cs="Mongolian Baiti"/>
          <w:sz w:val="24"/>
          <w:szCs w:val="24"/>
        </w:rPr>
      </w:pPr>
      <w:r w:rsidRPr="00CE0615">
        <w:rPr>
          <w:rFonts w:ascii="Mongolian Baiti" w:hAnsi="Mongolian Baiti" w:cs="Mongolian Baiti"/>
          <w:sz w:val="24"/>
          <w:szCs w:val="24"/>
        </w:rPr>
        <w:t>None, at this time.</w:t>
      </w:r>
    </w:p>
    <w:sectPr w:rsidR="00120FA8" w:rsidRPr="00CE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A141A"/>
    <w:multiLevelType w:val="multilevel"/>
    <w:tmpl w:val="D50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41"/>
    <w:rsid w:val="00120FA8"/>
    <w:rsid w:val="006C10EC"/>
    <w:rsid w:val="00724841"/>
    <w:rsid w:val="00930E1B"/>
    <w:rsid w:val="00A67867"/>
    <w:rsid w:val="00C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0F6B2A"/>
  <w15:chartTrackingRefBased/>
  <w15:docId w15:val="{59CFB97D-7F6A-40D0-81B1-116B1EC3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Kammila Bramblett</dc:creator>
  <cp:keywords/>
  <dc:description/>
  <cp:lastModifiedBy>Kesley Gurnett</cp:lastModifiedBy>
  <cp:revision>2</cp:revision>
  <dcterms:created xsi:type="dcterms:W3CDTF">2023-11-28T00:46:00Z</dcterms:created>
  <dcterms:modified xsi:type="dcterms:W3CDTF">2023-11-28T00:46:00Z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56235dbe-9bec-4eba-ad86-df28a191d2b3</vt:lpwstr>
  </property>
</Properties>
</file>