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DIARIO DE REFLEXIÓN – FASE 2</w:t>
      </w:r>
    </w:p>
    <w:p>
      <w:pPr>
        <w:jc w:val="center"/>
      </w:pPr>
      <w:r>
        <w:rPr>
          <w:i/>
        </w:rPr>
        <w:t>Proyecto APT: Sistema de Gestión de Solicitudes</w:t>
      </w:r>
    </w:p>
    <w:p>
      <w:r>
        <w:t>Respuestas basadas en el avance presentado por el equipo el 6 de octubre de 2026 y en las actividades individuales descritas durante el desarrollo del proyecto.</w:t>
      </w:r>
    </w:p>
    <w:p>
      <w:pPr>
        <w:pStyle w:val="Heading1"/>
      </w:pPr>
      <w:r>
        <w:t>1. Avance respecto a la carta Gantt</w:t>
      </w:r>
    </w:p>
    <w:p>
      <w:r>
        <w:t>Sí, hemos cumplido las actividades planificadas y en algunos casos hemos terminado antes de lo previsto. En el Sprint 1 completamos las 12 historias de usuario y llegamos a cero horas pendientes el 24 de septiembre, un día antes de la fecha estimada. Además, los impedimentos registrados para ese sprint fueron resueltos. En el Sprint 2, según la presentación del 6 de octubre y la actualización del 12 de octubre, llevábamos 12 de 14 historias de usuario completadas y estábamos cuatro horas por delante de la proyección ideal. Esto ha sido posible gracias a la organización del trabajo mediante Scrum, la planificación en Trello, la coordinación del equipo y la resolución oportuna de dificultades. Aunque hemos mantenido el cronograma, la retroalimentación de la clienta agregó observaciones que debemos priorizar y considerar en el backlog.</w:t>
      </w:r>
    </w:p>
    <w:p>
      <w:pPr>
        <w:pStyle w:val="Heading1"/>
      </w:pPr>
      <w:r>
        <w:t>2. Cómo enfrentamos las dificultades</w:t>
      </w:r>
    </w:p>
    <w:p>
      <w:r>
        <w:t>Hemos enfrentado las dificultades revisando los impedimentos, ajustando las tareas y corrigiendo los problemas detectados durante las pruebas. En mi trabajo, revisé criterios de aceptación, ejecuté pruebas automatizadas con Playwright, corregí validaciones y subí cambios a GitHub. También se aclararon tareas en Trello para que fueran más fáciles de entender. Las observaciones entregadas por la clienta durante la Sprint Review se registraron en el backlog para analizarlas y priorizarlas. Para mantener el avance, seguiremos revisando los bloqueos en las reuniones del equipo, validando los criterios de aceptación y ajustando el plan cuando cambien las prioridades, sin perder de vista las fechas del cronograma.</w:t>
      </w:r>
    </w:p>
    <w:p>
      <w:pPr>
        <w:pStyle w:val="Heading1"/>
      </w:pPr>
      <w:r>
        <w:t>3. Evaluación del trabajo individual</w:t>
      </w:r>
    </w:p>
    <w:p>
      <w:r>
        <w:t>Evalúo mi trabajo de forma positiva porque he contribuido a la validación de funcionalidades mediante pruebas automatizadas. He revisado criterios de aceptación, trabajado en pruebas con Playwright para el registro de documentos y la bandeja de revisiones pendientes, analizado resultados, corregido problemas y subido cambios a GitHub. También he ayudado a mejorar la claridad de algunas tareas en Trello. Destaco que he podido trabajar de forma ordenada y colaborar con el equipo para verificar el comportamiento del sistema. Para mejorar, quiero documentar de manera más completa los resultados de cada prueba, mantener las evidencias actualizadas y asegurar que cada criterio de aceptación tenga una validación clara.</w:t>
      </w:r>
    </w:p>
    <w:p>
      <w:pPr>
        <w:pStyle w:val="Heading1"/>
      </w:pPr>
      <w:r>
        <w:t>4. Inquietudes y preguntas para el docente o compañeros</w:t>
      </w:r>
    </w:p>
    <w:p>
      <w:r>
        <w:t>Una inquietud es cómo priorizar las observaciones nuevas de la clienta cuando se agregan al backlog, sin afectar los objetivos ni las fechas de los siguientes sprints. También me gustaría confirmar si la matriz de trazabilidad y las evidencias de pruebas que estamos reuniendo son suficientes para demostrar que los criterios de aceptación se cumplen. Le preguntaría al docente qué nivel de detalle espera en la documentación de las pruebas y cómo recomienda presentar los cambios de alcance en el informe.</w:t>
      </w:r>
    </w:p>
    <w:p>
      <w:pPr>
        <w:pStyle w:val="Heading1"/>
      </w:pPr>
      <w:r>
        <w:t>5. Redistribución de actividades del grupo</w:t>
      </w:r>
    </w:p>
    <w:p>
      <w:r>
        <w:t>Por ahora, no consideramos necesario realizar una redistribución importante, ya que el equipo ha logrado cumplir las actividades planificadas y mantener el avance por delante de la proyección. Sin embargo, conviene revisar la carga de trabajo al inicio de cada sprint, especialmente porque las observaciones de la clienta pueden generar nuevas tareas. Si alguna actividad requiere más tiempo o depende del trabajo de otro integrante, podemos apoyarnos y reasignar tareas puntuales de común acuerdo. También debemos mantener actualizados los responsables, las fechas y las evidencias en Trello.</w:t>
      </w:r>
    </w:p>
    <w:p>
      <w:pPr>
        <w:pStyle w:val="Heading1"/>
      </w:pPr>
      <w:r>
        <w:t>6. Evaluación del trabajo grupal</w:t>
      </w:r>
    </w:p>
    <w:p>
      <w:r>
        <w:t>Evaluamos positivamente el trabajo del equipo porque logramos completar las 12 historias de usuario del Sprint 1 antes de la fecha estimada, resolver los impedimentos registrados y avanzar en el Sprint 2 por delante de la proyección. Destacamos la organización con Scrum, el uso de Trello para visualizar las tareas, la colaboración entre los integrantes y la revisión de avances con la clienta. Como aspecto por mejorar, debemos seguir priorizando las observaciones recibidas, mantener la documentación y las evidencias actualizadas y coordinar con anticipación las tareas que dependen unas de otras. De esta manera podremos conservar el ritmo de trabajo y cumplir los objetivos de los próximos sprints.</w:t>
      </w:r>
    </w:p>
    <w:p>
      <w:pPr>
        <w:pStyle w:val="Heading1"/>
      </w:pPr>
      <w:r>
        <w:t>Nota antes de entregar</w:t>
      </w:r>
    </w:p>
    <w:p>
      <w:r>
        <w:t>Las cifras del avance del Sprint 2 corresponden a las que aparecen en la presentación del proyecto: 12 de 14 historias completas y cuatro horas por delante de la proyección ideal al 12 de octubre. Revisen en grupo las respuestas 1, 2, 5 y 6 para confirmar que representen la evaluación compartida del equipo.</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