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2p1o9t6xkeg" w:id="0"/>
      <w:bookmarkEnd w:id="0"/>
      <w:r w:rsidDel="00000000" w:rsidR="00000000" w:rsidRPr="00000000">
        <w:rPr>
          <w:rtl w:val="0"/>
        </w:rPr>
        <w:t xml:space="preserve">      PRÁCTICA WEBMIN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v1e5a33nhj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y para qué sirve?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Webmin es una herramienta de configuración de sistemas accesible vía web para sistemas Unix, como GNU/Linux y OpenSolaris. Con él se pueden configurar aspectos internos de muchos sistemas operativos, como usuarios, cuotas de espacio, servicios, archivos de configuración, apagado del equipo, etcétera, así como modificar y controlar muchas aplicaciones libres, como el servidor web Apache, PHP, MySQL, DNS, Samba, DHCP, entre otros.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decir, que nos permite administrar sistemas operativos vía WEB.Es una  herramientas de administración muy util.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 primero es añadir el repositorio y la clave pública , para ello usaremos los siguientes comandos.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software-properties-common apt-transport-https wget -y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09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el siguiente comando me tengo que logear como root, para poder ejecutarlo.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wget -q -O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http://www.webmin.com/jcameron-key.asc</w:t>
        </w:r>
      </w:hyperlink>
      <w:r w:rsidDel="00000000" w:rsidR="00000000" w:rsidRPr="00000000">
        <w:rPr>
          <w:b w:val="1"/>
          <w:rtl w:val="0"/>
        </w:rPr>
        <w:t xml:space="preserve"> | sudo apt-key add-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Ahora instalamos el repositorio en el sistema, añadiremos una línea en el archivo </w:t>
      </w:r>
      <w:r w:rsidDel="00000000" w:rsidR="00000000" w:rsidRPr="00000000">
        <w:rPr>
          <w:b w:val="1"/>
          <w:rtl w:val="0"/>
        </w:rPr>
        <w:t xml:space="preserve">/etc/apt/sources.list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ello usamos el siguiente comando.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add-apt-repository "deb [arch=amd64] http://download.webmin.com/download/repository sarge contrib"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0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121c26"/>
          <w:sz w:val="21"/>
          <w:szCs w:val="21"/>
          <w:highlight w:val="white"/>
        </w:rPr>
      </w:pPr>
      <w:r w:rsidDel="00000000" w:rsidR="00000000" w:rsidRPr="00000000">
        <w:rPr>
          <w:color w:val="121c26"/>
          <w:sz w:val="21"/>
          <w:szCs w:val="21"/>
          <w:highlight w:val="white"/>
          <w:rtl w:val="0"/>
        </w:rPr>
        <w:t xml:space="preserve">Una vez que el repositorio ha sido añadido actualiza tu repositorio e instalar Webmin con el siguiente comando:</w:t>
      </w:r>
    </w:p>
    <w:p w:rsidR="00000000" w:rsidDel="00000000" w:rsidP="00000000" w:rsidRDefault="00000000" w:rsidRPr="00000000" w14:paraId="00000020">
      <w:pPr>
        <w:ind w:left="720" w:firstLine="0"/>
        <w:rPr>
          <w:color w:val="121c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webmin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Ahora vamos a comprobar que funcionan.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systemctl status webmin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b w:val="1"/>
          <w:color w:val="121c26"/>
          <w:sz w:val="25"/>
          <w:szCs w:val="25"/>
        </w:rPr>
      </w:pPr>
      <w:bookmarkStart w:colFirst="0" w:colLast="0" w:name="_u3k7ay7ip8sa" w:id="2"/>
      <w:bookmarkEnd w:id="2"/>
      <w:r w:rsidDel="00000000" w:rsidR="00000000" w:rsidRPr="00000000">
        <w:rPr>
          <w:b w:val="1"/>
          <w:color w:val="121c26"/>
          <w:sz w:val="25"/>
          <w:szCs w:val="25"/>
          <w:rtl w:val="0"/>
        </w:rPr>
        <w:t xml:space="preserve">Acceder  a Webmin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121c26"/>
          <w:sz w:val="21"/>
          <w:szCs w:val="21"/>
        </w:rPr>
      </w:pPr>
      <w:r w:rsidDel="00000000" w:rsidR="00000000" w:rsidRPr="00000000">
        <w:rPr>
          <w:color w:val="121c26"/>
          <w:sz w:val="21"/>
          <w:szCs w:val="21"/>
          <w:rtl w:val="0"/>
        </w:rPr>
        <w:t xml:space="preserve">Webmin está ahora instalado y corriendo en el puerto 10000. Podemos acceder visitando la URL </w:t>
      </w:r>
      <w:r w:rsidDel="00000000" w:rsidR="00000000" w:rsidRPr="00000000">
        <w:rPr>
          <w:b w:val="1"/>
          <w:color w:val="121c26"/>
          <w:sz w:val="21"/>
          <w:szCs w:val="21"/>
          <w:rtl w:val="0"/>
        </w:rPr>
        <w:t xml:space="preserve">https://your-server-ip:10000. </w:t>
      </w:r>
      <w:r w:rsidDel="00000000" w:rsidR="00000000" w:rsidRPr="00000000">
        <w:rPr>
          <w:color w:val="121c26"/>
          <w:sz w:val="21"/>
          <w:szCs w:val="21"/>
          <w:rtl w:val="0"/>
        </w:rPr>
        <w:t xml:space="preserve">Serás redirigido a la siguiente página: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121c26"/>
          <w:sz w:val="21"/>
          <w:szCs w:val="21"/>
        </w:rPr>
      </w:pPr>
      <w:r w:rsidDel="00000000" w:rsidR="00000000" w:rsidRPr="00000000">
        <w:rPr>
          <w:color w:val="121c26"/>
          <w:sz w:val="21"/>
          <w:szCs w:val="21"/>
          <w:rtl w:val="0"/>
        </w:rPr>
        <w:t xml:space="preserve">Necesitamos habilitar el puerto tcp para poder acceder, al servicio desde otros equipos 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121c26"/>
          <w:sz w:val="21"/>
          <w:szCs w:val="21"/>
        </w:rPr>
      </w:pPr>
      <w:r w:rsidDel="00000000" w:rsidR="00000000" w:rsidRPr="00000000">
        <w:rPr>
          <w:color w:val="121c26"/>
          <w:sz w:val="21"/>
          <w:szCs w:val="21"/>
          <w:rtl w:val="0"/>
        </w:rPr>
        <w:t xml:space="preserve">Con el siguiente comando 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sudo ufw allow 10000/tcp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121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Nos intentamos meter desde localhost ,</w:t>
      </w:r>
      <w:r w:rsidDel="00000000" w:rsidR="00000000" w:rsidRPr="00000000">
        <w:rPr>
          <w:b w:val="1"/>
          <w:rtl w:val="0"/>
        </w:rPr>
        <w:t xml:space="preserve">Ponemos https://localhost:10000 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 logueamos con el usuario de la máquina y su clave.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27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ahora vamos a probarlo desde otra maquina que es para lo que lo queremos 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Para ello ponemos en el navegador </w:t>
      </w:r>
      <w:r w:rsidDel="00000000" w:rsidR="00000000" w:rsidRPr="00000000">
        <w:rPr>
          <w:b w:val="1"/>
          <w:rtl w:val="0"/>
        </w:rPr>
        <w:t xml:space="preserve">https://ip-del-servidor:10000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331946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Vemos ahora que tenemos una potentísima herramienta para gestionar el servidor desde remoto, de una forma clara,sencilla y cómoda.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21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webmin.com/jcameron-key.asc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