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rhyj0ozznu5" w:id="0"/>
      <w:bookmarkEnd w:id="0"/>
      <w:r w:rsidDel="00000000" w:rsidR="00000000" w:rsidRPr="00000000">
        <w:rPr>
          <w:rtl w:val="0"/>
        </w:rPr>
        <w:t xml:space="preserve">COMPARTIR RECURSOS POR NFS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TRABAJOS A REALIZAR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Crear una carpeta compartida por NFS y acceder con clientes por la red.</w:t>
      </w:r>
    </w:p>
    <w:p w:rsidR="00000000" w:rsidDel="00000000" w:rsidP="00000000" w:rsidRDefault="00000000" w:rsidRPr="00000000" w14:paraId="00000006">
      <w:pPr>
        <w:rPr/>
      </w:pPr>
      <w:r w:rsidDel="00000000" w:rsidR="00000000" w:rsidRPr="00000000">
        <w:rPr>
          <w:rtl w:val="0"/>
        </w:rPr>
        <w:t xml:space="preserve">Se puede implementar por ssh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u02iio7p1uwv" w:id="1"/>
      <w:bookmarkEnd w:id="1"/>
      <w:r w:rsidDel="00000000" w:rsidR="00000000" w:rsidRPr="00000000">
        <w:rPr>
          <w:rtl w:val="0"/>
        </w:rPr>
        <w:t xml:space="preserve">Que es NFS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sistema de archivos de red (Network File System, NFS) es una aplicación cliente/servidor que permite a un usuario de equipo ver y, opcionalmente, almacenar y actualizar archivos en un equipo remoto como si estuvieran en el propio equipo del usuario. El protocolo NFS es uno de varios estándares de sistema de archivos distribuidos para almacenamiento atado a la red (NAS).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bkuebarziql" w:id="2"/>
      <w:bookmarkEnd w:id="2"/>
      <w:r w:rsidDel="00000000" w:rsidR="00000000" w:rsidRPr="00000000">
        <w:rPr>
          <w:rtl w:val="0"/>
        </w:rPr>
        <w:t xml:space="preserve">Instalar servidor NFS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Para instalarlo en el equipo servidor ejecutaremos el siguiente comando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5"/>
        </w:numPr>
        <w:ind w:left="720" w:hanging="360"/>
        <w:rPr>
          <w:b w:val="1"/>
          <w:i w:val="1"/>
          <w:u w:val="none"/>
        </w:rPr>
      </w:pPr>
      <w:r w:rsidDel="00000000" w:rsidR="00000000" w:rsidRPr="00000000">
        <w:rPr>
          <w:b w:val="1"/>
          <w:i w:val="1"/>
          <w:rtl w:val="0"/>
        </w:rPr>
        <w:t xml:space="preserve">  sudo apt install nfs-kernel-server</w:t>
      </w:r>
    </w:p>
    <w:p w:rsidR="00000000" w:rsidDel="00000000" w:rsidP="00000000" w:rsidRDefault="00000000" w:rsidRPr="00000000" w14:paraId="00000011">
      <w:pPr>
        <w:ind w:left="0" w:firstLine="0"/>
        <w:rPr>
          <w:b w:val="1"/>
          <w:i w:val="1"/>
        </w:rPr>
      </w:pPr>
      <w:r w:rsidDel="00000000" w:rsidR="00000000" w:rsidRPr="00000000">
        <w:rPr>
          <w:rtl w:val="0"/>
        </w:rPr>
      </w:r>
    </w:p>
    <w:p w:rsidR="00000000" w:rsidDel="00000000" w:rsidP="00000000" w:rsidRDefault="00000000" w:rsidRPr="00000000" w14:paraId="00000012">
      <w:pPr>
        <w:ind w:left="0" w:firstLine="0"/>
        <w:rPr>
          <w:b w:val="1"/>
          <w:i w:val="1"/>
        </w:rPr>
      </w:pPr>
      <w:r w:rsidDel="00000000" w:rsidR="00000000" w:rsidRPr="00000000">
        <w:rPr>
          <w:b w:val="1"/>
          <w:i w:val="1"/>
          <w:rtl w:val="0"/>
        </w:rPr>
        <w:t xml:space="preserve">  </w:t>
      </w:r>
      <w:r w:rsidDel="00000000" w:rsidR="00000000" w:rsidRPr="00000000">
        <w:rPr>
          <w:b w:val="1"/>
          <w:i w:val="1"/>
        </w:rPr>
        <w:drawing>
          <wp:inline distB="114300" distT="114300" distL="114300" distR="114300">
            <wp:extent cx="5734050" cy="495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Después de instalarlo tendremos que entrar a modificar el archivo de configuración host.allow , qué es el que marca quién puede conectarse a este servicio .</w:t>
      </w:r>
    </w:p>
    <w:p w:rsidR="00000000" w:rsidDel="00000000" w:rsidP="00000000" w:rsidRDefault="00000000" w:rsidRPr="00000000" w14:paraId="00000016">
      <w:pPr>
        <w:rPr/>
      </w:pPr>
      <w:r w:rsidDel="00000000" w:rsidR="00000000" w:rsidRPr="00000000">
        <w:rPr>
          <w:rtl w:val="0"/>
        </w:rPr>
        <w:t xml:space="preserve">Para editar host.allow usaremos.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numPr>
          <w:ilvl w:val="0"/>
          <w:numId w:val="7"/>
        </w:numPr>
        <w:ind w:left="720" w:hanging="360"/>
        <w:rPr>
          <w:b w:val="1"/>
          <w:i w:val="1"/>
        </w:rPr>
      </w:pPr>
      <w:r w:rsidDel="00000000" w:rsidR="00000000" w:rsidRPr="00000000">
        <w:rPr>
          <w:b w:val="1"/>
          <w:i w:val="1"/>
          <w:rtl w:val="0"/>
        </w:rPr>
        <w:t xml:space="preserve">sudo nano /etc/hosts.allow</w:t>
      </w:r>
    </w:p>
    <w:p w:rsidR="00000000" w:rsidDel="00000000" w:rsidP="00000000" w:rsidRDefault="00000000" w:rsidRPr="00000000" w14:paraId="00000019">
      <w:pPr>
        <w:ind w:left="720" w:firstLine="0"/>
        <w:rPr>
          <w:b w:val="1"/>
          <w:i w:val="1"/>
        </w:rPr>
      </w:pPr>
      <w:r w:rsidDel="00000000" w:rsidR="00000000" w:rsidRPr="00000000">
        <w:rPr>
          <w:rtl w:val="0"/>
        </w:rPr>
      </w:r>
    </w:p>
    <w:p w:rsidR="00000000" w:rsidDel="00000000" w:rsidP="00000000" w:rsidRDefault="00000000" w:rsidRPr="00000000" w14:paraId="0000001A">
      <w:pPr>
        <w:ind w:left="720" w:firstLine="0"/>
        <w:rPr>
          <w:b w:val="1"/>
          <w:i w:val="1"/>
        </w:rPr>
      </w:pPr>
      <w:r w:rsidDel="00000000" w:rsidR="00000000" w:rsidRPr="00000000">
        <w:rPr>
          <w:b w:val="1"/>
          <w:i w:val="1"/>
        </w:rPr>
        <w:drawing>
          <wp:inline distB="114300" distT="114300" distL="114300" distR="114300">
            <wp:extent cx="5076825" cy="66675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0768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b w:val="1"/>
          <w:i w:val="1"/>
        </w:rPr>
      </w:pPr>
      <w:r w:rsidDel="00000000" w:rsidR="00000000" w:rsidRPr="00000000">
        <w:rPr>
          <w:b w:val="1"/>
          <w:i w:val="1"/>
        </w:rPr>
        <w:drawing>
          <wp:inline distB="114300" distT="114300" distL="114300" distR="114300">
            <wp:extent cx="5734050" cy="3937000"/>
            <wp:effectExtent b="0" l="0" r="0" t="0"/>
            <wp:docPr id="1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40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Al archivo le añadiremos las siguientes líneas de configuración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Portmap</w:t>
      </w:r>
      <w:r w:rsidDel="00000000" w:rsidR="00000000" w:rsidRPr="00000000">
        <w:rPr>
          <w:rtl w:val="0"/>
        </w:rPr>
        <w:t xml:space="preserve"> es un demonio que gestiona asociaciones entre servicios y puertos de la capa de</w:t>
      </w:r>
    </w:p>
    <w:p w:rsidR="00000000" w:rsidDel="00000000" w:rsidP="00000000" w:rsidRDefault="00000000" w:rsidRPr="00000000" w14:paraId="00000020">
      <w:pPr>
        <w:rPr/>
      </w:pPr>
      <w:r w:rsidDel="00000000" w:rsidR="00000000" w:rsidRPr="00000000">
        <w:rPr>
          <w:rtl w:val="0"/>
        </w:rPr>
        <w:t xml:space="preserve">transporte.</w:t>
      </w:r>
    </w:p>
    <w:p w:rsidR="00000000" w:rsidDel="00000000" w:rsidP="00000000" w:rsidRDefault="00000000" w:rsidRPr="00000000" w14:paraId="00000021">
      <w:pPr>
        <w:rPr/>
      </w:pPr>
      <w:r w:rsidDel="00000000" w:rsidR="00000000" w:rsidRPr="00000000">
        <w:rPr>
          <w:b w:val="1"/>
          <w:rtl w:val="0"/>
        </w:rPr>
        <w:t xml:space="preserve">nfsd:</w:t>
      </w:r>
      <w:r w:rsidDel="00000000" w:rsidR="00000000" w:rsidRPr="00000000">
        <w:rPr>
          <w:rtl w:val="0"/>
        </w:rPr>
        <w:t xml:space="preserve"> (que no aparece aquí) es el demonio de nfs propiamente dicho.</w:t>
      </w:r>
    </w:p>
    <w:p w:rsidR="00000000" w:rsidDel="00000000" w:rsidP="00000000" w:rsidRDefault="00000000" w:rsidRPr="00000000" w14:paraId="00000022">
      <w:pPr>
        <w:rPr/>
      </w:pPr>
      <w:r w:rsidDel="00000000" w:rsidR="00000000" w:rsidRPr="00000000">
        <w:rPr>
          <w:b w:val="1"/>
          <w:rtl w:val="0"/>
        </w:rPr>
        <w:t xml:space="preserve">lockd y statd:</w:t>
      </w:r>
      <w:r w:rsidDel="00000000" w:rsidR="00000000" w:rsidRPr="00000000">
        <w:rPr>
          <w:rtl w:val="0"/>
        </w:rPr>
        <w:t xml:space="preserve"> se encargan de el bloqueo de ficheros para evitar conflicto cuando se intenta</w:t>
      </w:r>
    </w:p>
    <w:p w:rsidR="00000000" w:rsidDel="00000000" w:rsidP="00000000" w:rsidRDefault="00000000" w:rsidRPr="00000000" w14:paraId="00000023">
      <w:pPr>
        <w:rPr/>
      </w:pPr>
      <w:r w:rsidDel="00000000" w:rsidR="00000000" w:rsidRPr="00000000">
        <w:rPr>
          <w:rtl w:val="0"/>
        </w:rPr>
        <w:t xml:space="preserve">acceder a ellos desde varios sitios.</w:t>
      </w:r>
    </w:p>
    <w:p w:rsidR="00000000" w:rsidDel="00000000" w:rsidP="00000000" w:rsidRDefault="00000000" w:rsidRPr="00000000" w14:paraId="00000024">
      <w:pPr>
        <w:rPr/>
      </w:pPr>
      <w:r w:rsidDel="00000000" w:rsidR="00000000" w:rsidRPr="00000000">
        <w:rPr>
          <w:b w:val="1"/>
          <w:rtl w:val="0"/>
        </w:rPr>
        <w:t xml:space="preserve">mountd:</w:t>
      </w:r>
      <w:r w:rsidDel="00000000" w:rsidR="00000000" w:rsidRPr="00000000">
        <w:rPr>
          <w:rtl w:val="0"/>
        </w:rPr>
        <w:t xml:space="preserve"> Gestiona las peticiones de mount que hacen los clientes.</w:t>
      </w:r>
    </w:p>
    <w:p w:rsidR="00000000" w:rsidDel="00000000" w:rsidP="00000000" w:rsidRDefault="00000000" w:rsidRPr="00000000" w14:paraId="00000025">
      <w:pPr>
        <w:rPr/>
      </w:pPr>
      <w:r w:rsidDel="00000000" w:rsidR="00000000" w:rsidRPr="00000000">
        <w:rPr>
          <w:b w:val="1"/>
          <w:rtl w:val="0"/>
        </w:rPr>
        <w:t xml:space="preserve">rquotad:</w:t>
      </w:r>
      <w:r w:rsidDel="00000000" w:rsidR="00000000" w:rsidRPr="00000000">
        <w:rPr>
          <w:rtl w:val="0"/>
        </w:rPr>
        <w:t xml:space="preserve"> Gestiona las cuotas en volúmenes exportados.</w:t>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Creamos unas carpeta, le metemos subcarpetas ya algunos archivos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734050" cy="168910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40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Comprobamos que tenemos todo creado .</w:t>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4514850" cy="13335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148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i w:val="1"/>
        </w:rPr>
      </w:pPr>
      <w:r w:rsidDel="00000000" w:rsidR="00000000" w:rsidRPr="00000000">
        <w:rPr>
          <w:rtl w:val="0"/>
        </w:rPr>
        <w:t xml:space="preserve">Y lo siguiente que tenemos que hacer es poner esa carpeta como un recurso compartido para ello tendremos que ir al archivo </w:t>
      </w:r>
      <w:r w:rsidDel="00000000" w:rsidR="00000000" w:rsidRPr="00000000">
        <w:rPr>
          <w:b w:val="1"/>
          <w:i w:val="1"/>
          <w:rtl w:val="0"/>
        </w:rPr>
        <w:t xml:space="preserve">/etc/exports.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Para ello ejecutamos el comando.</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i w:val="1"/>
        </w:rPr>
      </w:pPr>
      <w:r w:rsidDel="00000000" w:rsidR="00000000" w:rsidRPr="00000000">
        <w:rPr>
          <w:rtl w:val="0"/>
        </w:rPr>
        <w:t xml:space="preserve">       </w:t>
      </w:r>
      <w:r w:rsidDel="00000000" w:rsidR="00000000" w:rsidRPr="00000000">
        <w:rPr>
          <w:b w:val="1"/>
          <w:i w:val="1"/>
          <w:rtl w:val="0"/>
        </w:rPr>
        <w:t xml:space="preserve">                   -sudo nano /etc/exports</w:t>
      </w:r>
    </w:p>
    <w:p w:rsidR="00000000" w:rsidDel="00000000" w:rsidP="00000000" w:rsidRDefault="00000000" w:rsidRPr="00000000" w14:paraId="00000033">
      <w:pPr>
        <w:ind w:left="0" w:firstLine="0"/>
        <w:rPr>
          <w:b w:val="1"/>
          <w:i w:val="1"/>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734050" cy="4279900"/>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40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rw</w:t>
      </w:r>
      <w:r w:rsidDel="00000000" w:rsidR="00000000" w:rsidRPr="00000000">
        <w:rPr>
          <w:rtl w:val="0"/>
        </w:rPr>
        <w:t xml:space="preserve"> : Lectura y escritura.</w:t>
      </w:r>
    </w:p>
    <w:p w:rsidR="00000000" w:rsidDel="00000000" w:rsidP="00000000" w:rsidRDefault="00000000" w:rsidRPr="00000000" w14:paraId="0000003A">
      <w:pPr>
        <w:rPr/>
      </w:pPr>
      <w:r w:rsidDel="00000000" w:rsidR="00000000" w:rsidRPr="00000000">
        <w:rPr>
          <w:b w:val="1"/>
          <w:rtl w:val="0"/>
        </w:rPr>
        <w:t xml:space="preserve">no_subtree_check</w:t>
      </w:r>
      <w:r w:rsidDel="00000000" w:rsidR="00000000" w:rsidRPr="00000000">
        <w:rPr>
          <w:rtl w:val="0"/>
        </w:rPr>
        <w:t xml:space="preserve">: Nos indica   que no realizará una comprobación del sistema de</w:t>
      </w:r>
    </w:p>
    <w:p w:rsidR="00000000" w:rsidDel="00000000" w:rsidP="00000000" w:rsidRDefault="00000000" w:rsidRPr="00000000" w14:paraId="0000003B">
      <w:pPr>
        <w:rPr/>
      </w:pPr>
      <w:r w:rsidDel="00000000" w:rsidR="00000000" w:rsidRPr="00000000">
        <w:rPr>
          <w:rtl w:val="0"/>
        </w:rPr>
        <w:t xml:space="preserve">ficheros para asegurar que todos los ficheros pertenecen al mismo volumen.</w:t>
      </w:r>
    </w:p>
    <w:p w:rsidR="00000000" w:rsidDel="00000000" w:rsidP="00000000" w:rsidRDefault="00000000" w:rsidRPr="00000000" w14:paraId="0000003C">
      <w:pPr>
        <w:rPr>
          <w:color w:val="222222"/>
          <w:sz w:val="21"/>
          <w:szCs w:val="21"/>
        </w:rPr>
      </w:pPr>
      <w:r w:rsidDel="00000000" w:rsidR="00000000" w:rsidRPr="00000000">
        <w:rPr>
          <w:b w:val="1"/>
          <w:color w:val="222222"/>
          <w:sz w:val="20"/>
          <w:szCs w:val="20"/>
          <w:rtl w:val="0"/>
        </w:rPr>
        <w:t xml:space="preserve">root_squash</w:t>
      </w:r>
      <w:r w:rsidDel="00000000" w:rsidR="00000000" w:rsidRPr="00000000">
        <w:rPr>
          <w:b w:val="1"/>
          <w:color w:val="222222"/>
          <w:sz w:val="21"/>
          <w:szCs w:val="21"/>
          <w:rtl w:val="0"/>
        </w:rPr>
        <w:t xml:space="preserve">: </w:t>
      </w:r>
      <w:r w:rsidDel="00000000" w:rsidR="00000000" w:rsidRPr="00000000">
        <w:rPr>
          <w:color w:val="222222"/>
          <w:sz w:val="21"/>
          <w:szCs w:val="21"/>
          <w:rtl w:val="0"/>
        </w:rPr>
        <w:t xml:space="preserve">El usuario root de los clientes se mapea a </w:t>
      </w:r>
      <w:r w:rsidDel="00000000" w:rsidR="00000000" w:rsidRPr="00000000">
        <w:rPr>
          <w:color w:val="222222"/>
          <w:sz w:val="20"/>
          <w:szCs w:val="20"/>
          <w:rtl w:val="0"/>
        </w:rPr>
        <w:t xml:space="preserve">nobody</w:t>
      </w:r>
      <w:r w:rsidDel="00000000" w:rsidR="00000000" w:rsidRPr="00000000">
        <w:rPr>
          <w:color w:val="222222"/>
          <w:sz w:val="21"/>
          <w:szCs w:val="21"/>
          <w:rtl w:val="0"/>
        </w:rPr>
        <w:t xml:space="preserve">: Así un cliente no puede dejar malware para que otro lo ejecute, así com el </w:t>
      </w:r>
      <w:r w:rsidDel="00000000" w:rsidR="00000000" w:rsidRPr="00000000">
        <w:rPr>
          <w:color w:val="222222"/>
          <w:sz w:val="20"/>
          <w:szCs w:val="20"/>
          <w:rtl w:val="0"/>
        </w:rPr>
        <w:t xml:space="preserve">setuid bit</w:t>
      </w:r>
      <w:r w:rsidDel="00000000" w:rsidR="00000000" w:rsidRPr="00000000">
        <w:rPr>
          <w:color w:val="222222"/>
          <w:sz w:val="21"/>
          <w:szCs w:val="21"/>
          <w:rtl w:val="0"/>
        </w:rPr>
        <w:t xml:space="preserv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400" w:before="400" w:lineRule="auto"/>
        <w:ind w:left="0" w:firstLine="0"/>
        <w:rPr>
          <w:color w:val="222222"/>
          <w:sz w:val="21"/>
          <w:szCs w:val="21"/>
        </w:rPr>
      </w:pPr>
      <w:r w:rsidDel="00000000" w:rsidR="00000000" w:rsidRPr="00000000">
        <w:rPr>
          <w:b w:val="1"/>
          <w:color w:val="222222"/>
          <w:sz w:val="20"/>
          <w:szCs w:val="20"/>
          <w:rtl w:val="0"/>
        </w:rPr>
        <w:t xml:space="preserve">no_root_squash</w:t>
      </w:r>
      <w:r w:rsidDel="00000000" w:rsidR="00000000" w:rsidRPr="00000000">
        <w:rPr>
          <w:b w:val="1"/>
          <w:color w:val="222222"/>
          <w:sz w:val="21"/>
          <w:szCs w:val="21"/>
          <w:rtl w:val="0"/>
        </w:rPr>
        <w:t xml:space="preserve">: </w:t>
      </w:r>
      <w:r w:rsidDel="00000000" w:rsidR="00000000" w:rsidRPr="00000000">
        <w:rPr>
          <w:color w:val="222222"/>
          <w:sz w:val="21"/>
          <w:szCs w:val="21"/>
          <w:rtl w:val="0"/>
        </w:rPr>
        <w:t xml:space="preserve">Mediante dicha opción </w:t>
      </w:r>
      <w:r w:rsidDel="00000000" w:rsidR="00000000" w:rsidRPr="00000000">
        <w:rPr>
          <w:color w:val="222222"/>
          <w:sz w:val="20"/>
          <w:szCs w:val="20"/>
          <w:rtl w:val="0"/>
        </w:rPr>
        <w:t xml:space="preserve">desactivamos esta característica de seguridad</w:t>
      </w:r>
      <w:r w:rsidDel="00000000" w:rsidR="00000000" w:rsidRPr="00000000">
        <w:rPr>
          <w:color w:val="222222"/>
          <w:sz w:val="21"/>
          <w:szCs w:val="21"/>
          <w:rtl w:val="0"/>
        </w:rPr>
        <w:t xml:space="preserve">, permitiendo que el </w:t>
      </w:r>
      <w:r w:rsidDel="00000000" w:rsidR="00000000" w:rsidRPr="00000000">
        <w:rPr>
          <w:color w:val="222222"/>
          <w:sz w:val="20"/>
          <w:szCs w:val="20"/>
          <w:rtl w:val="0"/>
        </w:rPr>
        <w:t xml:space="preserve">root de los clientes</w:t>
      </w:r>
      <w:r w:rsidDel="00000000" w:rsidR="00000000" w:rsidRPr="00000000">
        <w:rPr>
          <w:color w:val="222222"/>
          <w:sz w:val="21"/>
          <w:szCs w:val="21"/>
          <w:rtl w:val="0"/>
        </w:rPr>
        <w:t xml:space="preserve"> acabe como </w:t>
      </w:r>
      <w:r w:rsidDel="00000000" w:rsidR="00000000" w:rsidRPr="00000000">
        <w:rPr>
          <w:color w:val="222222"/>
          <w:sz w:val="20"/>
          <w:szCs w:val="20"/>
          <w:rtl w:val="0"/>
        </w:rPr>
        <w:t xml:space="preserve">root</w:t>
      </w:r>
      <w:r w:rsidDel="00000000" w:rsidR="00000000" w:rsidRPr="00000000">
        <w:rPr>
          <w:color w:val="222222"/>
          <w:sz w:val="21"/>
          <w:szCs w:val="21"/>
          <w:rtl w:val="0"/>
        </w:rPr>
        <w:t xml:space="preserve"> en el sistema de ficheros que se exporta (y por lo tanto, en el resto de clientes).</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400" w:before="400" w:lineRule="auto"/>
        <w:ind w:left="0" w:firstLine="0"/>
        <w:rPr>
          <w:color w:val="222222"/>
          <w:sz w:val="21"/>
          <w:szCs w:val="21"/>
        </w:rPr>
      </w:pPr>
      <w:r w:rsidDel="00000000" w:rsidR="00000000" w:rsidRPr="00000000">
        <w:rPr>
          <w:color w:val="222222"/>
          <w:sz w:val="21"/>
          <w:szCs w:val="21"/>
          <w:rtl w:val="0"/>
        </w:rPr>
        <w:t xml:space="preserve">Después de hacer cambios en este fichero tenemos que exportarlo de nuevo , para ello usamos el siguiente comando .</w:t>
      </w:r>
    </w:p>
    <w:p w:rsidR="00000000" w:rsidDel="00000000" w:rsidP="00000000" w:rsidRDefault="00000000" w:rsidRPr="00000000" w14:paraId="0000003F">
      <w:pPr>
        <w:numPr>
          <w:ilvl w:val="0"/>
          <w:numId w:val="6"/>
        </w:numPr>
        <w:pBdr>
          <w:top w:color="auto" w:space="0" w:sz="0" w:val="none"/>
          <w:bottom w:color="auto" w:space="0" w:sz="0" w:val="none"/>
          <w:right w:color="auto" w:space="0" w:sz="0" w:val="none"/>
          <w:between w:color="auto" w:space="0" w:sz="0" w:val="none"/>
        </w:pBdr>
        <w:spacing w:after="400" w:before="400" w:lineRule="auto"/>
        <w:ind w:left="720" w:hanging="360"/>
        <w:rPr>
          <w:b w:val="1"/>
          <w:i w:val="1"/>
          <w:color w:val="222222"/>
          <w:sz w:val="21"/>
          <w:szCs w:val="21"/>
        </w:rPr>
      </w:pPr>
      <w:r w:rsidDel="00000000" w:rsidR="00000000" w:rsidRPr="00000000">
        <w:rPr>
          <w:b w:val="1"/>
          <w:i w:val="1"/>
          <w:color w:val="222222"/>
          <w:sz w:val="21"/>
          <w:szCs w:val="21"/>
          <w:rtl w:val="0"/>
        </w:rPr>
        <w:t xml:space="preserve">sudo exportfs -a</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400" w:before="400" w:lineRule="auto"/>
        <w:ind w:left="0" w:firstLine="0"/>
        <w:rPr>
          <w:color w:val="222222"/>
          <w:sz w:val="21"/>
          <w:szCs w:val="21"/>
        </w:rPr>
      </w:pPr>
      <w:r w:rsidDel="00000000" w:rsidR="00000000" w:rsidRPr="00000000">
        <w:rPr>
          <w:color w:val="222222"/>
          <w:sz w:val="21"/>
          <w:szCs w:val="21"/>
        </w:rPr>
        <w:drawing>
          <wp:inline distB="114300" distT="114300" distL="114300" distR="114300">
            <wp:extent cx="4038600" cy="2190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386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400" w:before="400" w:lineRule="auto"/>
        <w:ind w:left="0" w:firstLine="0"/>
        <w:rPr>
          <w:color w:val="222222"/>
          <w:sz w:val="21"/>
          <w:szCs w:val="21"/>
        </w:rPr>
      </w:pPr>
      <w:r w:rsidDel="00000000" w:rsidR="00000000" w:rsidRPr="00000000">
        <w:rPr>
          <w:color w:val="222222"/>
          <w:sz w:val="21"/>
          <w:szCs w:val="21"/>
          <w:rtl w:val="0"/>
        </w:rPr>
        <w:t xml:space="preserve">En realidad no necesitamos reiniciar el servicio , ya que lo hemos exportado .</w:t>
      </w:r>
    </w:p>
    <w:p w:rsidR="00000000" w:rsidDel="00000000" w:rsidP="00000000" w:rsidRDefault="00000000" w:rsidRPr="00000000" w14:paraId="00000042">
      <w:pPr>
        <w:rPr/>
      </w:pPr>
      <w:r w:rsidDel="00000000" w:rsidR="00000000" w:rsidRPr="00000000">
        <w:rPr>
          <w:rtl w:val="0"/>
        </w:rPr>
        <w:t xml:space="preserve">Y reiniciamos el servicio para aplicar los cambios con.</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jc w:val="left"/>
        <w:rPr>
          <w:b w:val="1"/>
          <w:i w:val="1"/>
        </w:rPr>
      </w:pPr>
      <w:r w:rsidDel="00000000" w:rsidR="00000000" w:rsidRPr="00000000">
        <w:rPr>
          <w:rtl w:val="0"/>
        </w:rPr>
      </w:r>
    </w:p>
    <w:p w:rsidR="00000000" w:rsidDel="00000000" w:rsidP="00000000" w:rsidRDefault="00000000" w:rsidRPr="00000000" w14:paraId="00000045">
      <w:pPr>
        <w:numPr>
          <w:ilvl w:val="0"/>
          <w:numId w:val="2"/>
        </w:numPr>
        <w:ind w:left="720" w:hanging="360"/>
        <w:jc w:val="left"/>
        <w:rPr>
          <w:b w:val="1"/>
          <w:i w:val="1"/>
          <w:u w:val="none"/>
        </w:rPr>
      </w:pPr>
      <w:r w:rsidDel="00000000" w:rsidR="00000000" w:rsidRPr="00000000">
        <w:rPr>
          <w:b w:val="1"/>
          <w:i w:val="1"/>
          <w:rtl w:val="0"/>
        </w:rPr>
        <w:t xml:space="preserve">sudo service nfs-kernel-server restart</w:t>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ind w:left="0" w:firstLine="0"/>
        <w:rPr>
          <w:b w:val="1"/>
          <w:i w:val="1"/>
        </w:rPr>
      </w:pPr>
      <w:r w:rsidDel="00000000" w:rsidR="00000000" w:rsidRPr="00000000">
        <w:rPr>
          <w:b w:val="1"/>
          <w:i w:val="1"/>
        </w:rPr>
        <w:drawing>
          <wp:inline distB="114300" distT="114300" distL="114300" distR="114300">
            <wp:extent cx="5734050" cy="558800"/>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b w:val="1"/>
          <w:i w:val="1"/>
        </w:rPr>
      </w:pPr>
      <w:r w:rsidDel="00000000" w:rsidR="00000000" w:rsidRPr="00000000">
        <w:rPr>
          <w:rtl w:val="0"/>
        </w:rPr>
      </w:r>
    </w:p>
    <w:p w:rsidR="00000000" w:rsidDel="00000000" w:rsidP="00000000" w:rsidRDefault="00000000" w:rsidRPr="00000000" w14:paraId="0000004A">
      <w:pPr>
        <w:ind w:left="0" w:firstLine="0"/>
        <w:rPr>
          <w:b w:val="1"/>
          <w:i w:val="1"/>
        </w:rPr>
      </w:pPr>
      <w:r w:rsidDel="00000000" w:rsidR="00000000" w:rsidRPr="00000000">
        <w:rPr>
          <w:rtl w:val="0"/>
        </w:rPr>
      </w:r>
    </w:p>
    <w:p w:rsidR="00000000" w:rsidDel="00000000" w:rsidP="00000000" w:rsidRDefault="00000000" w:rsidRPr="00000000" w14:paraId="0000004B">
      <w:pPr>
        <w:pStyle w:val="Heading3"/>
        <w:rPr/>
      </w:pPr>
      <w:bookmarkStart w:colFirst="0" w:colLast="0" w:name="_mzx0lmz4f54z" w:id="3"/>
      <w:bookmarkEnd w:id="3"/>
      <w:r w:rsidDel="00000000" w:rsidR="00000000" w:rsidRPr="00000000">
        <w:rPr>
          <w:rtl w:val="0"/>
        </w:rPr>
        <w:t xml:space="preserve">PROBAR A CONECTARNOS DESDE UN CLIENTE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Lo primero que vamos a hacer en el cliente es instalar el cliente nfs con el siguiente comando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720" w:hanging="360"/>
        <w:rPr>
          <w:b w:val="1"/>
          <w:i w:val="1"/>
        </w:rPr>
      </w:pPr>
      <w:r w:rsidDel="00000000" w:rsidR="00000000" w:rsidRPr="00000000">
        <w:rPr>
          <w:b w:val="1"/>
          <w:i w:val="1"/>
          <w:rtl w:val="0"/>
        </w:rPr>
        <w:t xml:space="preserve">          sudo apt install nfs-common</w:t>
      </w:r>
    </w:p>
    <w:p w:rsidR="00000000" w:rsidDel="00000000" w:rsidP="00000000" w:rsidRDefault="00000000" w:rsidRPr="00000000" w14:paraId="00000051">
      <w:pPr>
        <w:ind w:left="720" w:firstLine="0"/>
        <w:rPr>
          <w:b w:val="1"/>
          <w:i w:val="1"/>
        </w:rPr>
      </w:pPr>
      <w:r w:rsidDel="00000000" w:rsidR="00000000" w:rsidRPr="00000000">
        <w:rPr>
          <w:rtl w:val="0"/>
        </w:rPr>
      </w:r>
    </w:p>
    <w:p w:rsidR="00000000" w:rsidDel="00000000" w:rsidP="00000000" w:rsidRDefault="00000000" w:rsidRPr="00000000" w14:paraId="00000052">
      <w:pPr>
        <w:ind w:left="720" w:firstLine="0"/>
        <w:rPr>
          <w:b w:val="1"/>
          <w:i w:val="1"/>
        </w:rPr>
      </w:pPr>
      <w:r w:rsidDel="00000000" w:rsidR="00000000" w:rsidRPr="00000000">
        <w:rPr>
          <w:b w:val="1"/>
          <w:i w:val="1"/>
        </w:rPr>
        <w:drawing>
          <wp:inline distB="114300" distT="114300" distL="114300" distR="114300">
            <wp:extent cx="3705225" cy="409575"/>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052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b w:val="1"/>
          <w:i w:val="1"/>
        </w:rPr>
      </w:pPr>
      <w:r w:rsidDel="00000000" w:rsidR="00000000" w:rsidRPr="00000000">
        <w:rPr>
          <w:rtl w:val="0"/>
        </w:rPr>
      </w:r>
    </w:p>
    <w:p w:rsidR="00000000" w:rsidDel="00000000" w:rsidP="00000000" w:rsidRDefault="00000000" w:rsidRPr="00000000" w14:paraId="00000054">
      <w:pPr>
        <w:ind w:left="0" w:firstLine="0"/>
        <w:rPr>
          <w:b w:val="1"/>
          <w:i w:val="1"/>
        </w:rPr>
      </w:pPr>
      <w:r w:rsidDel="00000000" w:rsidR="00000000" w:rsidRPr="00000000">
        <w:rPr>
          <w:b w:val="1"/>
          <w:i w:val="1"/>
          <w:rtl w:val="0"/>
        </w:rPr>
        <w:t xml:space="preserve">Lo siguiente es montar una carpeta en el equipo cliente , primero creamos y luego montamos .</w:t>
      </w:r>
    </w:p>
    <w:p w:rsidR="00000000" w:rsidDel="00000000" w:rsidP="00000000" w:rsidRDefault="00000000" w:rsidRPr="00000000" w14:paraId="00000055">
      <w:pPr>
        <w:ind w:left="0" w:firstLine="0"/>
        <w:rPr>
          <w:b w:val="1"/>
          <w:i w:val="1"/>
        </w:rPr>
      </w:pPr>
      <w:r w:rsidDel="00000000" w:rsidR="00000000" w:rsidRPr="00000000">
        <w:rPr>
          <w:rtl w:val="0"/>
        </w:rPr>
      </w:r>
    </w:p>
    <w:p w:rsidR="00000000" w:rsidDel="00000000" w:rsidP="00000000" w:rsidRDefault="00000000" w:rsidRPr="00000000" w14:paraId="00000056">
      <w:pPr>
        <w:numPr>
          <w:ilvl w:val="0"/>
          <w:numId w:val="4"/>
        </w:numPr>
        <w:ind w:left="720" w:hanging="360"/>
        <w:rPr>
          <w:b w:val="1"/>
          <w:i w:val="1"/>
          <w:u w:val="none"/>
        </w:rPr>
      </w:pPr>
      <w:r w:rsidDel="00000000" w:rsidR="00000000" w:rsidRPr="00000000">
        <w:rPr>
          <w:b w:val="1"/>
          <w:i w:val="1"/>
          <w:rtl w:val="0"/>
        </w:rPr>
        <w:t xml:space="preserve">sudo mkdir /mnt/nfs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720" w:firstLine="0"/>
        <w:rPr>
          <w:b w:val="1"/>
          <w:i w:val="1"/>
        </w:rPr>
      </w:pPr>
      <w:r w:rsidDel="00000000" w:rsidR="00000000" w:rsidRPr="00000000">
        <w:rPr>
          <w:b w:val="1"/>
          <w:i w:val="1"/>
        </w:rPr>
        <w:drawing>
          <wp:inline distB="114300" distT="114300" distL="114300" distR="114300">
            <wp:extent cx="2905125" cy="466725"/>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9051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b w:val="1"/>
          <w:i w:val="1"/>
        </w:rPr>
      </w:pPr>
      <w:r w:rsidDel="00000000" w:rsidR="00000000" w:rsidRPr="00000000">
        <w:rPr>
          <w:rtl w:val="0"/>
        </w:rPr>
      </w:r>
    </w:p>
    <w:p w:rsidR="00000000" w:rsidDel="00000000" w:rsidP="00000000" w:rsidRDefault="00000000" w:rsidRPr="00000000" w14:paraId="0000005A">
      <w:pPr>
        <w:ind w:left="720" w:firstLine="0"/>
        <w:rPr>
          <w:b w:val="1"/>
          <w:i w:val="1"/>
        </w:rPr>
      </w:pPr>
      <w:r w:rsidDel="00000000" w:rsidR="00000000" w:rsidRPr="00000000">
        <w:rPr>
          <w:rtl w:val="0"/>
        </w:rPr>
      </w:r>
    </w:p>
    <w:p w:rsidR="00000000" w:rsidDel="00000000" w:rsidP="00000000" w:rsidRDefault="00000000" w:rsidRPr="00000000" w14:paraId="0000005B">
      <w:pPr>
        <w:ind w:left="720" w:firstLine="0"/>
        <w:rPr>
          <w:b w:val="1"/>
          <w:i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Ahora vamos a montar la carpeta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i w:val="1"/>
          <w:u w:val="none"/>
        </w:rPr>
      </w:pPr>
      <w:r w:rsidDel="00000000" w:rsidR="00000000" w:rsidRPr="00000000">
        <w:rPr>
          <w:b w:val="1"/>
          <w:i w:val="1"/>
          <w:rtl w:val="0"/>
        </w:rPr>
        <w:t xml:space="preserve">sudo mount -t nfs 10.10.3.1:/mnt/Nfscompartida  /mnt/nfs</w:t>
      </w:r>
    </w:p>
    <w:p w:rsidR="00000000" w:rsidDel="00000000" w:rsidP="00000000" w:rsidRDefault="00000000" w:rsidRPr="00000000" w14:paraId="00000061">
      <w:pPr>
        <w:rPr>
          <w:b w:val="1"/>
          <w:i w:val="1"/>
        </w:rPr>
      </w:pPr>
      <w:r w:rsidDel="00000000" w:rsidR="00000000" w:rsidRPr="00000000">
        <w:rPr>
          <w:rtl w:val="0"/>
        </w:rPr>
      </w:r>
    </w:p>
    <w:p w:rsidR="00000000" w:rsidDel="00000000" w:rsidP="00000000" w:rsidRDefault="00000000" w:rsidRPr="00000000" w14:paraId="00000062">
      <w:pPr>
        <w:rPr>
          <w:b w:val="1"/>
          <w:i w:val="1"/>
        </w:rPr>
      </w:pPr>
      <w:r w:rsidDel="00000000" w:rsidR="00000000" w:rsidRPr="00000000">
        <w:rPr>
          <w:b w:val="1"/>
          <w:i w:val="1"/>
        </w:rPr>
        <w:drawing>
          <wp:inline distB="114300" distT="114300" distL="114300" distR="114300">
            <wp:extent cx="5734050" cy="5715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i w:val="1"/>
        </w:rPr>
      </w:pPr>
      <w:r w:rsidDel="00000000" w:rsidR="00000000" w:rsidRPr="00000000">
        <w:rPr>
          <w:rtl w:val="0"/>
        </w:rPr>
      </w:r>
    </w:p>
    <w:p w:rsidR="00000000" w:rsidDel="00000000" w:rsidP="00000000" w:rsidRDefault="00000000" w:rsidRPr="00000000" w14:paraId="00000064">
      <w:pPr>
        <w:rPr>
          <w:b w:val="1"/>
          <w:i w:val="1"/>
        </w:rPr>
      </w:pPr>
      <w:r w:rsidDel="00000000" w:rsidR="00000000" w:rsidRPr="00000000">
        <w:rPr>
          <w:b w:val="1"/>
          <w:i w:val="1"/>
          <w:rtl w:val="0"/>
        </w:rPr>
        <w:t xml:space="preserve">Y ahora comprobamos en el cliente , nos vamos al explorador de ficheros .</w:t>
      </w:r>
    </w:p>
    <w:p w:rsidR="00000000" w:rsidDel="00000000" w:rsidP="00000000" w:rsidRDefault="00000000" w:rsidRPr="00000000" w14:paraId="00000065">
      <w:pPr>
        <w:rPr>
          <w:b w:val="1"/>
          <w:i w:val="1"/>
        </w:rPr>
      </w:pPr>
      <w:r w:rsidDel="00000000" w:rsidR="00000000" w:rsidRPr="00000000">
        <w:rPr>
          <w:rtl w:val="0"/>
        </w:rPr>
      </w:r>
    </w:p>
    <w:p w:rsidR="00000000" w:rsidDel="00000000" w:rsidP="00000000" w:rsidRDefault="00000000" w:rsidRPr="00000000" w14:paraId="00000066">
      <w:pPr>
        <w:rPr>
          <w:b w:val="1"/>
          <w:i w:val="1"/>
        </w:rPr>
      </w:pPr>
      <w:r w:rsidDel="00000000" w:rsidR="00000000" w:rsidRPr="00000000">
        <w:rPr>
          <w:b w:val="1"/>
          <w:i w:val="1"/>
        </w:rPr>
        <w:drawing>
          <wp:inline distB="114300" distT="114300" distL="114300" distR="114300">
            <wp:extent cx="5734050" cy="17272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i w:val="1"/>
        </w:rPr>
      </w:pPr>
      <w:r w:rsidDel="00000000" w:rsidR="00000000" w:rsidRPr="00000000">
        <w:rPr>
          <w:rtl w:val="0"/>
        </w:rPr>
      </w:r>
    </w:p>
    <w:p w:rsidR="00000000" w:rsidDel="00000000" w:rsidP="00000000" w:rsidRDefault="00000000" w:rsidRPr="00000000" w14:paraId="00000068">
      <w:pPr>
        <w:rPr>
          <w:b w:val="1"/>
          <w:i w:val="1"/>
        </w:rPr>
      </w:pPr>
      <w:r w:rsidDel="00000000" w:rsidR="00000000" w:rsidRPr="00000000">
        <w:rPr>
          <w:b w:val="1"/>
          <w:i w:val="1"/>
        </w:rPr>
        <w:drawing>
          <wp:inline distB="114300" distT="114300" distL="114300" distR="114300">
            <wp:extent cx="4067175" cy="205740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0671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i w:val="1"/>
        </w:rPr>
      </w:pPr>
      <w:r w:rsidDel="00000000" w:rsidR="00000000" w:rsidRPr="00000000">
        <w:rPr>
          <w:b w:val="1"/>
          <w:i w:val="1"/>
        </w:rPr>
        <w:drawing>
          <wp:inline distB="114300" distT="114300" distL="114300" distR="114300">
            <wp:extent cx="5734050" cy="3238500"/>
            <wp:effectExtent b="0" l="0" r="0" 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i w:val="1"/>
        </w:rPr>
      </w:pPr>
      <w:r w:rsidDel="00000000" w:rsidR="00000000" w:rsidRPr="00000000">
        <w:rPr>
          <w:b w:val="1"/>
          <w:i w:val="1"/>
          <w:rtl w:val="0"/>
        </w:rPr>
        <w:t xml:space="preserve">Esta todo en orden como vemos podemos acceder a lo que tenemos compartido.</w:t>
      </w:r>
    </w:p>
    <w:p w:rsidR="00000000" w:rsidDel="00000000" w:rsidP="00000000" w:rsidRDefault="00000000" w:rsidRPr="00000000" w14:paraId="0000006B">
      <w:pPr>
        <w:rPr/>
      </w:pPr>
      <w:r w:rsidDel="00000000" w:rsidR="00000000" w:rsidRPr="00000000">
        <w:rPr>
          <w:rtl w:val="0"/>
        </w:rPr>
        <w:t xml:space="preserve">Para poder leerlo no hace falta ejecutarlo como sudo ,pero para poder modificar el archivo deberemos abrirlo como super usuario .</w:t>
      </w:r>
    </w:p>
    <w:p w:rsidR="00000000" w:rsidDel="00000000" w:rsidP="00000000" w:rsidRDefault="00000000" w:rsidRPr="00000000" w14:paraId="0000006C">
      <w:pPr>
        <w:rPr/>
      </w:pPr>
      <w:r w:rsidDel="00000000" w:rsidR="00000000" w:rsidRPr="00000000">
        <w:rPr>
          <w:rtl w:val="0"/>
        </w:rPr>
        <w:t xml:space="preserve">En la siguiente foto vemos cómo hemos añadido una nueva frase desde el cliente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734050" cy="2171700"/>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40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i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i w:val="1"/>
        </w:rPr>
      </w:pPr>
      <w:r w:rsidDel="00000000" w:rsidR="00000000" w:rsidRPr="00000000">
        <w:rPr>
          <w:b w:val="1"/>
          <w:i w:val="1"/>
          <w:rtl w:val="0"/>
        </w:rPr>
        <w:t xml:space="preserve">El tunneling ssh es posible , pero yo despues de dias intentandolo no he conseguido hacer que funcione asi que espero que lo resolvamos en clase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