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jusc4o1rej7" w:id="0"/>
      <w:bookmarkEnd w:id="0"/>
      <w:r w:rsidDel="00000000" w:rsidR="00000000" w:rsidRPr="00000000">
        <w:rPr>
          <w:rtl w:val="0"/>
        </w:rPr>
        <w:t xml:space="preserve">Práctica conexión remota a Terminales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yydndaxxkbya" w:id="1"/>
      <w:bookmarkEnd w:id="1"/>
      <w:r w:rsidDel="00000000" w:rsidR="00000000" w:rsidRPr="00000000">
        <w:rPr>
          <w:b w:val="1"/>
          <w:rtl w:val="0"/>
        </w:rPr>
        <w:t xml:space="preserve">Conexión a una máquina por medio de SSH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primero que vamos a hacer es preparar la máquina virtual con Ubuntu a la que nos vamos a conectar desde nuestro equipo anfitrión y otra con windows 10,para probar conectarnos con Putty.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vez preparada la máquina con ubuntu 18.04 lo primero que vamos a ver es si está actualmente utilizando el servidor de ssh para ello , usamos el siguiente comando en terminal.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~$ sudo netstat -tlpn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  <w:drawing>
          <wp:inline distB="114300" distT="114300" distL="114300" distR="114300">
            <wp:extent cx="5734050" cy="38481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este comando podemos ver los servidores que tenemos activos  y el puerto en el que están escuchando.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se puede ver como no tenemos un servidor ssh activo actualmente en el ordenador.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También podemos usar el siguiente comando para ver si tenemos el paquete de openssh en el ordenador.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dpkg --get-selections | grep openssh-server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podemos ver el resultado es que no me devuelve nada por lo que vemos que no lo tenemos en la máquina.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Por tanto nos lo descargamos  con el siguiente comando.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Ahora si repetimos  los comandos iniciales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shd w:fill="f7f7f7" w:val="clear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-dpkg --get-selections | grep openssh-server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  <w:drawing>
          <wp:inline distB="114300" distT="114300" distL="114300" distR="114300">
            <wp:extent cx="5734050" cy="3835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b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b w:val="1"/>
          <w:i w:val="1"/>
          <w:color w:val="77777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~$ sudo netstat -tlpn </w:t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Ahora ya sabemos que tenemos el servidor funcionando , antes de empezar a configurarlo voy a crear un usuario para usarlo en los accesos remotos a nuestra máquina.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yt3zzfwd172" w:id="2"/>
      <w:bookmarkEnd w:id="2"/>
      <w:r w:rsidDel="00000000" w:rsidR="00000000" w:rsidRPr="00000000">
        <w:rPr>
          <w:rtl w:val="0"/>
        </w:rPr>
        <w:t xml:space="preserve">CREACIÓN DE GRUPO Y USUARIO.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Primero creamos el grupo que en mi caso voy a llamar </w:t>
      </w:r>
      <w:r w:rsidDel="00000000" w:rsidR="00000000" w:rsidRPr="00000000">
        <w:rPr>
          <w:b w:val="1"/>
          <w:i w:val="1"/>
          <w:rtl w:val="0"/>
        </w:rPr>
        <w:t xml:space="preserve">sshuser </w:t>
      </w:r>
      <w:r w:rsidDel="00000000" w:rsidR="00000000" w:rsidRPr="00000000">
        <w:rPr>
          <w:rtl w:val="0"/>
        </w:rPr>
        <w:t xml:space="preserve">con el siguiente comando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addgroup sshusers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723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Comprobamos que se ha creado correctamente con el comando.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cat /etc/group  | tail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19050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Y aquí podemos ver como en efecto se ha creado el grupo con el </w:t>
      </w:r>
      <w:r w:rsidDel="00000000" w:rsidR="00000000" w:rsidRPr="00000000">
        <w:rPr>
          <w:b w:val="1"/>
          <w:rtl w:val="0"/>
        </w:rPr>
        <w:t xml:space="preserve">gid: 1001.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Lo siguiente que vamos a crear es el usuario para las conexiones que en este caso se va a llamar </w:t>
      </w:r>
      <w:r w:rsidDel="00000000" w:rsidR="00000000" w:rsidRPr="00000000">
        <w:rPr>
          <w:b w:val="1"/>
          <w:i w:val="1"/>
          <w:rtl w:val="0"/>
        </w:rPr>
        <w:t xml:space="preserve">sshuser.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useradd -g sshusers sshuser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11684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comprobamos que el usuario se ha creado correctamente y le damos contraseña al usuario sshuser 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passwd sshuser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86463" cy="733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cat /etc/shadow | tail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 comprobamos a los  grupos que pertenece el usuario creado.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groups sshuser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724400" cy="409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Como podemos ver pertenece al grupo que queríamos 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Ahora voy a comprobar si puedo conectarme de forma remota con  ese usuario al terminal.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-ssh sshuser@10.10.1.1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473700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Le decimos que sí cuando pregunta si queremos establecer la conexión y ya estamos dentro.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Probamos un comando  vemos que funciona.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jlb004idhe7n" w:id="3"/>
      <w:bookmarkEnd w:id="3"/>
      <w:r w:rsidDel="00000000" w:rsidR="00000000" w:rsidRPr="00000000">
        <w:rPr>
          <w:rtl w:val="0"/>
        </w:rPr>
        <w:t xml:space="preserve"> CONEXIÓN DESDE WINDOWS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Perfecto ahora vamos a probar a conectarnos desde una maquina con windows 10, simplemente nos descargamos putty de la página oficial.(hay otros que se pueden usar igual como teraterm,etc).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Enlace: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https://www.putty.org/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Abrimos la aplicación en la máquina.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Nos saldrá una pantalla como la  siguiente en la que tenemos que elegir el protocolo que vamos a usar para conectarnos y la ip o nombre de host de la máquina 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43434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La primera vez nos pide permiso para que verifiquemos la clave del servidor al  que nos queremos conectar 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29337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Nos logueamos como el usuario que hemos creado en el servidor 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Metemos la clave y ya estaríamos dentro 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86350" cy="1495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37147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Probamos algún comando para ver que funciona.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ma1pu0cnd7ml" w:id="4"/>
      <w:bookmarkEnd w:id="4"/>
      <w:r w:rsidDel="00000000" w:rsidR="00000000" w:rsidRPr="00000000">
        <w:rPr>
          <w:rtl w:val="0"/>
        </w:rPr>
        <w:t xml:space="preserve">¿cómo conectar un usuario sin tener que meter la contraseña 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Si no queremos recordar muchas contraseñas y queremos acceder sin ella,podemos usar una llave ssh.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Esta clave se compone de dos partes: la pública y la privada.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 parte pública de la clave se copia en el servidor mientras que la clave privada  nunca  deberemos compartirla.Cuando vas a acceder a través de ssh se busca en tu ordenador si tienes una llave privada para la clave pública que ya tiene el servidor  .si coincide y resulta qu si te permite el acceso si no, te lo deniega .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DEL PAR DE LLAVES PARA SSH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La creación de la llave la realizaremos en el equipo cliente con el siguiente comando.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ssh-keygen -t rsa -b 4096</w:t>
      </w:r>
    </w:p>
    <w:p w:rsidR="00000000" w:rsidDel="00000000" w:rsidP="00000000" w:rsidRDefault="00000000" w:rsidRPr="00000000" w14:paraId="000000AE">
      <w:pPr>
        <w:jc w:val="center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-t </w:t>
      </w:r>
      <w:r w:rsidDel="00000000" w:rsidR="00000000" w:rsidRPr="00000000">
        <w:rPr>
          <w:sz w:val="21"/>
          <w:szCs w:val="21"/>
          <w:rtl w:val="0"/>
        </w:rPr>
        <w:t xml:space="preserve">es para indicar el tipo de algoritmo que queremos usar para generar la llave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-b</w:t>
      </w:r>
      <w:r w:rsidDel="00000000" w:rsidR="00000000" w:rsidRPr="00000000">
        <w:rPr>
          <w:sz w:val="21"/>
          <w:szCs w:val="21"/>
          <w:rtl w:val="0"/>
        </w:rPr>
        <w:t xml:space="preserve">  es para indicar el número de bits de la clave(cuanto más mayor,más segura)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d9d9d9" w:val="clear"/>
        </w:rPr>
        <w:drawing>
          <wp:inline distB="114300" distT="114300" distL="114300" distR="114300">
            <wp:extent cx="5734050" cy="38100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Mientras generamos la claves podemos elegir el directorio donde las guardaremos y si les ponemos un cifrado o no, en mi caso le he dicho que no y he usado el directorio por defecto pero sería conveniente cambiarlo por motivos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LA CLAVE PÚBLICA DEL CLIENTE AL SERVIDOR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 el servidor SSH abrimos una terminal y accedemos al directorio~/.ssh con el siguiente comando:</w:t>
      </w:r>
    </w:p>
    <w:p w:rsidR="00000000" w:rsidDel="00000000" w:rsidP="00000000" w:rsidRDefault="00000000" w:rsidRPr="00000000" w14:paraId="000000BB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-cd ~/.ssh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Una vez dentro del directorio ~/.ssh, vamos a crear un archivo donde se van a guardar las claves públicas que nuestro servidor aceptará. Para ello tecleamos el siguiente comando en la terminal: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jc w:val="center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touch authorized_keys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Después de esto ya tendremos el directorio y fichero creado en el servidor ssh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Copiar la clave pública del cliente al servidor SSH (acción en el cliente)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Una vez terminado con el servidor, ahora tenemos que trabajar en el ordenador que actuará como cliente.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Accedemos al directorio ~/.ssh, que es la que contiene nuestra clave pública, con el siguiente comando: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jc w:val="center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cd ~/.ssh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Una vez dentro de la carpeta ~/.ssh exportamos la clave pública al servidor usando el siguiente comando: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scp id_rsa.pub t@10.10.1.1:~/ </w:t>
      </w:r>
    </w:p>
    <w:p w:rsidR="00000000" w:rsidDel="00000000" w:rsidP="00000000" w:rsidRDefault="00000000" w:rsidRPr="00000000" w14:paraId="000000D7">
      <w:pPr>
        <w:jc w:val="center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6604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color w:val="2e363f"/>
          <w:sz w:val="28"/>
          <w:szCs w:val="28"/>
        </w:rPr>
      </w:pPr>
      <w:r w:rsidDel="00000000" w:rsidR="00000000" w:rsidRPr="00000000">
        <w:rPr>
          <w:b w:val="1"/>
          <w:color w:val="2e363f"/>
          <w:sz w:val="28"/>
          <w:szCs w:val="28"/>
          <w:rtl w:val="0"/>
        </w:rPr>
        <w:t xml:space="preserve">Autorizar la clave pública del cliente en el servidor </w:t>
      </w:r>
    </w:p>
    <w:p w:rsidR="00000000" w:rsidDel="00000000" w:rsidP="00000000" w:rsidRDefault="00000000" w:rsidRPr="00000000" w14:paraId="000000DC">
      <w:pPr>
        <w:shd w:fill="ffffff" w:val="clear"/>
        <w:rPr>
          <w:b w:val="1"/>
          <w:color w:val="2e36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/>
      </w:pPr>
      <w:r w:rsidDel="00000000" w:rsidR="00000000" w:rsidRPr="00000000">
        <w:rPr>
          <w:rtl w:val="0"/>
        </w:rPr>
        <w:t xml:space="preserve">En el servidor tenemos que ir a la ubicación donde hemos copiado la clave pública del cliente. Para ello en la terminal ejecutamos el siguiente comando:</w:t>
      </w:r>
    </w:p>
    <w:p w:rsidR="00000000" w:rsidDel="00000000" w:rsidP="00000000" w:rsidRDefault="00000000" w:rsidRPr="00000000" w14:paraId="000000D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480" w:line="444.70588235294116" w:lineRule="auto"/>
        <w:ind w:left="720" w:hanging="360"/>
        <w:jc w:val="center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cd ~/</w:t>
      </w:r>
    </w:p>
    <w:p w:rsidR="00000000" w:rsidDel="00000000" w:rsidP="00000000" w:rsidRDefault="00000000" w:rsidRPr="00000000" w14:paraId="000000E0">
      <w:pPr>
        <w:spacing w:after="480" w:line="444.70588235294116" w:lineRule="auto"/>
        <w:rPr/>
      </w:pPr>
      <w:r w:rsidDel="00000000" w:rsidR="00000000" w:rsidRPr="00000000">
        <w:rPr>
          <w:rtl w:val="0"/>
        </w:rPr>
        <w:t xml:space="preserve">Desde  Home </w:t>
      </w:r>
      <w:r w:rsidDel="00000000" w:rsidR="00000000" w:rsidRPr="00000000">
        <w:rPr>
          <w:rtl w:val="0"/>
        </w:rPr>
        <w:t xml:space="preserve">ejecutamos el siguiente comando para añadir la clave pública en el fichero de autorización de claves públicas authorized_keys:</w:t>
      </w:r>
    </w:p>
    <w:p w:rsidR="00000000" w:rsidDel="00000000" w:rsidP="00000000" w:rsidRDefault="00000000" w:rsidRPr="00000000" w14:paraId="000000E1">
      <w:pPr>
        <w:spacing w:after="480" w:line="444.7058823529411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cat id_rsa.pub &gt;&gt; ~/.ssh/authorized_keys</w:t>
      </w:r>
    </w:p>
    <w:p w:rsidR="00000000" w:rsidDel="00000000" w:rsidP="00000000" w:rsidRDefault="00000000" w:rsidRPr="00000000" w14:paraId="000000E2">
      <w:pPr>
        <w:spacing w:after="480" w:line="444.705882352941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 comprobamos que esto haya funcionado</w:t>
      </w:r>
    </w:p>
    <w:p w:rsidR="00000000" w:rsidDel="00000000" w:rsidP="00000000" w:rsidRDefault="00000000" w:rsidRPr="00000000" w14:paraId="000000E3">
      <w:pPr>
        <w:spacing w:after="480" w:line="444.70588235294116" w:lineRule="auto"/>
        <w:rPr/>
      </w:pPr>
      <w:r w:rsidDel="00000000" w:rsidR="00000000" w:rsidRPr="00000000">
        <w:rPr>
          <w:rtl w:val="0"/>
        </w:rPr>
        <w:t xml:space="preserve">Ponemos el comando , de siempre :</w:t>
      </w:r>
    </w:p>
    <w:p w:rsidR="00000000" w:rsidDel="00000000" w:rsidP="00000000" w:rsidRDefault="00000000" w:rsidRPr="00000000" w14:paraId="000000E4">
      <w:pPr>
        <w:spacing w:after="480" w:line="444.7058823529411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-ssh t@10.10.1.1 </w:t>
      </w:r>
    </w:p>
    <w:p w:rsidR="00000000" w:rsidDel="00000000" w:rsidP="00000000" w:rsidRDefault="00000000" w:rsidRPr="00000000" w14:paraId="000000E5">
      <w:pPr>
        <w:spacing w:after="480" w:line="444.70588235294116" w:lineRule="auto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2743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480" w:line="444.70588235294116" w:lineRule="auto"/>
        <w:rPr/>
      </w:pPr>
      <w:r w:rsidDel="00000000" w:rsidR="00000000" w:rsidRPr="00000000">
        <w:rPr>
          <w:rtl w:val="0"/>
        </w:rPr>
        <w:t xml:space="preserve">Perfecto vemos que funciona perfectamente.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480" w:line="444.70588235294116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s780l2628qyf" w:id="5"/>
      <w:bookmarkEnd w:id="5"/>
      <w:r w:rsidDel="00000000" w:rsidR="00000000" w:rsidRPr="00000000">
        <w:rPr>
          <w:rtl w:val="0"/>
        </w:rPr>
        <w:t xml:space="preserve">CONECTARNOS DESDE WINDOWS CON LLAVES RSA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Putty tiene una aplicación propia que se llama putty key generator.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44386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6.png"/><Relationship Id="rId21" Type="http://schemas.openxmlformats.org/officeDocument/2006/relationships/image" Target="media/image11.png"/><Relationship Id="rId24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3.png"/><Relationship Id="rId25" Type="http://schemas.openxmlformats.org/officeDocument/2006/relationships/image" Target="media/image19.png"/><Relationship Id="rId28" Type="http://schemas.openxmlformats.org/officeDocument/2006/relationships/image" Target="media/image13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2.png"/><Relationship Id="rId30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24.png"/><Relationship Id="rId16" Type="http://schemas.openxmlformats.org/officeDocument/2006/relationships/image" Target="media/image2.png"/><Relationship Id="rId19" Type="http://schemas.openxmlformats.org/officeDocument/2006/relationships/hyperlink" Target="https://www.putty.org/" TargetMode="External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