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056A" w14:textId="77777777" w:rsidR="00181F65" w:rsidRPr="003F473C" w:rsidRDefault="00181F65" w:rsidP="00181F65">
      <w:pPr>
        <w:spacing w:before="400"/>
        <w:jc w:val="center"/>
        <w:rPr>
          <w:b/>
        </w:rPr>
      </w:pPr>
      <w:r w:rsidRPr="003F473C">
        <w:rPr>
          <w:b/>
          <w:noProof/>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3F473C" w:rsidRDefault="006947F6" w:rsidP="003D4135">
      <w:pPr>
        <w:spacing w:before="600" w:after="120"/>
        <w:jc w:val="center"/>
        <w:rPr>
          <w:b/>
        </w:rPr>
      </w:pPr>
      <w:r w:rsidRPr="003F473C">
        <w:rPr>
          <w:b/>
        </w:rPr>
        <w:t>Kauno technologijos universitetas</w:t>
      </w:r>
    </w:p>
    <w:p w14:paraId="1735B0BA" w14:textId="4A6732F5" w:rsidR="00181F65" w:rsidRPr="003F473C" w:rsidRDefault="00D93878" w:rsidP="003D4135">
      <w:pPr>
        <w:spacing w:before="120" w:after="1900"/>
        <w:jc w:val="center"/>
      </w:pPr>
      <w:bookmarkStart w:id="0" w:name="OLE_LINK1"/>
      <w:bookmarkStart w:id="1" w:name="OLE_LINK2"/>
      <w:r w:rsidRPr="003F473C">
        <w:t>Informatikos fakultetas</w:t>
      </w:r>
    </w:p>
    <w:bookmarkEnd w:id="0"/>
    <w:bookmarkEnd w:id="1"/>
    <w:p w14:paraId="01C99B1A" w14:textId="088555EC" w:rsidR="00181F65" w:rsidRPr="003F473C" w:rsidRDefault="00CE2D07" w:rsidP="006726A3">
      <w:pPr>
        <w:jc w:val="center"/>
        <w:rPr>
          <w:b/>
          <w:sz w:val="36"/>
          <w:szCs w:val="36"/>
        </w:rPr>
      </w:pPr>
      <w:r w:rsidRPr="003F473C">
        <w:rPr>
          <w:b/>
          <w:sz w:val="36"/>
          <w:szCs w:val="36"/>
        </w:rPr>
        <w:t>Išgyvenimo saloje žaidimas „Isle-Breakout“</w:t>
      </w:r>
    </w:p>
    <w:p w14:paraId="2E4FEB85" w14:textId="4C3ADAD8" w:rsidR="00181F65" w:rsidRPr="003F473C" w:rsidRDefault="00181F65" w:rsidP="003D4135">
      <w:pPr>
        <w:spacing w:before="120" w:after="2000"/>
        <w:jc w:val="center"/>
        <w:rPr>
          <w:sz w:val="28"/>
          <w:szCs w:val="28"/>
        </w:rPr>
      </w:pPr>
      <w:r w:rsidRPr="003F473C">
        <w:rPr>
          <w:sz w:val="28"/>
          <w:szCs w:val="28"/>
        </w:rPr>
        <w:t xml:space="preserve">Baigiamasis bakalauro </w:t>
      </w:r>
      <w:r w:rsidR="00BA2E0F" w:rsidRPr="003F473C">
        <w:rPr>
          <w:sz w:val="28"/>
          <w:szCs w:val="28"/>
        </w:rPr>
        <w:t xml:space="preserve">studijų </w:t>
      </w:r>
      <w:r w:rsidRPr="003F473C">
        <w:rPr>
          <w:sz w:val="28"/>
          <w:szCs w:val="28"/>
        </w:rPr>
        <w:t>projektas</w:t>
      </w:r>
    </w:p>
    <w:tbl>
      <w:tblPr>
        <w:tblStyle w:val="Lentelstinklelis"/>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3F473C"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3F473C" w:rsidRDefault="0028331B" w:rsidP="00EF3F87">
            <w:pPr>
              <w:spacing w:line="240" w:lineRule="auto"/>
              <w:rPr>
                <w:b/>
              </w:rPr>
            </w:pPr>
          </w:p>
        </w:tc>
      </w:tr>
      <w:tr w:rsidR="00685E5D" w:rsidRPr="003F473C" w14:paraId="01BFCB3F" w14:textId="77777777" w:rsidTr="00A02913">
        <w:trPr>
          <w:trHeight w:val="567"/>
          <w:jc w:val="center"/>
        </w:trPr>
        <w:tc>
          <w:tcPr>
            <w:tcW w:w="5102" w:type="dxa"/>
            <w:vAlign w:val="center"/>
          </w:tcPr>
          <w:p w14:paraId="0432A53E" w14:textId="263D3ECF" w:rsidR="00181F65" w:rsidRPr="003F473C" w:rsidRDefault="00E63109" w:rsidP="00EF3F87">
            <w:pPr>
              <w:spacing w:line="240" w:lineRule="auto"/>
              <w:jc w:val="center"/>
              <w:rPr>
                <w:b/>
              </w:rPr>
            </w:pPr>
            <w:r w:rsidRPr="003F473C">
              <w:rPr>
                <w:b/>
              </w:rPr>
              <w:t>Vilius Kerpauskas, Kęstutis Ramulionis</w:t>
            </w:r>
          </w:p>
          <w:p w14:paraId="25F9F885" w14:textId="20B69882" w:rsidR="00181F65" w:rsidRPr="003F473C" w:rsidRDefault="00181F65" w:rsidP="00E63109">
            <w:pPr>
              <w:spacing w:before="120" w:after="120" w:line="240" w:lineRule="auto"/>
              <w:jc w:val="center"/>
              <w:rPr>
                <w:b/>
              </w:rPr>
            </w:pPr>
            <w:r w:rsidRPr="003F473C">
              <w:t xml:space="preserve">Projekto </w:t>
            </w:r>
            <w:r w:rsidR="00E63109" w:rsidRPr="003F473C">
              <w:t>autoriai</w:t>
            </w:r>
          </w:p>
        </w:tc>
      </w:tr>
      <w:tr w:rsidR="00685E5D" w:rsidRPr="003F473C" w14:paraId="274B3B89" w14:textId="77777777" w:rsidTr="00A02913">
        <w:trPr>
          <w:trHeight w:val="567"/>
          <w:jc w:val="center"/>
        </w:trPr>
        <w:tc>
          <w:tcPr>
            <w:tcW w:w="5102" w:type="dxa"/>
            <w:vAlign w:val="center"/>
          </w:tcPr>
          <w:p w14:paraId="35E4D850" w14:textId="77777777" w:rsidR="0028331B" w:rsidRPr="003F473C" w:rsidRDefault="0028331B" w:rsidP="00EF3F87">
            <w:pPr>
              <w:spacing w:line="240" w:lineRule="auto"/>
              <w:jc w:val="center"/>
            </w:pPr>
          </w:p>
        </w:tc>
      </w:tr>
      <w:tr w:rsidR="00685E5D" w:rsidRPr="003F473C" w14:paraId="3F6E092F" w14:textId="77777777" w:rsidTr="00A02913">
        <w:trPr>
          <w:trHeight w:val="567"/>
          <w:jc w:val="center"/>
        </w:trPr>
        <w:tc>
          <w:tcPr>
            <w:tcW w:w="5102" w:type="dxa"/>
            <w:vAlign w:val="center"/>
          </w:tcPr>
          <w:p w14:paraId="0C37CDFD" w14:textId="53AE19DF" w:rsidR="00181F65" w:rsidRPr="003F473C" w:rsidRDefault="00E63109" w:rsidP="00EF3F87">
            <w:pPr>
              <w:spacing w:line="240" w:lineRule="auto"/>
              <w:jc w:val="center"/>
              <w:rPr>
                <w:b/>
              </w:rPr>
            </w:pPr>
            <w:r w:rsidRPr="003F473C">
              <w:rPr>
                <w:b/>
              </w:rPr>
              <w:t xml:space="preserve">Lekt. </w:t>
            </w:r>
            <w:r w:rsidR="00564E4F" w:rsidRPr="003F473C">
              <w:rPr>
                <w:b/>
              </w:rPr>
              <w:t xml:space="preserve">Dr. </w:t>
            </w:r>
            <w:r w:rsidRPr="003F473C">
              <w:rPr>
                <w:b/>
              </w:rPr>
              <w:t>Mikas Binkis</w:t>
            </w:r>
          </w:p>
          <w:p w14:paraId="53E626DF" w14:textId="2DE66983" w:rsidR="00685E5D" w:rsidRPr="003F473C" w:rsidRDefault="00E63109" w:rsidP="003D4135">
            <w:pPr>
              <w:spacing w:before="120" w:after="120" w:line="240" w:lineRule="auto"/>
              <w:jc w:val="center"/>
            </w:pPr>
            <w:r w:rsidRPr="003F473C">
              <w:t>Vadovas</w:t>
            </w:r>
          </w:p>
        </w:tc>
      </w:tr>
      <w:tr w:rsidR="00685E5D" w:rsidRPr="003F473C"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3F473C" w:rsidRDefault="0028331B" w:rsidP="00EF3F87">
            <w:pPr>
              <w:spacing w:line="240" w:lineRule="auto"/>
              <w:jc w:val="center"/>
            </w:pPr>
          </w:p>
        </w:tc>
      </w:tr>
    </w:tbl>
    <w:p w14:paraId="2A477FB4" w14:textId="77777777" w:rsidR="00BB41F5" w:rsidRPr="003F473C" w:rsidRDefault="00BB41F5" w:rsidP="006726A3">
      <w:pPr>
        <w:jc w:val="left"/>
        <w:sectPr w:rsidR="00BB41F5" w:rsidRPr="003F473C" w:rsidSect="00181F65">
          <w:pgSz w:w="11906" w:h="16838" w:code="9"/>
          <w:pgMar w:top="1134" w:right="567" w:bottom="1134" w:left="1701" w:header="720" w:footer="720" w:gutter="0"/>
          <w:cols w:space="720"/>
          <w:docGrid w:linePitch="360"/>
        </w:sectPr>
      </w:pPr>
      <w:r w:rsidRPr="003F473C">
        <w:rPr>
          <w:noProof/>
        </w:rPr>
        <mc:AlternateContent>
          <mc:Choice Requires="wps">
            <w:drawing>
              <wp:anchor distT="0" distB="0" distL="114300" distR="114300" simplePos="0" relativeHeight="251658241" behindDoc="0" locked="0" layoutInCell="1" allowOverlap="1" wp14:anchorId="6D467A4B" wp14:editId="1AE464DF">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141AC333" w:rsidR="007E7FD4" w:rsidRPr="00BB41F5" w:rsidRDefault="007E7FD4" w:rsidP="00BB41F5">
                            <w:pPr>
                              <w:spacing w:line="240" w:lineRule="auto"/>
                              <w:jc w:val="center"/>
                              <w:rPr>
                                <w:b/>
                              </w:rPr>
                            </w:pPr>
                            <w:bookmarkStart w:id="2" w:name="OLE_LINK3"/>
                            <w:bookmarkStart w:id="3" w:name="OLE_LINK4"/>
                            <w:bookmarkStart w:id="4" w:name="_Hlk3541608"/>
                            <w:bookmarkStart w:id="5" w:name="OLE_LINK5"/>
                            <w:bookmarkStart w:id="6" w:name="OLE_LINK6"/>
                            <w:bookmarkStart w:id="7" w:name="_Hlk3541610"/>
                            <w:r w:rsidRPr="00D93878">
                              <w:rPr>
                                <w:b/>
                              </w:rPr>
                              <w:t>Kaunas, 20</w:t>
                            </w:r>
                            <w:bookmarkEnd w:id="2"/>
                            <w:bookmarkEnd w:id="3"/>
                            <w:bookmarkEnd w:id="4"/>
                            <w:bookmarkEnd w:id="5"/>
                            <w:bookmarkEnd w:id="6"/>
                            <w:bookmarkEnd w:id="7"/>
                            <w:r>
                              <w:rPr>
                                <w:b/>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141AC333" w:rsidR="007E7FD4" w:rsidRPr="00BB41F5" w:rsidRDefault="007E7FD4" w:rsidP="00BB41F5">
                      <w:pPr>
                        <w:spacing w:line="240" w:lineRule="auto"/>
                        <w:jc w:val="center"/>
                        <w:rPr>
                          <w:b/>
                        </w:rPr>
                      </w:pPr>
                      <w:bookmarkStart w:id="8" w:name="OLE_LINK3"/>
                      <w:bookmarkStart w:id="9" w:name="OLE_LINK4"/>
                      <w:bookmarkStart w:id="10" w:name="_Hlk3541608"/>
                      <w:bookmarkStart w:id="11" w:name="OLE_LINK5"/>
                      <w:bookmarkStart w:id="12" w:name="OLE_LINK6"/>
                      <w:bookmarkStart w:id="13" w:name="_Hlk3541610"/>
                      <w:r w:rsidRPr="00D93878">
                        <w:rPr>
                          <w:b/>
                        </w:rPr>
                        <w:t>Kaunas, 20</w:t>
                      </w:r>
                      <w:bookmarkEnd w:id="8"/>
                      <w:bookmarkEnd w:id="9"/>
                      <w:bookmarkEnd w:id="10"/>
                      <w:bookmarkEnd w:id="11"/>
                      <w:bookmarkEnd w:id="12"/>
                      <w:bookmarkEnd w:id="13"/>
                      <w:r>
                        <w:rPr>
                          <w:b/>
                        </w:rPr>
                        <w:t>20</w:t>
                      </w:r>
                    </w:p>
                  </w:txbxContent>
                </v:textbox>
                <w10:wrap anchorx="margin" anchory="page"/>
              </v:shape>
            </w:pict>
          </mc:Fallback>
        </mc:AlternateContent>
      </w:r>
    </w:p>
    <w:p w14:paraId="13FAE214" w14:textId="77777777" w:rsidR="00BA2E0F" w:rsidRPr="003F473C" w:rsidRDefault="00BA2E0F" w:rsidP="00BA2E0F">
      <w:pPr>
        <w:spacing w:before="400"/>
        <w:jc w:val="center"/>
        <w:rPr>
          <w:b/>
        </w:rPr>
      </w:pPr>
      <w:r w:rsidRPr="003F473C">
        <w:rPr>
          <w:b/>
          <w:noProof/>
        </w:rPr>
        <w:lastRenderedPageBreak/>
        <w:drawing>
          <wp:inline distT="0" distB="0" distL="0" distR="0" wp14:anchorId="6442B90A" wp14:editId="6EC1A792">
            <wp:extent cx="883920" cy="96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1ABFC9E6" w14:textId="77777777" w:rsidR="00BA2E0F" w:rsidRPr="003F473C" w:rsidRDefault="00BA2E0F" w:rsidP="003D4135">
      <w:pPr>
        <w:spacing w:before="600" w:after="120"/>
        <w:jc w:val="center"/>
        <w:rPr>
          <w:b/>
        </w:rPr>
      </w:pPr>
      <w:r w:rsidRPr="003F473C">
        <w:rPr>
          <w:b/>
        </w:rPr>
        <w:t>Kauno technologijos universitetas</w:t>
      </w:r>
    </w:p>
    <w:p w14:paraId="774F5CEE" w14:textId="77777777" w:rsidR="00D93878" w:rsidRPr="003F473C" w:rsidRDefault="00D93878" w:rsidP="00D93878">
      <w:pPr>
        <w:spacing w:before="120" w:after="1900"/>
        <w:jc w:val="center"/>
      </w:pPr>
      <w:r w:rsidRPr="003F473C">
        <w:t>Informatikos fakultetas</w:t>
      </w:r>
    </w:p>
    <w:p w14:paraId="09E2DC36" w14:textId="3DF09648" w:rsidR="00BA2E0F" w:rsidRPr="003F473C" w:rsidRDefault="00FA6BAA" w:rsidP="00BA2E0F">
      <w:pPr>
        <w:jc w:val="center"/>
        <w:rPr>
          <w:b/>
          <w:sz w:val="36"/>
          <w:szCs w:val="36"/>
        </w:rPr>
      </w:pPr>
      <w:r w:rsidRPr="003F473C">
        <w:rPr>
          <w:b/>
          <w:sz w:val="36"/>
          <w:szCs w:val="36"/>
        </w:rPr>
        <w:t>Išgyvenimo saloje žaidimas „Isle-Breakout“</w:t>
      </w:r>
    </w:p>
    <w:p w14:paraId="5F26C39B" w14:textId="7F630B70" w:rsidR="00BA2E0F" w:rsidRPr="003F473C" w:rsidRDefault="00BA2E0F" w:rsidP="003D4135">
      <w:pPr>
        <w:spacing w:before="120" w:after="120"/>
        <w:jc w:val="center"/>
        <w:rPr>
          <w:sz w:val="28"/>
          <w:szCs w:val="28"/>
        </w:rPr>
      </w:pPr>
      <w:r w:rsidRPr="003F473C">
        <w:rPr>
          <w:sz w:val="28"/>
          <w:szCs w:val="28"/>
        </w:rPr>
        <w:t>Baigiamasis bakalauro studijų projektas</w:t>
      </w:r>
    </w:p>
    <w:p w14:paraId="6D2AEFCA" w14:textId="4C0A4AF8" w:rsidR="00BB41F5" w:rsidRPr="003F473C" w:rsidRDefault="00D93878" w:rsidP="003D4135">
      <w:pPr>
        <w:spacing w:before="120" w:after="1500"/>
        <w:jc w:val="center"/>
        <w:rPr>
          <w:sz w:val="28"/>
          <w:szCs w:val="28"/>
        </w:rPr>
      </w:pPr>
      <w:r w:rsidRPr="003F473C">
        <w:rPr>
          <w:sz w:val="28"/>
          <w:szCs w:val="28"/>
        </w:rPr>
        <w:t>Programų sistemos</w:t>
      </w:r>
      <w:r w:rsidR="00BA2E0F" w:rsidRPr="003F473C">
        <w:rPr>
          <w:sz w:val="28"/>
          <w:szCs w:val="28"/>
        </w:rPr>
        <w:t xml:space="preserve"> (</w:t>
      </w:r>
      <w:r w:rsidRPr="003F473C">
        <w:rPr>
          <w:sz w:val="28"/>
          <w:szCs w:val="28"/>
        </w:rPr>
        <w:t>612I30002</w:t>
      </w:r>
      <w:r w:rsidR="00BA2E0F" w:rsidRPr="003F473C">
        <w:rPr>
          <w:sz w:val="28"/>
          <w:szCs w:val="28"/>
        </w:rPr>
        <w:t>)</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400547" w:rsidRPr="003F473C" w14:paraId="6486EFE9" w14:textId="77777777" w:rsidTr="00046A26">
        <w:trPr>
          <w:trHeight w:val="454"/>
          <w:jc w:val="right"/>
        </w:trPr>
        <w:tc>
          <w:tcPr>
            <w:tcW w:w="3969" w:type="dxa"/>
            <w:tcBorders>
              <w:top w:val="single" w:sz="4" w:space="0" w:color="D4AF37"/>
            </w:tcBorders>
            <w:vAlign w:val="center"/>
          </w:tcPr>
          <w:p w14:paraId="233E1A76" w14:textId="77777777" w:rsidR="00C14163" w:rsidRPr="003F473C" w:rsidRDefault="00C14163" w:rsidP="00EF3F87">
            <w:pPr>
              <w:spacing w:line="240" w:lineRule="auto"/>
              <w:jc w:val="left"/>
            </w:pPr>
          </w:p>
        </w:tc>
        <w:tc>
          <w:tcPr>
            <w:tcW w:w="1134" w:type="dxa"/>
            <w:tcBorders>
              <w:top w:val="single" w:sz="4" w:space="0" w:color="D4AF37"/>
            </w:tcBorders>
            <w:vAlign w:val="center"/>
          </w:tcPr>
          <w:p w14:paraId="2089E0EF" w14:textId="77777777" w:rsidR="00400547" w:rsidRPr="003F473C" w:rsidRDefault="00400547" w:rsidP="00EF3F87">
            <w:pPr>
              <w:spacing w:line="240" w:lineRule="auto"/>
              <w:jc w:val="left"/>
            </w:pPr>
          </w:p>
        </w:tc>
      </w:tr>
      <w:tr w:rsidR="00400547" w:rsidRPr="003F473C" w14:paraId="63D212D4" w14:textId="77777777" w:rsidTr="00BB41F5">
        <w:trPr>
          <w:trHeight w:val="454"/>
          <w:jc w:val="right"/>
        </w:trPr>
        <w:tc>
          <w:tcPr>
            <w:tcW w:w="3969" w:type="dxa"/>
            <w:vAlign w:val="center"/>
          </w:tcPr>
          <w:p w14:paraId="27AEBB9A" w14:textId="722AC591" w:rsidR="00BA2E0F" w:rsidRPr="003F473C" w:rsidRDefault="00FA6BAA" w:rsidP="00FA6BAA">
            <w:pPr>
              <w:spacing w:line="240" w:lineRule="auto"/>
              <w:jc w:val="left"/>
              <w:rPr>
                <w:b/>
              </w:rPr>
            </w:pPr>
            <w:r w:rsidRPr="003F473C">
              <w:rPr>
                <w:b/>
              </w:rPr>
              <w:t>Vilius Kerpauskas, Kęstutis Ramulionis</w:t>
            </w:r>
          </w:p>
          <w:p w14:paraId="755FC361" w14:textId="24257733" w:rsidR="00400547" w:rsidRPr="003F473C" w:rsidRDefault="00BA2E0F" w:rsidP="00FA6BAA">
            <w:pPr>
              <w:spacing w:before="120" w:after="120" w:line="240" w:lineRule="auto"/>
              <w:rPr>
                <w:b/>
              </w:rPr>
            </w:pPr>
            <w:r w:rsidRPr="003F473C">
              <w:t xml:space="preserve">Projekto </w:t>
            </w:r>
            <w:r w:rsidR="00FA6BAA" w:rsidRPr="003F473C">
              <w:t>autoriai</w:t>
            </w:r>
          </w:p>
        </w:tc>
        <w:tc>
          <w:tcPr>
            <w:tcW w:w="1134" w:type="dxa"/>
            <w:vAlign w:val="center"/>
          </w:tcPr>
          <w:p w14:paraId="75D76888" w14:textId="77777777" w:rsidR="00400547" w:rsidRPr="003F473C" w:rsidRDefault="00EF3F87" w:rsidP="00EF3F87">
            <w:pPr>
              <w:spacing w:line="240" w:lineRule="auto"/>
              <w:rPr>
                <w:vanish/>
                <w:color w:val="808080" w:themeColor="background1" w:themeShade="80"/>
              </w:rPr>
            </w:pPr>
            <w:r w:rsidRPr="003F473C">
              <w:rPr>
                <w:vanish/>
                <w:color w:val="808080" w:themeColor="background1" w:themeShade="80"/>
              </w:rPr>
              <w:t>(parašas) (data)</w:t>
            </w:r>
          </w:p>
        </w:tc>
      </w:tr>
      <w:tr w:rsidR="00400547" w:rsidRPr="003F473C" w14:paraId="190517E6" w14:textId="77777777" w:rsidTr="00BB41F5">
        <w:trPr>
          <w:trHeight w:val="454"/>
          <w:jc w:val="right"/>
        </w:trPr>
        <w:tc>
          <w:tcPr>
            <w:tcW w:w="3969" w:type="dxa"/>
            <w:vAlign w:val="center"/>
          </w:tcPr>
          <w:p w14:paraId="0D293EBD" w14:textId="77777777" w:rsidR="00400547" w:rsidRPr="003F473C" w:rsidRDefault="00400547" w:rsidP="00EF3F87">
            <w:pPr>
              <w:spacing w:line="240" w:lineRule="auto"/>
              <w:ind w:firstLine="37"/>
              <w:rPr>
                <w:b/>
              </w:rPr>
            </w:pPr>
          </w:p>
        </w:tc>
        <w:tc>
          <w:tcPr>
            <w:tcW w:w="1134" w:type="dxa"/>
            <w:vAlign w:val="center"/>
          </w:tcPr>
          <w:p w14:paraId="02588579" w14:textId="77777777" w:rsidR="00400547" w:rsidRPr="003F473C" w:rsidRDefault="00400547" w:rsidP="00EF3F87">
            <w:pPr>
              <w:spacing w:line="240" w:lineRule="auto"/>
              <w:rPr>
                <w:vanish/>
                <w:color w:val="808080" w:themeColor="background1" w:themeShade="80"/>
              </w:rPr>
            </w:pPr>
          </w:p>
        </w:tc>
      </w:tr>
      <w:tr w:rsidR="00400547" w:rsidRPr="003F473C" w14:paraId="45F2DEE9" w14:textId="77777777" w:rsidTr="00BB41F5">
        <w:trPr>
          <w:trHeight w:val="454"/>
          <w:jc w:val="right"/>
        </w:trPr>
        <w:tc>
          <w:tcPr>
            <w:tcW w:w="3969" w:type="dxa"/>
            <w:vAlign w:val="center"/>
          </w:tcPr>
          <w:p w14:paraId="73729B16" w14:textId="63F5072D" w:rsidR="005D4011" w:rsidRPr="003F473C" w:rsidRDefault="00FA6BAA" w:rsidP="00EF3F87">
            <w:pPr>
              <w:spacing w:line="240" w:lineRule="auto"/>
              <w:rPr>
                <w:b/>
              </w:rPr>
            </w:pPr>
            <w:r w:rsidRPr="003F473C">
              <w:rPr>
                <w:b/>
              </w:rPr>
              <w:t xml:space="preserve">Lekt. </w:t>
            </w:r>
            <w:r w:rsidR="00564E4F" w:rsidRPr="003F473C">
              <w:rPr>
                <w:b/>
              </w:rPr>
              <w:t xml:space="preserve">Dr. </w:t>
            </w:r>
            <w:r w:rsidRPr="003F473C">
              <w:rPr>
                <w:b/>
              </w:rPr>
              <w:t>Mikas Binkis</w:t>
            </w:r>
          </w:p>
          <w:p w14:paraId="0EB4853E" w14:textId="7A79885D" w:rsidR="00400547" w:rsidRPr="003F473C" w:rsidRDefault="00FA6BAA" w:rsidP="003D4135">
            <w:pPr>
              <w:spacing w:before="120" w:after="120" w:line="240" w:lineRule="auto"/>
              <w:rPr>
                <w:highlight w:val="yellow"/>
              </w:rPr>
            </w:pPr>
            <w:r w:rsidRPr="003F473C">
              <w:t>Vadovas</w:t>
            </w:r>
          </w:p>
        </w:tc>
        <w:tc>
          <w:tcPr>
            <w:tcW w:w="1134" w:type="dxa"/>
            <w:vAlign w:val="center"/>
          </w:tcPr>
          <w:p w14:paraId="3E6864E1" w14:textId="77777777" w:rsidR="00400547" w:rsidRPr="003F473C" w:rsidRDefault="00EF3F87" w:rsidP="00EF3F87">
            <w:pPr>
              <w:spacing w:line="240" w:lineRule="auto"/>
              <w:rPr>
                <w:vanish/>
                <w:color w:val="808080" w:themeColor="background1" w:themeShade="80"/>
              </w:rPr>
            </w:pPr>
            <w:r w:rsidRPr="003F473C">
              <w:rPr>
                <w:vanish/>
                <w:color w:val="808080" w:themeColor="background1" w:themeShade="80"/>
              </w:rPr>
              <w:t>(parašas) (data)</w:t>
            </w:r>
          </w:p>
        </w:tc>
      </w:tr>
      <w:tr w:rsidR="00400547" w:rsidRPr="003F473C" w14:paraId="7ABB7571" w14:textId="77777777" w:rsidTr="00BB41F5">
        <w:trPr>
          <w:trHeight w:val="454"/>
          <w:jc w:val="right"/>
        </w:trPr>
        <w:tc>
          <w:tcPr>
            <w:tcW w:w="3969" w:type="dxa"/>
            <w:vAlign w:val="center"/>
          </w:tcPr>
          <w:p w14:paraId="115E5BF3" w14:textId="77777777" w:rsidR="00400547" w:rsidRPr="003F473C" w:rsidRDefault="00400547" w:rsidP="00EF3F87">
            <w:pPr>
              <w:spacing w:line="240" w:lineRule="auto"/>
              <w:rPr>
                <w:highlight w:val="yellow"/>
              </w:rPr>
            </w:pPr>
          </w:p>
        </w:tc>
        <w:tc>
          <w:tcPr>
            <w:tcW w:w="1134" w:type="dxa"/>
            <w:vAlign w:val="center"/>
          </w:tcPr>
          <w:p w14:paraId="6BFA41CE" w14:textId="77777777" w:rsidR="00400547" w:rsidRPr="003F473C" w:rsidRDefault="00400547" w:rsidP="00EF3F87">
            <w:pPr>
              <w:spacing w:line="240" w:lineRule="auto"/>
              <w:rPr>
                <w:vanish/>
                <w:color w:val="808080" w:themeColor="background1" w:themeShade="80"/>
              </w:rPr>
            </w:pPr>
          </w:p>
        </w:tc>
      </w:tr>
      <w:tr w:rsidR="00400547" w:rsidRPr="003F473C" w14:paraId="62D54AA2" w14:textId="77777777" w:rsidTr="00BB41F5">
        <w:trPr>
          <w:trHeight w:val="454"/>
          <w:jc w:val="right"/>
        </w:trPr>
        <w:tc>
          <w:tcPr>
            <w:tcW w:w="3969" w:type="dxa"/>
            <w:vAlign w:val="center"/>
          </w:tcPr>
          <w:p w14:paraId="049568C4" w14:textId="6C9DEEBB" w:rsidR="005D4011" w:rsidRPr="003F473C" w:rsidRDefault="003D4135" w:rsidP="00EF3F87">
            <w:pPr>
              <w:spacing w:line="240" w:lineRule="auto"/>
              <w:rPr>
                <w:b/>
                <w:highlight w:val="yellow"/>
              </w:rPr>
            </w:pPr>
            <w:r w:rsidRPr="003F473C">
              <w:rPr>
                <w:b/>
                <w:highlight w:val="yellow"/>
              </w:rPr>
              <w:t>Pareigų sutrumpinimas</w:t>
            </w:r>
            <w:r w:rsidR="005D4011" w:rsidRPr="003F473C">
              <w:rPr>
                <w:b/>
                <w:highlight w:val="yellow"/>
              </w:rPr>
              <w:t xml:space="preserve"> Vardenis Pavardenis</w:t>
            </w:r>
          </w:p>
          <w:p w14:paraId="72E0CC4A" w14:textId="77777777" w:rsidR="00400547" w:rsidRPr="003F473C" w:rsidRDefault="00BA2E0F" w:rsidP="003D4135">
            <w:pPr>
              <w:spacing w:before="120" w:after="120" w:line="240" w:lineRule="auto"/>
              <w:rPr>
                <w:highlight w:val="yellow"/>
              </w:rPr>
            </w:pPr>
            <w:r w:rsidRPr="003F473C">
              <w:rPr>
                <w:highlight w:val="yellow"/>
              </w:rPr>
              <w:t>Recenzentas / Recenzentė</w:t>
            </w:r>
          </w:p>
        </w:tc>
        <w:tc>
          <w:tcPr>
            <w:tcW w:w="1134" w:type="dxa"/>
            <w:vAlign w:val="center"/>
          </w:tcPr>
          <w:p w14:paraId="350A2FB7" w14:textId="77777777" w:rsidR="00400547" w:rsidRPr="003F473C" w:rsidRDefault="00EF3F87" w:rsidP="00EF3F87">
            <w:pPr>
              <w:spacing w:line="240" w:lineRule="auto"/>
              <w:rPr>
                <w:vanish/>
                <w:color w:val="808080" w:themeColor="background1" w:themeShade="80"/>
              </w:rPr>
            </w:pPr>
            <w:r w:rsidRPr="003F473C">
              <w:rPr>
                <w:vanish/>
                <w:color w:val="808080" w:themeColor="background1" w:themeShade="80"/>
              </w:rPr>
              <w:t>(parašas) (data)</w:t>
            </w:r>
          </w:p>
        </w:tc>
      </w:tr>
      <w:tr w:rsidR="00400547" w:rsidRPr="003F473C" w14:paraId="6248A275" w14:textId="77777777" w:rsidTr="00046A26">
        <w:trPr>
          <w:trHeight w:val="454"/>
          <w:jc w:val="right"/>
        </w:trPr>
        <w:tc>
          <w:tcPr>
            <w:tcW w:w="3969" w:type="dxa"/>
            <w:tcBorders>
              <w:bottom w:val="single" w:sz="4" w:space="0" w:color="D4AF37"/>
            </w:tcBorders>
            <w:vAlign w:val="center"/>
          </w:tcPr>
          <w:p w14:paraId="2B9D09CF" w14:textId="77777777" w:rsidR="00400547" w:rsidRPr="003F473C" w:rsidRDefault="00400547" w:rsidP="00EF3F87">
            <w:pPr>
              <w:spacing w:line="240" w:lineRule="auto"/>
              <w:jc w:val="left"/>
            </w:pPr>
          </w:p>
        </w:tc>
        <w:tc>
          <w:tcPr>
            <w:tcW w:w="1134" w:type="dxa"/>
            <w:tcBorders>
              <w:bottom w:val="single" w:sz="4" w:space="0" w:color="D4AF37"/>
            </w:tcBorders>
            <w:vAlign w:val="center"/>
          </w:tcPr>
          <w:p w14:paraId="428E25B0" w14:textId="77777777" w:rsidR="00400547" w:rsidRPr="003F473C" w:rsidRDefault="00400547" w:rsidP="00EF3F87">
            <w:pPr>
              <w:spacing w:line="240" w:lineRule="auto"/>
            </w:pPr>
          </w:p>
        </w:tc>
      </w:tr>
    </w:tbl>
    <w:p w14:paraId="178D5453" w14:textId="77777777" w:rsidR="00DF7E01" w:rsidRPr="003F473C" w:rsidRDefault="00CF61DF" w:rsidP="006726A3">
      <w:pPr>
        <w:spacing w:after="160"/>
        <w:jc w:val="left"/>
        <w:sectPr w:rsidR="00DF7E01" w:rsidRPr="003F473C" w:rsidSect="00497F53">
          <w:pgSz w:w="11906" w:h="16838" w:code="9"/>
          <w:pgMar w:top="1134" w:right="567" w:bottom="1134" w:left="1701" w:header="720" w:footer="720" w:gutter="0"/>
          <w:cols w:space="720"/>
          <w:docGrid w:linePitch="360"/>
        </w:sectPr>
      </w:pPr>
      <w:r w:rsidRPr="003F473C">
        <w:rPr>
          <w:noProof/>
        </w:rPr>
        <mc:AlternateContent>
          <mc:Choice Requires="wps">
            <w:drawing>
              <wp:anchor distT="0" distB="0" distL="114300" distR="114300" simplePos="0" relativeHeight="251658240" behindDoc="0" locked="0" layoutInCell="1" allowOverlap="1" wp14:anchorId="16467E4F" wp14:editId="29685054">
                <wp:simplePos x="0" y="0"/>
                <wp:positionH relativeFrom="margin">
                  <wp:align>center</wp:align>
                </wp:positionH>
                <wp:positionV relativeFrom="page">
                  <wp:posOffset>9378950</wp:posOffset>
                </wp:positionV>
                <wp:extent cx="4993200" cy="369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34B8F7AE" w14:textId="23E62B59" w:rsidR="007E7FD4" w:rsidRPr="00BB41F5" w:rsidRDefault="007E7FD4" w:rsidP="00D93878">
                            <w:pPr>
                              <w:spacing w:line="240" w:lineRule="auto"/>
                              <w:jc w:val="center"/>
                              <w:rPr>
                                <w:b/>
                              </w:rPr>
                            </w:pPr>
                            <w:r w:rsidRPr="00D93878">
                              <w:rPr>
                                <w:b/>
                              </w:rPr>
                              <w:t>Kaunas, 20</w:t>
                            </w:r>
                            <w:r>
                              <w:rPr>
                                <w:b/>
                              </w:rPr>
                              <w:t>20</w:t>
                            </w:r>
                          </w:p>
                          <w:p w14:paraId="538D385C" w14:textId="5161EC74" w:rsidR="007E7FD4" w:rsidRPr="00BB41F5" w:rsidRDefault="007E7FD4" w:rsidP="00CF61DF">
                            <w:pPr>
                              <w:spacing w:line="24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67E4F" id="Text Box 9" o:spid="_x0000_s1027" type="#_x0000_t202" style="position:absolute;margin-left:0;margin-top:738.5pt;width:393.15pt;height:29.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" fillcolor="window" stroked="f" strokeweight=".5pt">
                <v:textbox>
                  <w:txbxContent>
                    <w:p w14:paraId="34B8F7AE" w14:textId="23E62B59" w:rsidR="007E7FD4" w:rsidRPr="00BB41F5" w:rsidRDefault="007E7FD4" w:rsidP="00D93878">
                      <w:pPr>
                        <w:spacing w:line="240" w:lineRule="auto"/>
                        <w:jc w:val="center"/>
                        <w:rPr>
                          <w:b/>
                        </w:rPr>
                      </w:pPr>
                      <w:r w:rsidRPr="00D93878">
                        <w:rPr>
                          <w:b/>
                        </w:rPr>
                        <w:t>Kaunas, 20</w:t>
                      </w:r>
                      <w:r>
                        <w:rPr>
                          <w:b/>
                        </w:rPr>
                        <w:t>20</w:t>
                      </w:r>
                    </w:p>
                    <w:p w14:paraId="538D385C" w14:textId="5161EC74" w:rsidR="007E7FD4" w:rsidRPr="00BB41F5" w:rsidRDefault="007E7FD4" w:rsidP="00CF61DF">
                      <w:pPr>
                        <w:spacing w:line="240" w:lineRule="auto"/>
                        <w:jc w:val="center"/>
                        <w:rPr>
                          <w:b/>
                        </w:rPr>
                      </w:pPr>
                    </w:p>
                  </w:txbxContent>
                </v:textbox>
                <w10:wrap anchorx="margin" anchory="page"/>
              </v:shape>
            </w:pict>
          </mc:Fallback>
        </mc:AlternateContent>
      </w:r>
    </w:p>
    <w:p w14:paraId="23E8A442" w14:textId="77777777" w:rsidR="00BB41F5" w:rsidRPr="003F473C" w:rsidRDefault="00BB41F5" w:rsidP="002761C5">
      <w:pPr>
        <w:spacing w:before="560"/>
        <w:jc w:val="center"/>
        <w:rPr>
          <w:b/>
        </w:rPr>
      </w:pPr>
      <w:r w:rsidRPr="003F473C">
        <w:rPr>
          <w:b/>
          <w:noProof/>
        </w:rPr>
        <w:lastRenderedPageBreak/>
        <w:drawing>
          <wp:inline distT="0" distB="0" distL="0" distR="0" wp14:anchorId="21DE5FC3" wp14:editId="6B0C8CFC">
            <wp:extent cx="883920" cy="969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2EF242FB" w14:textId="77777777" w:rsidR="00BB41F5" w:rsidRPr="003F473C" w:rsidRDefault="00BB41F5" w:rsidP="00713676">
      <w:pPr>
        <w:spacing w:before="600" w:after="120"/>
        <w:jc w:val="center"/>
        <w:rPr>
          <w:b/>
        </w:rPr>
      </w:pPr>
      <w:r w:rsidRPr="003F473C">
        <w:rPr>
          <w:b/>
        </w:rPr>
        <w:t>Kauno technologijos universitetas</w:t>
      </w:r>
    </w:p>
    <w:p w14:paraId="1F006A35" w14:textId="46B9A494" w:rsidR="00BB41F5" w:rsidRPr="003F473C" w:rsidRDefault="00D93878" w:rsidP="00713676">
      <w:pPr>
        <w:spacing w:before="120" w:after="120"/>
        <w:jc w:val="center"/>
      </w:pPr>
      <w:r w:rsidRPr="003F473C">
        <w:t>Informatikos fakultetas</w:t>
      </w:r>
    </w:p>
    <w:p w14:paraId="6DF7309E" w14:textId="232A8ECE" w:rsidR="00BB41F5" w:rsidRPr="003F473C" w:rsidRDefault="001A4444" w:rsidP="00713676">
      <w:pPr>
        <w:spacing w:before="120" w:after="1520"/>
        <w:jc w:val="center"/>
      </w:pPr>
      <w:r w:rsidRPr="003F473C">
        <w:t>Vilius Kerpauskas, Kęstutis Ramulionis</w:t>
      </w:r>
    </w:p>
    <w:p w14:paraId="3F111489" w14:textId="1292A8C7" w:rsidR="00E22928" w:rsidRPr="003F473C" w:rsidRDefault="001A4444" w:rsidP="00713676">
      <w:pPr>
        <w:jc w:val="center"/>
        <w:rPr>
          <w:b/>
          <w:sz w:val="36"/>
          <w:szCs w:val="36"/>
        </w:rPr>
      </w:pPr>
      <w:r w:rsidRPr="003F473C">
        <w:rPr>
          <w:b/>
          <w:sz w:val="36"/>
          <w:szCs w:val="36"/>
        </w:rPr>
        <w:t>Išgyvenimo saloje žaidimas „Isle-Breakout“</w:t>
      </w:r>
    </w:p>
    <w:p w14:paraId="0D4D9E6B" w14:textId="77777777" w:rsidR="006D12C5" w:rsidRPr="003F473C" w:rsidRDefault="00F452D5" w:rsidP="00713676">
      <w:pPr>
        <w:spacing w:before="120" w:after="800"/>
        <w:jc w:val="center"/>
        <w:rPr>
          <w:sz w:val="28"/>
          <w:szCs w:val="28"/>
        </w:rPr>
      </w:pPr>
      <w:r w:rsidRPr="003F473C">
        <w:rPr>
          <w:sz w:val="28"/>
          <w:szCs w:val="28"/>
        </w:rPr>
        <w:t>Akademinio sąžiningumo deklaracija</w:t>
      </w:r>
    </w:p>
    <w:p w14:paraId="75C32FC2" w14:textId="4FEB8EE6" w:rsidR="006D12C5" w:rsidRPr="003F473C" w:rsidRDefault="006D12C5" w:rsidP="009478E5">
      <w:pPr>
        <w:pStyle w:val="Tekstas"/>
      </w:pPr>
      <w:r w:rsidRPr="003F473C">
        <w:t xml:space="preserve">Patvirtinu, kad </w:t>
      </w:r>
      <w:r w:rsidR="00AC36F4" w:rsidRPr="003F473C">
        <w:t>mūsų</w:t>
      </w:r>
      <w:r w:rsidRPr="003F473C">
        <w:t xml:space="preserve">, </w:t>
      </w:r>
      <w:r w:rsidR="00AC36F4" w:rsidRPr="003F473C">
        <w:rPr>
          <w:b/>
        </w:rPr>
        <w:t>Viliaus Kerpausko ir Kęstučio Ramulionio</w:t>
      </w:r>
      <w:r w:rsidRPr="003F473C">
        <w:t>, baigiamasis projektas tema „</w:t>
      </w:r>
      <w:r w:rsidR="00AC36F4" w:rsidRPr="003F473C">
        <w:t>Išgyvenimo saloje žaidimas Isle-Breakout</w:t>
      </w:r>
      <w:r w:rsidRPr="003F473C">
        <w:t>“ yra parašytas visiškai savarankiškai ir visi pateikti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14:paraId="5C0C0ADA" w14:textId="77777777" w:rsidR="006D12C5" w:rsidRPr="003F473C" w:rsidRDefault="006D12C5" w:rsidP="009478E5">
      <w:pPr>
        <w:pStyle w:val="Tekstas"/>
      </w:pPr>
      <w:r w:rsidRPr="003F473C">
        <w:t>Aš suprantu, kad išaiškėjus nesąžiningumo faktui, man bus taikomos nuobaudos, remiantis Kauno technologijos universitete galiojančia tvarka.</w:t>
      </w:r>
    </w:p>
    <w:tbl>
      <w:tblPr>
        <w:tblStyle w:val="Lentelscel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E262A4" w:rsidRPr="003F473C" w14:paraId="448735DB" w14:textId="77777777" w:rsidTr="007863C3">
        <w:trPr>
          <w:jc w:val="right"/>
        </w:trPr>
        <w:tc>
          <w:tcPr>
            <w:tcW w:w="4007" w:type="dxa"/>
            <w:tcBorders>
              <w:bottom w:val="single" w:sz="4" w:space="0" w:color="auto"/>
            </w:tcBorders>
          </w:tcPr>
          <w:p w14:paraId="55094441" w14:textId="77777777" w:rsidR="00E262A4" w:rsidRPr="003F473C" w:rsidRDefault="00E262A4" w:rsidP="006726A3">
            <w:pPr>
              <w:widowControl w:val="0"/>
              <w:tabs>
                <w:tab w:val="left" w:pos="1418"/>
                <w:tab w:val="left" w:pos="1620"/>
                <w:tab w:val="left" w:pos="1701"/>
              </w:tabs>
              <w:suppressAutoHyphens/>
              <w:autoSpaceDE w:val="0"/>
              <w:autoSpaceDN w:val="0"/>
              <w:adjustRightInd w:val="0"/>
              <w:spacing w:before="480"/>
              <w:rPr>
                <w:rFonts w:eastAsia="Arial Unicode MS"/>
                <w:kern w:val="1"/>
              </w:rPr>
            </w:pPr>
          </w:p>
        </w:tc>
        <w:tc>
          <w:tcPr>
            <w:tcW w:w="403" w:type="dxa"/>
          </w:tcPr>
          <w:p w14:paraId="5F8C6381" w14:textId="77777777" w:rsidR="00E262A4" w:rsidRPr="003F473C" w:rsidRDefault="00E262A4" w:rsidP="006726A3">
            <w:pPr>
              <w:widowControl w:val="0"/>
              <w:tabs>
                <w:tab w:val="left" w:pos="1418"/>
                <w:tab w:val="left" w:pos="1620"/>
                <w:tab w:val="left" w:pos="1701"/>
              </w:tabs>
              <w:suppressAutoHyphens/>
              <w:autoSpaceDE w:val="0"/>
              <w:autoSpaceDN w:val="0"/>
              <w:adjustRightInd w:val="0"/>
              <w:rPr>
                <w:rFonts w:eastAsia="Arial Unicode MS"/>
                <w:kern w:val="1"/>
              </w:rPr>
            </w:pPr>
          </w:p>
        </w:tc>
        <w:tc>
          <w:tcPr>
            <w:tcW w:w="2022" w:type="dxa"/>
            <w:tcBorders>
              <w:bottom w:val="single" w:sz="4" w:space="0" w:color="auto"/>
            </w:tcBorders>
          </w:tcPr>
          <w:p w14:paraId="27D2294D" w14:textId="77777777" w:rsidR="00E262A4" w:rsidRPr="003F473C" w:rsidRDefault="00E262A4" w:rsidP="006726A3">
            <w:pPr>
              <w:widowControl w:val="0"/>
              <w:suppressAutoHyphens/>
              <w:autoSpaceDE w:val="0"/>
              <w:autoSpaceDN w:val="0"/>
              <w:adjustRightInd w:val="0"/>
              <w:ind w:right="140"/>
              <w:jc w:val="right"/>
              <w:rPr>
                <w:rFonts w:eastAsia="Arial Unicode MS"/>
                <w:kern w:val="1"/>
              </w:rPr>
            </w:pPr>
          </w:p>
        </w:tc>
      </w:tr>
      <w:tr w:rsidR="00E262A4" w:rsidRPr="003F473C" w14:paraId="761D983A" w14:textId="77777777" w:rsidTr="007863C3">
        <w:trPr>
          <w:jc w:val="right"/>
        </w:trPr>
        <w:tc>
          <w:tcPr>
            <w:tcW w:w="4007" w:type="dxa"/>
            <w:tcBorders>
              <w:top w:val="single" w:sz="4" w:space="0" w:color="auto"/>
            </w:tcBorders>
          </w:tcPr>
          <w:p w14:paraId="1229E5F5" w14:textId="77777777" w:rsidR="00E262A4" w:rsidRPr="003F473C" w:rsidRDefault="00E262A4" w:rsidP="006726A3">
            <w:pPr>
              <w:widowControl w:val="0"/>
              <w:suppressAutoHyphens/>
              <w:autoSpaceDE w:val="0"/>
              <w:autoSpaceDN w:val="0"/>
              <w:adjustRightInd w:val="0"/>
              <w:ind w:hanging="20"/>
              <w:jc w:val="center"/>
              <w:rPr>
                <w:rFonts w:eastAsia="Arial Unicode MS"/>
                <w:color w:val="808080" w:themeColor="background1" w:themeShade="80"/>
                <w:kern w:val="18"/>
              </w:rPr>
            </w:pPr>
            <w:r w:rsidRPr="003F473C">
              <w:rPr>
                <w:rFonts w:eastAsia="Arial Unicode MS"/>
                <w:color w:val="808080" w:themeColor="background1" w:themeShade="80"/>
                <w:kern w:val="18"/>
              </w:rPr>
              <w:t>(vardą ir pavardę įrašyti ranka)</w:t>
            </w:r>
          </w:p>
        </w:tc>
        <w:tc>
          <w:tcPr>
            <w:tcW w:w="403" w:type="dxa"/>
          </w:tcPr>
          <w:p w14:paraId="6C67A1D9" w14:textId="77777777" w:rsidR="00E262A4" w:rsidRPr="003F473C" w:rsidRDefault="00E262A4" w:rsidP="006726A3">
            <w:pPr>
              <w:widowControl w:val="0"/>
              <w:tabs>
                <w:tab w:val="left" w:pos="1418"/>
                <w:tab w:val="left" w:pos="1620"/>
                <w:tab w:val="left" w:pos="1701"/>
              </w:tabs>
              <w:suppressAutoHyphens/>
              <w:autoSpaceDE w:val="0"/>
              <w:autoSpaceDN w:val="0"/>
              <w:adjustRightInd w:val="0"/>
              <w:jc w:val="center"/>
              <w:rPr>
                <w:rFonts w:eastAsia="Arial Unicode MS"/>
                <w:color w:val="808080" w:themeColor="background1" w:themeShade="80"/>
                <w:kern w:val="18"/>
              </w:rPr>
            </w:pPr>
          </w:p>
        </w:tc>
        <w:tc>
          <w:tcPr>
            <w:tcW w:w="2022" w:type="dxa"/>
            <w:tcBorders>
              <w:top w:val="single" w:sz="4" w:space="0" w:color="auto"/>
            </w:tcBorders>
          </w:tcPr>
          <w:p w14:paraId="5EB8E45C" w14:textId="77777777" w:rsidR="00E262A4" w:rsidRPr="003F473C" w:rsidRDefault="00E262A4" w:rsidP="006726A3">
            <w:pPr>
              <w:widowControl w:val="0"/>
              <w:suppressAutoHyphens/>
              <w:autoSpaceDE w:val="0"/>
              <w:autoSpaceDN w:val="0"/>
              <w:adjustRightInd w:val="0"/>
              <w:jc w:val="center"/>
              <w:rPr>
                <w:rFonts w:eastAsia="Arial Unicode MS"/>
                <w:color w:val="808080" w:themeColor="background1" w:themeShade="80"/>
                <w:kern w:val="18"/>
              </w:rPr>
            </w:pPr>
            <w:r w:rsidRPr="003F473C">
              <w:rPr>
                <w:rFonts w:eastAsia="Arial Unicode MS"/>
                <w:color w:val="808080" w:themeColor="background1" w:themeShade="80"/>
                <w:kern w:val="18"/>
              </w:rPr>
              <w:t>(parašas)</w:t>
            </w:r>
          </w:p>
        </w:tc>
      </w:tr>
    </w:tbl>
    <w:p w14:paraId="6865DE1B" w14:textId="77777777" w:rsidR="00A77892" w:rsidRPr="003F473C" w:rsidRDefault="00A77892" w:rsidP="006726A3">
      <w:pPr>
        <w:spacing w:after="160"/>
        <w:jc w:val="left"/>
        <w:sectPr w:rsidR="00A77892" w:rsidRPr="003F473C" w:rsidSect="00A77892">
          <w:footerReference w:type="default" r:id="rId13"/>
          <w:footerReference w:type="first" r:id="rId14"/>
          <w:pgSz w:w="11906" w:h="16838" w:code="9"/>
          <w:pgMar w:top="1134" w:right="567" w:bottom="1134" w:left="1701" w:header="720" w:footer="720" w:gutter="0"/>
          <w:cols w:space="720"/>
          <w:titlePg/>
          <w:docGrid w:linePitch="360"/>
        </w:sectPr>
      </w:pPr>
    </w:p>
    <w:p w14:paraId="6AE5D103" w14:textId="0D5CEE74" w:rsidR="00493229" w:rsidRPr="003F473C" w:rsidRDefault="002F5A70" w:rsidP="008F247E">
      <w:pPr>
        <w:pStyle w:val="Tekstas"/>
      </w:pPr>
      <w:r w:rsidRPr="003F473C">
        <w:rPr>
          <w:highlight w:val="yellow"/>
        </w:rPr>
        <w:lastRenderedPageBreak/>
        <w:t>Kerpauskas Vilius, Kęstutis Ramulionis</w:t>
      </w:r>
      <w:r w:rsidR="00493229" w:rsidRPr="003F473C">
        <w:rPr>
          <w:highlight w:val="yellow"/>
        </w:rPr>
        <w:t xml:space="preserve">. </w:t>
      </w:r>
      <w:r w:rsidRPr="003F473C">
        <w:rPr>
          <w:highlight w:val="yellow"/>
        </w:rPr>
        <w:t>Išgyvenimo saloje žaidimas „Isle-Breakout“</w:t>
      </w:r>
      <w:r w:rsidR="00493229" w:rsidRPr="003F473C">
        <w:rPr>
          <w:highlight w:val="yellow"/>
        </w:rPr>
        <w:t>.</w:t>
      </w:r>
      <w:r w:rsidR="00493229" w:rsidRPr="003F473C">
        <w:t xml:space="preserve"> Bakalauro studijų </w:t>
      </w:r>
      <w:r w:rsidR="00A81D14" w:rsidRPr="003F473C">
        <w:t xml:space="preserve">baigiamasis projektas / </w:t>
      </w:r>
      <w:r w:rsidR="00564E4F" w:rsidRPr="003F473C">
        <w:t xml:space="preserve">vadovas lekt. dr. </w:t>
      </w:r>
      <w:r w:rsidRPr="003F473C">
        <w:t>Mikas Binkis;</w:t>
      </w:r>
      <w:r w:rsidR="00493229" w:rsidRPr="003F473C">
        <w:t xml:space="preserve"> Kauno technologijos universitetas, </w:t>
      </w:r>
      <w:r w:rsidR="00D93878" w:rsidRPr="003F473C">
        <w:t>Informatikos</w:t>
      </w:r>
      <w:r w:rsidR="00493229" w:rsidRPr="003F473C">
        <w:t xml:space="preserve"> fakultetas.</w:t>
      </w:r>
    </w:p>
    <w:p w14:paraId="0D904F70" w14:textId="70399567" w:rsidR="00493229" w:rsidRPr="003F473C" w:rsidRDefault="00493229" w:rsidP="008F247E">
      <w:pPr>
        <w:pStyle w:val="Tekstas"/>
      </w:pPr>
      <w:r w:rsidRPr="003F473C">
        <w:t xml:space="preserve">Studijų kryptis ir sritis (studijų krypčių grupė): </w:t>
      </w:r>
      <w:r w:rsidR="00CD69C4" w:rsidRPr="003F473C">
        <w:t>Informatikos</w:t>
      </w:r>
      <w:r w:rsidR="00843C77" w:rsidRPr="003F473C">
        <w:t xml:space="preserve"> mokslai, Programų sistemos</w:t>
      </w:r>
      <w:r w:rsidRPr="003F473C">
        <w:t>.</w:t>
      </w:r>
    </w:p>
    <w:p w14:paraId="74442C2A" w14:textId="77777777" w:rsidR="00493229" w:rsidRPr="003F473C" w:rsidRDefault="00493229" w:rsidP="008F247E">
      <w:pPr>
        <w:pStyle w:val="Tekstas"/>
      </w:pPr>
      <w:r w:rsidRPr="003F473C">
        <w:t xml:space="preserve">Reikšminiai žodžiai: </w:t>
      </w:r>
      <w:r w:rsidRPr="003F473C">
        <w:rPr>
          <w:highlight w:val="yellow"/>
        </w:rPr>
        <w:t>................................(įrašykite)</w:t>
      </w:r>
      <w:r w:rsidRPr="003F473C">
        <w:t>.</w:t>
      </w:r>
    </w:p>
    <w:p w14:paraId="765F351A" w14:textId="45798688" w:rsidR="00493229" w:rsidRPr="003F473C" w:rsidRDefault="00D93878" w:rsidP="008F247E">
      <w:pPr>
        <w:pStyle w:val="Tekstas"/>
      </w:pPr>
      <w:r w:rsidRPr="003F473C">
        <w:t>Kaunas</w:t>
      </w:r>
      <w:r w:rsidR="00493229" w:rsidRPr="003F473C">
        <w:t>, 20</w:t>
      </w:r>
      <w:r w:rsidR="00A81D14" w:rsidRPr="003F473C">
        <w:t>20</w:t>
      </w:r>
      <w:r w:rsidR="00493229" w:rsidRPr="003F473C">
        <w:t xml:space="preserve">. </w:t>
      </w:r>
      <w:r w:rsidR="00493229" w:rsidRPr="003F473C">
        <w:rPr>
          <w:highlight w:val="yellow"/>
        </w:rPr>
        <w:t>XX</w:t>
      </w:r>
      <w:r w:rsidR="00493229" w:rsidRPr="003F473C">
        <w:t xml:space="preserve"> p.</w:t>
      </w:r>
    </w:p>
    <w:p w14:paraId="3D850B60" w14:textId="77777777" w:rsidR="00493229" w:rsidRPr="003F473C" w:rsidRDefault="00493229" w:rsidP="008221FB">
      <w:pPr>
        <w:pStyle w:val="Antratnon-TOC"/>
      </w:pPr>
      <w:r w:rsidRPr="003F473C">
        <w:t>Santrauka</w:t>
      </w:r>
    </w:p>
    <w:p w14:paraId="34122F21" w14:textId="77777777" w:rsidR="00493229" w:rsidRPr="003F473C" w:rsidRDefault="00493229" w:rsidP="00493229">
      <w:pPr>
        <w:pStyle w:val="Tekstas"/>
        <w:rPr>
          <w:highlight w:val="yellow"/>
        </w:rPr>
      </w:pPr>
      <w:r w:rsidRPr="003F473C">
        <w:rPr>
          <w:highlight w:val="yellow"/>
        </w:rPr>
        <w:t>Lorem ipsum dolor sit amet, eam ex decore persequeris, sit at illud lobortis atomorum. Sed dolorem quaerendum ne, prompta instructior ne pri. Et mel partiendo suscipiantur, docendi abhorreant ea sit. Recteque imperdiet eum te.</w:t>
      </w:r>
    </w:p>
    <w:p w14:paraId="38A6C2E1" w14:textId="77777777" w:rsidR="00493229" w:rsidRPr="003F473C" w:rsidRDefault="00493229" w:rsidP="00493229">
      <w:pPr>
        <w:pStyle w:val="Tekstas"/>
      </w:pPr>
      <w:r w:rsidRPr="003F473C">
        <w:rPr>
          <w:highlight w:val="yellow"/>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7184C0F" w14:textId="7A1715E8" w:rsidR="00733B28" w:rsidRPr="003F473C" w:rsidRDefault="00733B28" w:rsidP="00493229">
      <w:pPr>
        <w:pStyle w:val="Tekstas"/>
      </w:pPr>
    </w:p>
    <w:p w14:paraId="62B05C7E" w14:textId="77777777" w:rsidR="009F6F81" w:rsidRPr="003F473C" w:rsidRDefault="009F6F81" w:rsidP="009F6F81">
      <w:pPr>
        <w:sectPr w:rsidR="009F6F81" w:rsidRPr="003F473C" w:rsidSect="00733B28">
          <w:pgSz w:w="11906" w:h="16838" w:code="9"/>
          <w:pgMar w:top="1134" w:right="567" w:bottom="1134" w:left="1701" w:header="720" w:footer="720" w:gutter="0"/>
          <w:cols w:space="720"/>
          <w:titlePg/>
          <w:docGrid w:linePitch="360"/>
        </w:sectPr>
      </w:pPr>
    </w:p>
    <w:p w14:paraId="3AEFBC1C" w14:textId="0840BFE0" w:rsidR="00493229" w:rsidRPr="003F473C" w:rsidRDefault="00493229" w:rsidP="008F247E">
      <w:pPr>
        <w:pStyle w:val="Tekstas"/>
      </w:pPr>
      <w:r w:rsidRPr="003F473C">
        <w:rPr>
          <w:highlight w:val="yellow"/>
        </w:rPr>
        <w:lastRenderedPageBreak/>
        <w:t xml:space="preserve">Author’s surname, name. Title of </w:t>
      </w:r>
      <w:r w:rsidR="00900666" w:rsidRPr="003F473C">
        <w:rPr>
          <w:highlight w:val="yellow"/>
        </w:rPr>
        <w:t xml:space="preserve">the </w:t>
      </w:r>
      <w:r w:rsidRPr="003F473C">
        <w:rPr>
          <w:highlight w:val="yellow"/>
        </w:rPr>
        <w:t xml:space="preserve">Final Degree Project. </w:t>
      </w:r>
      <w:r w:rsidRPr="003F473C">
        <w:t xml:space="preserve">Bachelor's  Final Degree Project / supervisor </w:t>
      </w:r>
      <w:r w:rsidRPr="003F473C">
        <w:rPr>
          <w:highlight w:val="yellow"/>
        </w:rPr>
        <w:t>abbreviation of the position, name and surname of the supervisor</w:t>
      </w:r>
      <w:r w:rsidRPr="003F473C">
        <w:t xml:space="preserve">; </w:t>
      </w:r>
      <w:r w:rsidR="004E6897" w:rsidRPr="003F473C">
        <w:t>Informatics Faculty</w:t>
      </w:r>
      <w:r w:rsidRPr="003F473C">
        <w:t>,</w:t>
      </w:r>
      <w:r w:rsidRPr="003F473C">
        <w:rPr>
          <w:color w:val="FF0000"/>
        </w:rPr>
        <w:t xml:space="preserve"> </w:t>
      </w:r>
      <w:r w:rsidRPr="003F473C">
        <w:t>Kaunas University of Technology.</w:t>
      </w:r>
    </w:p>
    <w:p w14:paraId="1A105A1D" w14:textId="72427589" w:rsidR="00493229" w:rsidRPr="003F473C" w:rsidRDefault="00493229" w:rsidP="008F247E">
      <w:pPr>
        <w:pStyle w:val="Tekstas"/>
      </w:pPr>
      <w:r w:rsidRPr="003F473C">
        <w:t xml:space="preserve">Study field and area (study field group): </w:t>
      </w:r>
      <w:r w:rsidR="0023044C" w:rsidRPr="003F473C">
        <w:t>Computer</w:t>
      </w:r>
      <w:r w:rsidR="00E46136" w:rsidRPr="003F473C">
        <w:t xml:space="preserve"> </w:t>
      </w:r>
      <w:r w:rsidR="00843C77" w:rsidRPr="003F473C">
        <w:t xml:space="preserve">Sciences, </w:t>
      </w:r>
      <w:r w:rsidR="00E46136" w:rsidRPr="003F473C">
        <w:t>Software Systems</w:t>
      </w:r>
      <w:r w:rsidRPr="003F473C">
        <w:t>.</w:t>
      </w:r>
    </w:p>
    <w:p w14:paraId="005DB925" w14:textId="0A59356E" w:rsidR="00493229" w:rsidRPr="003F473C" w:rsidRDefault="00493229" w:rsidP="008F247E">
      <w:pPr>
        <w:pStyle w:val="Tekstas"/>
      </w:pPr>
      <w:r w:rsidRPr="003F473C">
        <w:t xml:space="preserve">Keywords: </w:t>
      </w:r>
      <w:r w:rsidRPr="003F473C">
        <w:rPr>
          <w:highlight w:val="yellow"/>
        </w:rPr>
        <w:t>................................ (</w:t>
      </w:r>
      <w:r w:rsidR="00900666" w:rsidRPr="003F473C">
        <w:rPr>
          <w:highlight w:val="yellow"/>
        </w:rPr>
        <w:t>t</w:t>
      </w:r>
      <w:r w:rsidRPr="003F473C">
        <w:rPr>
          <w:highlight w:val="yellow"/>
        </w:rPr>
        <w:t>ype here)</w:t>
      </w:r>
      <w:r w:rsidRPr="003F473C">
        <w:t>.</w:t>
      </w:r>
    </w:p>
    <w:p w14:paraId="2694732B" w14:textId="037C470F" w:rsidR="00493229" w:rsidRPr="003F473C" w:rsidRDefault="004E6897" w:rsidP="008F247E">
      <w:pPr>
        <w:spacing w:after="200"/>
      </w:pPr>
      <w:r w:rsidRPr="003F473C">
        <w:t>Kaunas</w:t>
      </w:r>
      <w:r w:rsidR="00493229" w:rsidRPr="003F473C">
        <w:t xml:space="preserve">, </w:t>
      </w:r>
      <w:r w:rsidRPr="003F473C">
        <w:t>2019</w:t>
      </w:r>
      <w:r w:rsidR="00493229" w:rsidRPr="003F473C">
        <w:t xml:space="preserve">. </w:t>
      </w:r>
      <w:r w:rsidR="00493229" w:rsidRPr="003F473C">
        <w:rPr>
          <w:highlight w:val="yellow"/>
        </w:rPr>
        <w:t>Number of pages</w:t>
      </w:r>
      <w:r w:rsidR="00493229" w:rsidRPr="003F473C">
        <w:t>.</w:t>
      </w:r>
    </w:p>
    <w:p w14:paraId="28131157" w14:textId="77777777" w:rsidR="00493229" w:rsidRPr="003F473C" w:rsidRDefault="00493229" w:rsidP="008221FB">
      <w:pPr>
        <w:pStyle w:val="Antratnon-TOC"/>
      </w:pPr>
      <w:r w:rsidRPr="003F473C">
        <w:t>Summary</w:t>
      </w:r>
    </w:p>
    <w:p w14:paraId="7E8CFADD" w14:textId="77777777" w:rsidR="00493229" w:rsidRPr="003F473C" w:rsidRDefault="00493229" w:rsidP="00493229">
      <w:pPr>
        <w:pStyle w:val="Tekstas"/>
        <w:rPr>
          <w:highlight w:val="yellow"/>
        </w:rPr>
      </w:pPr>
      <w:r w:rsidRPr="003F473C">
        <w:rPr>
          <w:highlight w:val="yellow"/>
        </w:rPr>
        <w:t>Lorem ipsum dolor sit amet, eam ex decore persequeris, sit at illud lobortis atomorum. Sed dolorem quaerendum ne, prompta instructior ne pri. Et mel partiendo suscipiantur, docendi abhorreant ea sit. Recteque imperdiet eum te.</w:t>
      </w:r>
    </w:p>
    <w:p w14:paraId="0180DC56" w14:textId="77777777" w:rsidR="00493229" w:rsidRPr="003F473C" w:rsidRDefault="00493229" w:rsidP="00493229">
      <w:pPr>
        <w:pStyle w:val="Tekstas"/>
      </w:pPr>
      <w:r w:rsidRPr="003F473C">
        <w:rPr>
          <w:highlight w:val="yellow"/>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7918005" w14:textId="6C3D23EE" w:rsidR="00493229" w:rsidRPr="003F473C" w:rsidRDefault="00493229" w:rsidP="00493229">
      <w:r w:rsidRPr="003F473C">
        <w:br w:type="page"/>
      </w:r>
    </w:p>
    <w:p w14:paraId="33E9232C" w14:textId="77777777" w:rsidR="00B53C41" w:rsidRPr="003F473C" w:rsidRDefault="00317DCA" w:rsidP="008221FB">
      <w:pPr>
        <w:pStyle w:val="Antratnon-TOC"/>
      </w:pPr>
      <w:r w:rsidRPr="003F473C">
        <w:lastRenderedPageBreak/>
        <w:t>Turinys</w:t>
      </w:r>
    </w:p>
    <w:p w14:paraId="08332339" w14:textId="1F27869E" w:rsidR="009D4C60" w:rsidRPr="003F473C" w:rsidRDefault="00C53805">
      <w:pPr>
        <w:pStyle w:val="Turinys1"/>
        <w:rPr>
          <w:rFonts w:asciiTheme="minorHAnsi" w:eastAsiaTheme="minorEastAsia" w:hAnsiTheme="minorHAnsi" w:cstheme="minorBidi"/>
          <w:bCs w:val="0"/>
          <w:sz w:val="22"/>
          <w:szCs w:val="22"/>
          <w:lang w:eastAsia="lt-LT"/>
        </w:rPr>
      </w:pPr>
      <w:r w:rsidRPr="003F473C">
        <w:fldChar w:fldCharType="begin"/>
      </w:r>
      <w:r w:rsidRPr="003F473C">
        <w:instrText xml:space="preserve"> TOC \o "1-1" \h \z \t "Heading 2;2;Heading 3;3;Priedas;4" </w:instrText>
      </w:r>
      <w:r w:rsidRPr="003F473C">
        <w:fldChar w:fldCharType="separate"/>
      </w:r>
      <w:hyperlink w:anchor="_Toc3806737" w:history="1">
        <w:r w:rsidR="009D4C60" w:rsidRPr="003F473C">
          <w:rPr>
            <w:rStyle w:val="Hipersaitas"/>
          </w:rPr>
          <w:t>Lentelių sąrašas</w:t>
        </w:r>
        <w:r w:rsidR="009D4C60" w:rsidRPr="003F473C">
          <w:rPr>
            <w:webHidden/>
          </w:rPr>
          <w:tab/>
        </w:r>
        <w:r w:rsidR="009D4C60" w:rsidRPr="003F473C">
          <w:rPr>
            <w:webHidden/>
          </w:rPr>
          <w:fldChar w:fldCharType="begin"/>
        </w:r>
        <w:r w:rsidR="009D4C60" w:rsidRPr="003F473C">
          <w:rPr>
            <w:webHidden/>
          </w:rPr>
          <w:instrText xml:space="preserve"> PAGEREF _Toc3806737 \h </w:instrText>
        </w:r>
        <w:r w:rsidR="009D4C60" w:rsidRPr="003F473C">
          <w:rPr>
            <w:webHidden/>
          </w:rPr>
        </w:r>
        <w:r w:rsidR="009D4C60" w:rsidRPr="003F473C">
          <w:rPr>
            <w:webHidden/>
          </w:rPr>
          <w:fldChar w:fldCharType="separate"/>
        </w:r>
        <w:r w:rsidR="009D4C60" w:rsidRPr="003F473C">
          <w:rPr>
            <w:webHidden/>
          </w:rPr>
          <w:t>8</w:t>
        </w:r>
        <w:r w:rsidR="009D4C60" w:rsidRPr="003F473C">
          <w:rPr>
            <w:webHidden/>
          </w:rPr>
          <w:fldChar w:fldCharType="end"/>
        </w:r>
      </w:hyperlink>
    </w:p>
    <w:p w14:paraId="2CDB0704" w14:textId="0B2A882A" w:rsidR="009D4C60" w:rsidRPr="003F473C" w:rsidRDefault="007E7FD4">
      <w:pPr>
        <w:pStyle w:val="Turinys1"/>
        <w:rPr>
          <w:rFonts w:asciiTheme="minorHAnsi" w:eastAsiaTheme="minorEastAsia" w:hAnsiTheme="minorHAnsi" w:cstheme="minorBidi"/>
          <w:bCs w:val="0"/>
          <w:sz w:val="22"/>
          <w:szCs w:val="22"/>
          <w:lang w:eastAsia="lt-LT"/>
        </w:rPr>
      </w:pPr>
      <w:hyperlink w:anchor="_Toc3806738" w:history="1">
        <w:r w:rsidR="009D4C60" w:rsidRPr="003F473C">
          <w:rPr>
            <w:rStyle w:val="Hipersaitas"/>
          </w:rPr>
          <w:t>Paveikslų sąrašas</w:t>
        </w:r>
        <w:r w:rsidR="009D4C60" w:rsidRPr="003F473C">
          <w:rPr>
            <w:webHidden/>
          </w:rPr>
          <w:tab/>
        </w:r>
        <w:r w:rsidR="009D4C60" w:rsidRPr="003F473C">
          <w:rPr>
            <w:webHidden/>
          </w:rPr>
          <w:fldChar w:fldCharType="begin"/>
        </w:r>
        <w:r w:rsidR="009D4C60" w:rsidRPr="003F473C">
          <w:rPr>
            <w:webHidden/>
          </w:rPr>
          <w:instrText xml:space="preserve"> PAGEREF _Toc3806738 \h </w:instrText>
        </w:r>
        <w:r w:rsidR="009D4C60" w:rsidRPr="003F473C">
          <w:rPr>
            <w:webHidden/>
          </w:rPr>
        </w:r>
        <w:r w:rsidR="009D4C60" w:rsidRPr="003F473C">
          <w:rPr>
            <w:webHidden/>
          </w:rPr>
          <w:fldChar w:fldCharType="separate"/>
        </w:r>
        <w:r w:rsidR="009D4C60" w:rsidRPr="003F473C">
          <w:rPr>
            <w:webHidden/>
          </w:rPr>
          <w:t>9</w:t>
        </w:r>
        <w:r w:rsidR="009D4C60" w:rsidRPr="003F473C">
          <w:rPr>
            <w:webHidden/>
          </w:rPr>
          <w:fldChar w:fldCharType="end"/>
        </w:r>
      </w:hyperlink>
    </w:p>
    <w:p w14:paraId="69A8FEF7" w14:textId="3EE316BD" w:rsidR="009D4C60" w:rsidRPr="003F473C" w:rsidRDefault="007E7FD4">
      <w:pPr>
        <w:pStyle w:val="Turinys1"/>
        <w:rPr>
          <w:rFonts w:asciiTheme="minorHAnsi" w:eastAsiaTheme="minorEastAsia" w:hAnsiTheme="minorHAnsi" w:cstheme="minorBidi"/>
          <w:bCs w:val="0"/>
          <w:sz w:val="22"/>
          <w:szCs w:val="22"/>
          <w:lang w:eastAsia="lt-LT"/>
        </w:rPr>
      </w:pPr>
      <w:hyperlink w:anchor="_Toc3806739" w:history="1">
        <w:r w:rsidR="009D4C60" w:rsidRPr="003F473C">
          <w:rPr>
            <w:rStyle w:val="Hipersaitas"/>
          </w:rPr>
          <w:t>Santrumpų ir terminų sąrašas</w:t>
        </w:r>
        <w:r w:rsidR="009D4C60" w:rsidRPr="003F473C">
          <w:rPr>
            <w:webHidden/>
          </w:rPr>
          <w:tab/>
        </w:r>
        <w:r w:rsidR="009D4C60" w:rsidRPr="003F473C">
          <w:rPr>
            <w:webHidden/>
          </w:rPr>
          <w:fldChar w:fldCharType="begin"/>
        </w:r>
        <w:r w:rsidR="009D4C60" w:rsidRPr="003F473C">
          <w:rPr>
            <w:webHidden/>
          </w:rPr>
          <w:instrText xml:space="preserve"> PAGEREF _Toc3806739 \h </w:instrText>
        </w:r>
        <w:r w:rsidR="009D4C60" w:rsidRPr="003F473C">
          <w:rPr>
            <w:webHidden/>
          </w:rPr>
        </w:r>
        <w:r w:rsidR="009D4C60" w:rsidRPr="003F473C">
          <w:rPr>
            <w:webHidden/>
          </w:rPr>
          <w:fldChar w:fldCharType="separate"/>
        </w:r>
        <w:r w:rsidR="009D4C60" w:rsidRPr="003F473C">
          <w:rPr>
            <w:webHidden/>
          </w:rPr>
          <w:t>10</w:t>
        </w:r>
        <w:r w:rsidR="009D4C60" w:rsidRPr="003F473C">
          <w:rPr>
            <w:webHidden/>
          </w:rPr>
          <w:fldChar w:fldCharType="end"/>
        </w:r>
      </w:hyperlink>
    </w:p>
    <w:p w14:paraId="134A33C2" w14:textId="7DD5EE22" w:rsidR="009D4C60" w:rsidRPr="003F473C" w:rsidRDefault="007E7FD4">
      <w:pPr>
        <w:pStyle w:val="Turinys1"/>
        <w:rPr>
          <w:rFonts w:asciiTheme="minorHAnsi" w:eastAsiaTheme="minorEastAsia" w:hAnsiTheme="minorHAnsi" w:cstheme="minorBidi"/>
          <w:bCs w:val="0"/>
          <w:sz w:val="22"/>
          <w:szCs w:val="22"/>
          <w:lang w:eastAsia="lt-LT"/>
        </w:rPr>
      </w:pPr>
      <w:hyperlink w:anchor="_Toc3806740" w:history="1">
        <w:r w:rsidR="009D4C60" w:rsidRPr="003F473C">
          <w:rPr>
            <w:rStyle w:val="Hipersaitas"/>
          </w:rPr>
          <w:t>Įvadas</w:t>
        </w:r>
        <w:r w:rsidR="009D4C60" w:rsidRPr="003F473C">
          <w:rPr>
            <w:webHidden/>
          </w:rPr>
          <w:tab/>
        </w:r>
        <w:r w:rsidR="009D4C60" w:rsidRPr="003F473C">
          <w:rPr>
            <w:webHidden/>
          </w:rPr>
          <w:fldChar w:fldCharType="begin"/>
        </w:r>
        <w:r w:rsidR="009D4C60" w:rsidRPr="003F473C">
          <w:rPr>
            <w:webHidden/>
          </w:rPr>
          <w:instrText xml:space="preserve"> PAGEREF _Toc3806740 \h </w:instrText>
        </w:r>
        <w:r w:rsidR="009D4C60" w:rsidRPr="003F473C">
          <w:rPr>
            <w:webHidden/>
          </w:rPr>
        </w:r>
        <w:r w:rsidR="009D4C60" w:rsidRPr="003F473C">
          <w:rPr>
            <w:webHidden/>
          </w:rPr>
          <w:fldChar w:fldCharType="separate"/>
        </w:r>
        <w:r w:rsidR="009D4C60" w:rsidRPr="003F473C">
          <w:rPr>
            <w:webHidden/>
          </w:rPr>
          <w:t>11</w:t>
        </w:r>
        <w:r w:rsidR="009D4C60" w:rsidRPr="003F473C">
          <w:rPr>
            <w:webHidden/>
          </w:rPr>
          <w:fldChar w:fldCharType="end"/>
        </w:r>
      </w:hyperlink>
    </w:p>
    <w:p w14:paraId="20B04DC7" w14:textId="5A30AEC9" w:rsidR="009D4C60" w:rsidRPr="003F473C" w:rsidRDefault="007E7FD4">
      <w:pPr>
        <w:pStyle w:val="Turinys1"/>
        <w:rPr>
          <w:rFonts w:asciiTheme="minorHAnsi" w:eastAsiaTheme="minorEastAsia" w:hAnsiTheme="minorHAnsi" w:cstheme="minorBidi"/>
          <w:bCs w:val="0"/>
          <w:sz w:val="22"/>
          <w:szCs w:val="22"/>
          <w:lang w:eastAsia="lt-LT"/>
        </w:rPr>
      </w:pPr>
      <w:hyperlink w:anchor="_Toc3806741" w:history="1">
        <w:r w:rsidR="009D4C60" w:rsidRPr="003F473C">
          <w:rPr>
            <w:rStyle w:val="Hipersaitas"/>
          </w:rPr>
          <w:t>1.</w:t>
        </w:r>
        <w:r w:rsidR="009D4C60" w:rsidRPr="003F473C">
          <w:rPr>
            <w:rFonts w:asciiTheme="minorHAnsi" w:eastAsiaTheme="minorEastAsia" w:hAnsiTheme="minorHAnsi" w:cstheme="minorBidi"/>
            <w:bCs w:val="0"/>
            <w:sz w:val="22"/>
            <w:szCs w:val="22"/>
            <w:lang w:eastAsia="lt-LT"/>
          </w:rPr>
          <w:tab/>
        </w:r>
        <w:r w:rsidR="009D4C60" w:rsidRPr="003F473C">
          <w:rPr>
            <w:rStyle w:val="Hipersaitas"/>
          </w:rPr>
          <w:t>Analizė</w:t>
        </w:r>
        <w:r w:rsidR="009D4C60" w:rsidRPr="003F473C">
          <w:rPr>
            <w:webHidden/>
          </w:rPr>
          <w:tab/>
        </w:r>
        <w:r w:rsidR="009D4C60" w:rsidRPr="003F473C">
          <w:rPr>
            <w:webHidden/>
          </w:rPr>
          <w:fldChar w:fldCharType="begin"/>
        </w:r>
        <w:r w:rsidR="009D4C60" w:rsidRPr="003F473C">
          <w:rPr>
            <w:webHidden/>
          </w:rPr>
          <w:instrText xml:space="preserve"> PAGEREF _Toc3806741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26A49CE4" w14:textId="33F508DD" w:rsidR="009D4C60" w:rsidRPr="003F473C" w:rsidRDefault="007E7FD4">
      <w:pPr>
        <w:pStyle w:val="Turinys2"/>
        <w:rPr>
          <w:rFonts w:asciiTheme="minorHAnsi" w:eastAsiaTheme="minorEastAsia" w:hAnsiTheme="minorHAnsi" w:cstheme="minorBidi"/>
          <w:sz w:val="22"/>
          <w:szCs w:val="22"/>
          <w:lang w:eastAsia="lt-LT"/>
        </w:rPr>
      </w:pPr>
      <w:hyperlink w:anchor="_Toc3806742" w:history="1">
        <w:r w:rsidR="009D4C60" w:rsidRPr="003F473C">
          <w:rPr>
            <w:rStyle w:val="Hipersaitas"/>
          </w:rPr>
          <w:t>1.1.</w:t>
        </w:r>
        <w:r w:rsidR="009D4C60" w:rsidRPr="003F473C">
          <w:rPr>
            <w:rFonts w:asciiTheme="minorHAnsi" w:eastAsiaTheme="minorEastAsia" w:hAnsiTheme="minorHAnsi" w:cstheme="minorBidi"/>
            <w:sz w:val="22"/>
            <w:szCs w:val="22"/>
            <w:lang w:eastAsia="lt-LT"/>
          </w:rPr>
          <w:tab/>
        </w:r>
        <w:r w:rsidR="009D4C60" w:rsidRPr="003F473C">
          <w:rPr>
            <w:rStyle w:val="Hipersaitas"/>
          </w:rPr>
          <w:t>Techninis pasiūlymas</w:t>
        </w:r>
        <w:r w:rsidR="009D4C60" w:rsidRPr="003F473C">
          <w:rPr>
            <w:webHidden/>
          </w:rPr>
          <w:tab/>
        </w:r>
        <w:r w:rsidR="009D4C60" w:rsidRPr="003F473C">
          <w:rPr>
            <w:webHidden/>
          </w:rPr>
          <w:fldChar w:fldCharType="begin"/>
        </w:r>
        <w:r w:rsidR="009D4C60" w:rsidRPr="003F473C">
          <w:rPr>
            <w:webHidden/>
          </w:rPr>
          <w:instrText xml:space="preserve"> PAGEREF _Toc3806742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1423A941" w14:textId="713E8ACF" w:rsidR="009D4C60" w:rsidRPr="003F473C" w:rsidRDefault="007E7FD4">
      <w:pPr>
        <w:pStyle w:val="Turinys3"/>
        <w:rPr>
          <w:rFonts w:asciiTheme="minorHAnsi" w:eastAsiaTheme="minorEastAsia" w:hAnsiTheme="minorHAnsi" w:cstheme="minorBidi"/>
          <w:iCs w:val="0"/>
          <w:sz w:val="22"/>
          <w:szCs w:val="22"/>
          <w:lang w:eastAsia="lt-LT"/>
        </w:rPr>
      </w:pPr>
      <w:hyperlink w:anchor="_Toc3806743" w:history="1">
        <w:r w:rsidR="009D4C60" w:rsidRPr="003F473C">
          <w:rPr>
            <w:rStyle w:val="Hipersaitas"/>
          </w:rPr>
          <w:t>1.1.1.</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Sistemos apibrėžimas</w:t>
        </w:r>
        <w:r w:rsidR="009D4C60" w:rsidRPr="003F473C">
          <w:rPr>
            <w:webHidden/>
          </w:rPr>
          <w:tab/>
        </w:r>
        <w:r w:rsidR="009D4C60" w:rsidRPr="003F473C">
          <w:rPr>
            <w:webHidden/>
          </w:rPr>
          <w:fldChar w:fldCharType="begin"/>
        </w:r>
        <w:r w:rsidR="009D4C60" w:rsidRPr="003F473C">
          <w:rPr>
            <w:webHidden/>
          </w:rPr>
          <w:instrText xml:space="preserve"> PAGEREF _Toc3806743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3720CE99" w14:textId="59A0671E" w:rsidR="009D4C60" w:rsidRPr="003F473C" w:rsidRDefault="007E7FD4">
      <w:pPr>
        <w:pStyle w:val="Turinys3"/>
        <w:rPr>
          <w:rFonts w:asciiTheme="minorHAnsi" w:eastAsiaTheme="minorEastAsia" w:hAnsiTheme="minorHAnsi" w:cstheme="minorBidi"/>
          <w:iCs w:val="0"/>
          <w:sz w:val="22"/>
          <w:szCs w:val="22"/>
          <w:lang w:eastAsia="lt-LT"/>
        </w:rPr>
      </w:pPr>
      <w:hyperlink w:anchor="_Toc3806744" w:history="1">
        <w:r w:rsidR="009D4C60" w:rsidRPr="003F473C">
          <w:rPr>
            <w:rStyle w:val="Hipersaitas"/>
          </w:rPr>
          <w:t>1.1.2.</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Bendras veiklos tikslas</w:t>
        </w:r>
        <w:r w:rsidR="009D4C60" w:rsidRPr="003F473C">
          <w:rPr>
            <w:webHidden/>
          </w:rPr>
          <w:tab/>
        </w:r>
        <w:r w:rsidR="009D4C60" w:rsidRPr="003F473C">
          <w:rPr>
            <w:webHidden/>
          </w:rPr>
          <w:fldChar w:fldCharType="begin"/>
        </w:r>
        <w:r w:rsidR="009D4C60" w:rsidRPr="003F473C">
          <w:rPr>
            <w:webHidden/>
          </w:rPr>
          <w:instrText xml:space="preserve"> PAGEREF _Toc3806744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00A28EF7" w14:textId="1BF484E1" w:rsidR="009D4C60" w:rsidRPr="003F473C" w:rsidRDefault="007E7FD4">
      <w:pPr>
        <w:pStyle w:val="Turinys3"/>
        <w:rPr>
          <w:rFonts w:asciiTheme="minorHAnsi" w:eastAsiaTheme="minorEastAsia" w:hAnsiTheme="minorHAnsi" w:cstheme="minorBidi"/>
          <w:iCs w:val="0"/>
          <w:sz w:val="22"/>
          <w:szCs w:val="22"/>
          <w:lang w:eastAsia="lt-LT"/>
        </w:rPr>
      </w:pPr>
      <w:hyperlink w:anchor="_Toc3806745" w:history="1">
        <w:r w:rsidR="009D4C60" w:rsidRPr="003F473C">
          <w:rPr>
            <w:rStyle w:val="Hipersaitas"/>
          </w:rPr>
          <w:t>1.1.3.</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Sistemos pagrįstumas</w:t>
        </w:r>
        <w:r w:rsidR="009D4C60" w:rsidRPr="003F473C">
          <w:rPr>
            <w:webHidden/>
          </w:rPr>
          <w:tab/>
        </w:r>
        <w:r w:rsidR="009D4C60" w:rsidRPr="003F473C">
          <w:rPr>
            <w:webHidden/>
          </w:rPr>
          <w:fldChar w:fldCharType="begin"/>
        </w:r>
        <w:r w:rsidR="009D4C60" w:rsidRPr="003F473C">
          <w:rPr>
            <w:webHidden/>
          </w:rPr>
          <w:instrText xml:space="preserve"> PAGEREF _Toc3806745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775342DD" w14:textId="2A17B247" w:rsidR="009D4C60" w:rsidRPr="003F473C" w:rsidRDefault="007E7FD4">
      <w:pPr>
        <w:pStyle w:val="Turinys3"/>
        <w:rPr>
          <w:rFonts w:asciiTheme="minorHAnsi" w:eastAsiaTheme="minorEastAsia" w:hAnsiTheme="minorHAnsi" w:cstheme="minorBidi"/>
          <w:iCs w:val="0"/>
          <w:sz w:val="22"/>
          <w:szCs w:val="22"/>
          <w:lang w:eastAsia="lt-LT"/>
        </w:rPr>
      </w:pPr>
      <w:hyperlink w:anchor="_Toc3806746" w:history="1">
        <w:r w:rsidR="009D4C60" w:rsidRPr="003F473C">
          <w:rPr>
            <w:rStyle w:val="Hipersaitas"/>
          </w:rPr>
          <w:t>1.1.4.</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Konkurencija rinkoje</w:t>
        </w:r>
        <w:r w:rsidR="009D4C60" w:rsidRPr="003F473C">
          <w:rPr>
            <w:webHidden/>
          </w:rPr>
          <w:tab/>
        </w:r>
        <w:r w:rsidR="009D4C60" w:rsidRPr="003F473C">
          <w:rPr>
            <w:webHidden/>
          </w:rPr>
          <w:fldChar w:fldCharType="begin"/>
        </w:r>
        <w:r w:rsidR="009D4C60" w:rsidRPr="003F473C">
          <w:rPr>
            <w:webHidden/>
          </w:rPr>
          <w:instrText xml:space="preserve"> PAGEREF _Toc3806746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50390DC6" w14:textId="186D9E23" w:rsidR="009D4C60" w:rsidRPr="003F473C" w:rsidRDefault="007E7FD4">
      <w:pPr>
        <w:pStyle w:val="Turinys3"/>
        <w:rPr>
          <w:rFonts w:asciiTheme="minorHAnsi" w:eastAsiaTheme="minorEastAsia" w:hAnsiTheme="minorHAnsi" w:cstheme="minorBidi"/>
          <w:iCs w:val="0"/>
          <w:sz w:val="22"/>
          <w:szCs w:val="22"/>
          <w:lang w:eastAsia="lt-LT"/>
        </w:rPr>
      </w:pPr>
      <w:hyperlink w:anchor="_Toc3806747" w:history="1">
        <w:r w:rsidR="009D4C60" w:rsidRPr="003F473C">
          <w:rPr>
            <w:rStyle w:val="Hipersaitas"/>
          </w:rPr>
          <w:t>1.1.5.</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Prototipai ir pagalbinė informacija</w:t>
        </w:r>
        <w:r w:rsidR="009D4C60" w:rsidRPr="003F473C">
          <w:rPr>
            <w:webHidden/>
          </w:rPr>
          <w:tab/>
        </w:r>
        <w:r w:rsidR="009D4C60" w:rsidRPr="003F473C">
          <w:rPr>
            <w:webHidden/>
          </w:rPr>
          <w:fldChar w:fldCharType="begin"/>
        </w:r>
        <w:r w:rsidR="009D4C60" w:rsidRPr="003F473C">
          <w:rPr>
            <w:webHidden/>
          </w:rPr>
          <w:instrText xml:space="preserve"> PAGEREF _Toc3806747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37D2431E" w14:textId="2E9B9D00" w:rsidR="009D4C60" w:rsidRPr="003F473C" w:rsidRDefault="007E7FD4">
      <w:pPr>
        <w:pStyle w:val="Turinys3"/>
        <w:rPr>
          <w:rFonts w:asciiTheme="minorHAnsi" w:eastAsiaTheme="minorEastAsia" w:hAnsiTheme="minorHAnsi" w:cstheme="minorBidi"/>
          <w:iCs w:val="0"/>
          <w:sz w:val="22"/>
          <w:szCs w:val="22"/>
          <w:lang w:eastAsia="lt-LT"/>
        </w:rPr>
      </w:pPr>
      <w:hyperlink w:anchor="_Toc3806748" w:history="1">
        <w:r w:rsidR="009D4C60" w:rsidRPr="003F473C">
          <w:rPr>
            <w:rStyle w:val="Hipersaitas"/>
          </w:rPr>
          <w:t>1.1.6.</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Ištekliai, reikalingi sistemai sukurti</w:t>
        </w:r>
        <w:r w:rsidR="009D4C60" w:rsidRPr="003F473C">
          <w:rPr>
            <w:webHidden/>
          </w:rPr>
          <w:tab/>
        </w:r>
        <w:r w:rsidR="009D4C60" w:rsidRPr="003F473C">
          <w:rPr>
            <w:webHidden/>
          </w:rPr>
          <w:fldChar w:fldCharType="begin"/>
        </w:r>
        <w:r w:rsidR="009D4C60" w:rsidRPr="003F473C">
          <w:rPr>
            <w:webHidden/>
          </w:rPr>
          <w:instrText xml:space="preserve"> PAGEREF _Toc3806748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186595BD" w14:textId="4B468764" w:rsidR="009D4C60" w:rsidRPr="003F473C" w:rsidRDefault="007E7FD4">
      <w:pPr>
        <w:pStyle w:val="Turinys2"/>
        <w:rPr>
          <w:rFonts w:asciiTheme="minorHAnsi" w:eastAsiaTheme="minorEastAsia" w:hAnsiTheme="minorHAnsi" w:cstheme="minorBidi"/>
          <w:sz w:val="22"/>
          <w:szCs w:val="22"/>
          <w:lang w:eastAsia="lt-LT"/>
        </w:rPr>
      </w:pPr>
      <w:hyperlink w:anchor="_Toc3806749" w:history="1">
        <w:r w:rsidR="009D4C60" w:rsidRPr="003F473C">
          <w:rPr>
            <w:rStyle w:val="Hipersaitas"/>
          </w:rPr>
          <w:t>1.2.</w:t>
        </w:r>
        <w:r w:rsidR="009D4C60" w:rsidRPr="003F473C">
          <w:rPr>
            <w:rFonts w:asciiTheme="minorHAnsi" w:eastAsiaTheme="minorEastAsia" w:hAnsiTheme="minorHAnsi" w:cstheme="minorBidi"/>
            <w:sz w:val="22"/>
            <w:szCs w:val="22"/>
            <w:lang w:eastAsia="lt-LT"/>
          </w:rPr>
          <w:tab/>
        </w:r>
        <w:r w:rsidR="009D4C60" w:rsidRPr="003F473C">
          <w:rPr>
            <w:rStyle w:val="Hipersaitas"/>
          </w:rPr>
          <w:t>Galimybių analizė</w:t>
        </w:r>
        <w:r w:rsidR="009D4C60" w:rsidRPr="003F473C">
          <w:rPr>
            <w:webHidden/>
          </w:rPr>
          <w:tab/>
        </w:r>
        <w:r w:rsidR="009D4C60" w:rsidRPr="003F473C">
          <w:rPr>
            <w:webHidden/>
          </w:rPr>
          <w:fldChar w:fldCharType="begin"/>
        </w:r>
        <w:r w:rsidR="009D4C60" w:rsidRPr="003F473C">
          <w:rPr>
            <w:webHidden/>
          </w:rPr>
          <w:instrText xml:space="preserve"> PAGEREF _Toc3806749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0C2E4436" w14:textId="1FFF58A4" w:rsidR="009D4C60" w:rsidRPr="003F473C" w:rsidRDefault="007E7FD4">
      <w:pPr>
        <w:pStyle w:val="Turinys3"/>
        <w:rPr>
          <w:rFonts w:asciiTheme="minorHAnsi" w:eastAsiaTheme="minorEastAsia" w:hAnsiTheme="minorHAnsi" w:cstheme="minorBidi"/>
          <w:iCs w:val="0"/>
          <w:sz w:val="22"/>
          <w:szCs w:val="22"/>
          <w:lang w:eastAsia="lt-LT"/>
        </w:rPr>
      </w:pPr>
      <w:hyperlink w:anchor="_Toc3806750" w:history="1">
        <w:r w:rsidR="009D4C60" w:rsidRPr="003F473C">
          <w:rPr>
            <w:rStyle w:val="Hipersaitas"/>
          </w:rPr>
          <w:t>1.2.1.</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Techninės galimybės</w:t>
        </w:r>
        <w:r w:rsidR="009D4C60" w:rsidRPr="003F473C">
          <w:rPr>
            <w:webHidden/>
          </w:rPr>
          <w:tab/>
        </w:r>
        <w:r w:rsidR="009D4C60" w:rsidRPr="003F473C">
          <w:rPr>
            <w:webHidden/>
          </w:rPr>
          <w:fldChar w:fldCharType="begin"/>
        </w:r>
        <w:r w:rsidR="009D4C60" w:rsidRPr="003F473C">
          <w:rPr>
            <w:webHidden/>
          </w:rPr>
          <w:instrText xml:space="preserve"> PAGEREF _Toc3806750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65FB8935" w14:textId="47DC7C90" w:rsidR="009D4C60" w:rsidRPr="003F473C" w:rsidRDefault="007E7FD4">
      <w:pPr>
        <w:pStyle w:val="Turinys3"/>
        <w:rPr>
          <w:rFonts w:asciiTheme="minorHAnsi" w:eastAsiaTheme="minorEastAsia" w:hAnsiTheme="minorHAnsi" w:cstheme="minorBidi"/>
          <w:iCs w:val="0"/>
          <w:sz w:val="22"/>
          <w:szCs w:val="22"/>
          <w:lang w:eastAsia="lt-LT"/>
        </w:rPr>
      </w:pPr>
      <w:hyperlink w:anchor="_Toc3806751" w:history="1">
        <w:r w:rsidR="009D4C60" w:rsidRPr="003F473C">
          <w:rPr>
            <w:rStyle w:val="Hipersaitas"/>
          </w:rPr>
          <w:t>1.2.2.</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Vartotojų pasiruošimo analizė</w:t>
        </w:r>
        <w:r w:rsidR="009D4C60" w:rsidRPr="003F473C">
          <w:rPr>
            <w:webHidden/>
          </w:rPr>
          <w:tab/>
        </w:r>
        <w:r w:rsidR="009D4C60" w:rsidRPr="003F473C">
          <w:rPr>
            <w:webHidden/>
          </w:rPr>
          <w:fldChar w:fldCharType="begin"/>
        </w:r>
        <w:r w:rsidR="009D4C60" w:rsidRPr="003F473C">
          <w:rPr>
            <w:webHidden/>
          </w:rPr>
          <w:instrText xml:space="preserve"> PAGEREF _Toc3806751 \h </w:instrText>
        </w:r>
        <w:r w:rsidR="009D4C60" w:rsidRPr="003F473C">
          <w:rPr>
            <w:webHidden/>
          </w:rPr>
        </w:r>
        <w:r w:rsidR="009D4C60" w:rsidRPr="003F473C">
          <w:rPr>
            <w:webHidden/>
          </w:rPr>
          <w:fldChar w:fldCharType="separate"/>
        </w:r>
        <w:r w:rsidR="009D4C60" w:rsidRPr="003F473C">
          <w:rPr>
            <w:webHidden/>
          </w:rPr>
          <w:t>14</w:t>
        </w:r>
        <w:r w:rsidR="009D4C60" w:rsidRPr="003F473C">
          <w:rPr>
            <w:webHidden/>
          </w:rPr>
          <w:fldChar w:fldCharType="end"/>
        </w:r>
      </w:hyperlink>
    </w:p>
    <w:p w14:paraId="7DCB9BEE" w14:textId="1BCB7D9B" w:rsidR="009D4C60" w:rsidRPr="003F473C" w:rsidRDefault="007E7FD4">
      <w:pPr>
        <w:pStyle w:val="Turinys1"/>
        <w:rPr>
          <w:rFonts w:asciiTheme="minorHAnsi" w:eastAsiaTheme="minorEastAsia" w:hAnsiTheme="minorHAnsi" w:cstheme="minorBidi"/>
          <w:bCs w:val="0"/>
          <w:sz w:val="22"/>
          <w:szCs w:val="22"/>
          <w:lang w:eastAsia="lt-LT"/>
        </w:rPr>
      </w:pPr>
      <w:hyperlink w:anchor="_Toc3806752" w:history="1">
        <w:r w:rsidR="009D4C60" w:rsidRPr="003F473C">
          <w:rPr>
            <w:rStyle w:val="Hipersaitas"/>
          </w:rPr>
          <w:t>2.</w:t>
        </w:r>
        <w:r w:rsidR="009D4C60" w:rsidRPr="003F473C">
          <w:rPr>
            <w:rFonts w:asciiTheme="minorHAnsi" w:eastAsiaTheme="minorEastAsia" w:hAnsiTheme="minorHAnsi" w:cstheme="minorBidi"/>
            <w:bCs w:val="0"/>
            <w:sz w:val="22"/>
            <w:szCs w:val="22"/>
            <w:lang w:eastAsia="lt-LT"/>
          </w:rPr>
          <w:tab/>
        </w:r>
        <w:r w:rsidR="009D4C60" w:rsidRPr="003F473C">
          <w:rPr>
            <w:rStyle w:val="Hipersaitas"/>
          </w:rPr>
          <w:t>Projektas</w:t>
        </w:r>
        <w:r w:rsidR="009D4C60" w:rsidRPr="003F473C">
          <w:rPr>
            <w:webHidden/>
          </w:rPr>
          <w:tab/>
        </w:r>
        <w:r w:rsidR="009D4C60" w:rsidRPr="003F473C">
          <w:rPr>
            <w:webHidden/>
          </w:rPr>
          <w:fldChar w:fldCharType="begin"/>
        </w:r>
        <w:r w:rsidR="009D4C60" w:rsidRPr="003F473C">
          <w:rPr>
            <w:webHidden/>
          </w:rPr>
          <w:instrText xml:space="preserve"> PAGEREF _Toc3806752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0729E5F6" w14:textId="73CCF925" w:rsidR="009D4C60" w:rsidRPr="003F473C" w:rsidRDefault="007E7FD4">
      <w:pPr>
        <w:pStyle w:val="Turinys2"/>
        <w:rPr>
          <w:rFonts w:asciiTheme="minorHAnsi" w:eastAsiaTheme="minorEastAsia" w:hAnsiTheme="minorHAnsi" w:cstheme="minorBidi"/>
          <w:sz w:val="22"/>
          <w:szCs w:val="22"/>
          <w:lang w:eastAsia="lt-LT"/>
        </w:rPr>
      </w:pPr>
      <w:hyperlink w:anchor="_Toc3806753" w:history="1">
        <w:r w:rsidR="009D4C60" w:rsidRPr="003F473C">
          <w:rPr>
            <w:rStyle w:val="Hipersaitas"/>
          </w:rPr>
          <w:t>2.1.</w:t>
        </w:r>
        <w:r w:rsidR="009D4C60" w:rsidRPr="003F473C">
          <w:rPr>
            <w:rFonts w:asciiTheme="minorHAnsi" w:eastAsiaTheme="minorEastAsia" w:hAnsiTheme="minorHAnsi" w:cstheme="minorBidi"/>
            <w:sz w:val="22"/>
            <w:szCs w:val="22"/>
            <w:lang w:eastAsia="lt-LT"/>
          </w:rPr>
          <w:tab/>
        </w:r>
        <w:r w:rsidR="009D4C60" w:rsidRPr="003F473C">
          <w:rPr>
            <w:rStyle w:val="Hipersaitas"/>
          </w:rPr>
          <w:t>Reikalavimų specifikacija</w:t>
        </w:r>
        <w:r w:rsidR="009D4C60" w:rsidRPr="003F473C">
          <w:rPr>
            <w:webHidden/>
          </w:rPr>
          <w:tab/>
        </w:r>
        <w:r w:rsidR="009D4C60" w:rsidRPr="003F473C">
          <w:rPr>
            <w:webHidden/>
          </w:rPr>
          <w:fldChar w:fldCharType="begin"/>
        </w:r>
        <w:r w:rsidR="009D4C60" w:rsidRPr="003F473C">
          <w:rPr>
            <w:webHidden/>
          </w:rPr>
          <w:instrText xml:space="preserve"> PAGEREF _Toc3806753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6D67C271" w14:textId="6D0D3E04" w:rsidR="009D4C60" w:rsidRPr="003F473C" w:rsidRDefault="007E7FD4">
      <w:pPr>
        <w:pStyle w:val="Turinys3"/>
        <w:rPr>
          <w:rFonts w:asciiTheme="minorHAnsi" w:eastAsiaTheme="minorEastAsia" w:hAnsiTheme="minorHAnsi" w:cstheme="minorBidi"/>
          <w:iCs w:val="0"/>
          <w:sz w:val="22"/>
          <w:szCs w:val="22"/>
          <w:lang w:eastAsia="lt-LT"/>
        </w:rPr>
      </w:pPr>
      <w:hyperlink w:anchor="_Toc3806754" w:history="1">
        <w:r w:rsidR="009D4C60" w:rsidRPr="003F473C">
          <w:rPr>
            <w:rStyle w:val="Hipersaitas"/>
          </w:rPr>
          <w:t>2.1.1.</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Komercinė specifikacija</w:t>
        </w:r>
        <w:r w:rsidR="009D4C60" w:rsidRPr="003F473C">
          <w:rPr>
            <w:webHidden/>
          </w:rPr>
          <w:tab/>
        </w:r>
        <w:r w:rsidR="009D4C60" w:rsidRPr="003F473C">
          <w:rPr>
            <w:webHidden/>
          </w:rPr>
          <w:fldChar w:fldCharType="begin"/>
        </w:r>
        <w:r w:rsidR="009D4C60" w:rsidRPr="003F473C">
          <w:rPr>
            <w:webHidden/>
          </w:rPr>
          <w:instrText xml:space="preserve"> PAGEREF _Toc3806754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409B4C1B" w14:textId="67183EEC" w:rsidR="009D4C60" w:rsidRPr="003F473C" w:rsidRDefault="007E7FD4">
      <w:pPr>
        <w:pStyle w:val="Turinys3"/>
        <w:rPr>
          <w:rFonts w:asciiTheme="minorHAnsi" w:eastAsiaTheme="minorEastAsia" w:hAnsiTheme="minorHAnsi" w:cstheme="minorBidi"/>
          <w:iCs w:val="0"/>
          <w:sz w:val="22"/>
          <w:szCs w:val="22"/>
          <w:lang w:eastAsia="lt-LT"/>
        </w:rPr>
      </w:pPr>
      <w:hyperlink w:anchor="_Toc3806755" w:history="1">
        <w:r w:rsidR="009D4C60" w:rsidRPr="003F473C">
          <w:rPr>
            <w:rStyle w:val="Hipersaitas"/>
          </w:rPr>
          <w:t>2.1.2.</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Sistemos funkcijos</w:t>
        </w:r>
        <w:r w:rsidR="009D4C60" w:rsidRPr="003F473C">
          <w:rPr>
            <w:webHidden/>
          </w:rPr>
          <w:tab/>
        </w:r>
        <w:r w:rsidR="009D4C60" w:rsidRPr="003F473C">
          <w:rPr>
            <w:webHidden/>
          </w:rPr>
          <w:fldChar w:fldCharType="begin"/>
        </w:r>
        <w:r w:rsidR="009D4C60" w:rsidRPr="003F473C">
          <w:rPr>
            <w:webHidden/>
          </w:rPr>
          <w:instrText xml:space="preserve"> PAGEREF _Toc3806755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20C386BF" w14:textId="7C19531C" w:rsidR="009D4C60" w:rsidRPr="003F473C" w:rsidRDefault="007E7FD4">
      <w:pPr>
        <w:pStyle w:val="Turinys3"/>
        <w:rPr>
          <w:rFonts w:asciiTheme="minorHAnsi" w:eastAsiaTheme="minorEastAsia" w:hAnsiTheme="minorHAnsi" w:cstheme="minorBidi"/>
          <w:iCs w:val="0"/>
          <w:sz w:val="22"/>
          <w:szCs w:val="22"/>
          <w:lang w:eastAsia="lt-LT"/>
        </w:rPr>
      </w:pPr>
      <w:hyperlink w:anchor="_Toc3806756" w:history="1">
        <w:r w:rsidR="009D4C60" w:rsidRPr="003F473C">
          <w:rPr>
            <w:rStyle w:val="Hipersaitas"/>
          </w:rPr>
          <w:t>2.1.3.</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Vartotojo sąsajos specifikacija</w:t>
        </w:r>
        <w:r w:rsidR="009D4C60" w:rsidRPr="003F473C">
          <w:rPr>
            <w:webHidden/>
          </w:rPr>
          <w:tab/>
        </w:r>
        <w:r w:rsidR="009D4C60" w:rsidRPr="003F473C">
          <w:rPr>
            <w:webHidden/>
          </w:rPr>
          <w:fldChar w:fldCharType="begin"/>
        </w:r>
        <w:r w:rsidR="009D4C60" w:rsidRPr="003F473C">
          <w:rPr>
            <w:webHidden/>
          </w:rPr>
          <w:instrText xml:space="preserve"> PAGEREF _Toc3806756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08150630" w14:textId="39EC5D36" w:rsidR="009D4C60" w:rsidRPr="003F473C" w:rsidRDefault="007E7FD4">
      <w:pPr>
        <w:pStyle w:val="Turinys3"/>
        <w:rPr>
          <w:rFonts w:asciiTheme="minorHAnsi" w:eastAsiaTheme="minorEastAsia" w:hAnsiTheme="minorHAnsi" w:cstheme="minorBidi"/>
          <w:iCs w:val="0"/>
          <w:sz w:val="22"/>
          <w:szCs w:val="22"/>
          <w:lang w:eastAsia="lt-LT"/>
        </w:rPr>
      </w:pPr>
      <w:hyperlink w:anchor="_Toc3806757" w:history="1">
        <w:r w:rsidR="009D4C60" w:rsidRPr="003F473C">
          <w:rPr>
            <w:rStyle w:val="Hipersaitas"/>
          </w:rPr>
          <w:t>2.1.4.</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Realizacijai keliami reikalavimai</w:t>
        </w:r>
        <w:r w:rsidR="009D4C60" w:rsidRPr="003F473C">
          <w:rPr>
            <w:webHidden/>
          </w:rPr>
          <w:tab/>
        </w:r>
        <w:r w:rsidR="009D4C60" w:rsidRPr="003F473C">
          <w:rPr>
            <w:webHidden/>
          </w:rPr>
          <w:fldChar w:fldCharType="begin"/>
        </w:r>
        <w:r w:rsidR="009D4C60" w:rsidRPr="003F473C">
          <w:rPr>
            <w:webHidden/>
          </w:rPr>
          <w:instrText xml:space="preserve"> PAGEREF _Toc3806757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299B06C7" w14:textId="23377EE1" w:rsidR="009D4C60" w:rsidRPr="003F473C" w:rsidRDefault="007E7FD4">
      <w:pPr>
        <w:pStyle w:val="Turinys3"/>
        <w:rPr>
          <w:rFonts w:asciiTheme="minorHAnsi" w:eastAsiaTheme="minorEastAsia" w:hAnsiTheme="minorHAnsi" w:cstheme="minorBidi"/>
          <w:iCs w:val="0"/>
          <w:sz w:val="22"/>
          <w:szCs w:val="22"/>
          <w:lang w:eastAsia="lt-LT"/>
        </w:rPr>
      </w:pPr>
      <w:hyperlink w:anchor="_Toc3806758" w:history="1">
        <w:r w:rsidR="009D4C60" w:rsidRPr="003F473C">
          <w:rPr>
            <w:rStyle w:val="Hipersaitas"/>
          </w:rPr>
          <w:t>2.1.5.</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Techninė specifikacija</w:t>
        </w:r>
        <w:r w:rsidR="009D4C60" w:rsidRPr="003F473C">
          <w:rPr>
            <w:webHidden/>
          </w:rPr>
          <w:tab/>
        </w:r>
        <w:r w:rsidR="009D4C60" w:rsidRPr="003F473C">
          <w:rPr>
            <w:webHidden/>
          </w:rPr>
          <w:fldChar w:fldCharType="begin"/>
        </w:r>
        <w:r w:rsidR="009D4C60" w:rsidRPr="003F473C">
          <w:rPr>
            <w:webHidden/>
          </w:rPr>
          <w:instrText xml:space="preserve"> PAGEREF _Toc3806758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3B5FC1A2" w14:textId="751EB209" w:rsidR="009D4C60" w:rsidRPr="003F473C" w:rsidRDefault="007E7FD4">
      <w:pPr>
        <w:pStyle w:val="Turinys2"/>
        <w:rPr>
          <w:rFonts w:asciiTheme="minorHAnsi" w:eastAsiaTheme="minorEastAsia" w:hAnsiTheme="minorHAnsi" w:cstheme="minorBidi"/>
          <w:sz w:val="22"/>
          <w:szCs w:val="22"/>
          <w:lang w:eastAsia="lt-LT"/>
        </w:rPr>
      </w:pPr>
      <w:hyperlink w:anchor="_Toc3806759" w:history="1">
        <w:r w:rsidR="009D4C60" w:rsidRPr="003F473C">
          <w:rPr>
            <w:rStyle w:val="Hipersaitas"/>
          </w:rPr>
          <w:t>2.2.</w:t>
        </w:r>
        <w:r w:rsidR="009D4C60" w:rsidRPr="003F473C">
          <w:rPr>
            <w:rFonts w:asciiTheme="minorHAnsi" w:eastAsiaTheme="minorEastAsia" w:hAnsiTheme="minorHAnsi" w:cstheme="minorBidi"/>
            <w:sz w:val="22"/>
            <w:szCs w:val="22"/>
            <w:lang w:eastAsia="lt-LT"/>
          </w:rPr>
          <w:tab/>
        </w:r>
        <w:r w:rsidR="009D4C60" w:rsidRPr="003F473C">
          <w:rPr>
            <w:rStyle w:val="Hipersaitas"/>
          </w:rPr>
          <w:t>Projektavimo metodai</w:t>
        </w:r>
        <w:r w:rsidR="009D4C60" w:rsidRPr="003F473C">
          <w:rPr>
            <w:webHidden/>
          </w:rPr>
          <w:tab/>
        </w:r>
        <w:r w:rsidR="009D4C60" w:rsidRPr="003F473C">
          <w:rPr>
            <w:webHidden/>
          </w:rPr>
          <w:fldChar w:fldCharType="begin"/>
        </w:r>
        <w:r w:rsidR="009D4C60" w:rsidRPr="003F473C">
          <w:rPr>
            <w:webHidden/>
          </w:rPr>
          <w:instrText xml:space="preserve"> PAGEREF _Toc3806759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63942650" w14:textId="1055177A" w:rsidR="009D4C60" w:rsidRPr="003F473C" w:rsidRDefault="007E7FD4">
      <w:pPr>
        <w:pStyle w:val="Turinys3"/>
        <w:rPr>
          <w:rFonts w:asciiTheme="minorHAnsi" w:eastAsiaTheme="minorEastAsia" w:hAnsiTheme="minorHAnsi" w:cstheme="minorBidi"/>
          <w:iCs w:val="0"/>
          <w:sz w:val="22"/>
          <w:szCs w:val="22"/>
          <w:lang w:eastAsia="lt-LT"/>
        </w:rPr>
      </w:pPr>
      <w:hyperlink w:anchor="_Toc3806760" w:history="1">
        <w:r w:rsidR="009D4C60" w:rsidRPr="003F473C">
          <w:rPr>
            <w:rStyle w:val="Hipersaitas"/>
          </w:rPr>
          <w:t>2.2.1.</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Projektavimo valdymas ir eiga</w:t>
        </w:r>
        <w:r w:rsidR="009D4C60" w:rsidRPr="003F473C">
          <w:rPr>
            <w:webHidden/>
          </w:rPr>
          <w:tab/>
        </w:r>
        <w:r w:rsidR="009D4C60" w:rsidRPr="003F473C">
          <w:rPr>
            <w:webHidden/>
          </w:rPr>
          <w:fldChar w:fldCharType="begin"/>
        </w:r>
        <w:r w:rsidR="009D4C60" w:rsidRPr="003F473C">
          <w:rPr>
            <w:webHidden/>
          </w:rPr>
          <w:instrText xml:space="preserve"> PAGEREF _Toc3806760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458EA953" w14:textId="6AF5F9B3" w:rsidR="009D4C60" w:rsidRPr="003F473C" w:rsidRDefault="007E7FD4">
      <w:pPr>
        <w:pStyle w:val="Turinys3"/>
        <w:rPr>
          <w:rFonts w:asciiTheme="minorHAnsi" w:eastAsiaTheme="minorEastAsia" w:hAnsiTheme="minorHAnsi" w:cstheme="minorBidi"/>
          <w:iCs w:val="0"/>
          <w:sz w:val="22"/>
          <w:szCs w:val="22"/>
          <w:lang w:eastAsia="lt-LT"/>
        </w:rPr>
      </w:pPr>
      <w:hyperlink w:anchor="_Toc3806761" w:history="1">
        <w:r w:rsidR="009D4C60" w:rsidRPr="003F473C">
          <w:rPr>
            <w:rStyle w:val="Hipersaitas"/>
          </w:rPr>
          <w:t>2.2.2.</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Projektavimo technologija</w:t>
        </w:r>
        <w:r w:rsidR="009D4C60" w:rsidRPr="003F473C">
          <w:rPr>
            <w:webHidden/>
          </w:rPr>
          <w:tab/>
        </w:r>
        <w:r w:rsidR="009D4C60" w:rsidRPr="003F473C">
          <w:rPr>
            <w:webHidden/>
          </w:rPr>
          <w:fldChar w:fldCharType="begin"/>
        </w:r>
        <w:r w:rsidR="009D4C60" w:rsidRPr="003F473C">
          <w:rPr>
            <w:webHidden/>
          </w:rPr>
          <w:instrText xml:space="preserve"> PAGEREF _Toc3806761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0D029BF7" w14:textId="6F360013" w:rsidR="009D4C60" w:rsidRPr="003F473C" w:rsidRDefault="007E7FD4">
      <w:pPr>
        <w:pStyle w:val="Turinys3"/>
        <w:rPr>
          <w:rFonts w:asciiTheme="minorHAnsi" w:eastAsiaTheme="minorEastAsia" w:hAnsiTheme="minorHAnsi" w:cstheme="minorBidi"/>
          <w:iCs w:val="0"/>
          <w:sz w:val="22"/>
          <w:szCs w:val="22"/>
          <w:lang w:eastAsia="lt-LT"/>
        </w:rPr>
      </w:pPr>
      <w:hyperlink w:anchor="_Toc3806762" w:history="1">
        <w:r w:rsidR="009D4C60" w:rsidRPr="003F473C">
          <w:rPr>
            <w:rStyle w:val="Hipersaitas"/>
          </w:rPr>
          <w:t>2.2.3.</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Programavimo kalbos, derinimo, automatizavimo priemonės, operacinė sistemos</w:t>
        </w:r>
        <w:r w:rsidR="009D4C60" w:rsidRPr="003F473C">
          <w:rPr>
            <w:webHidden/>
          </w:rPr>
          <w:tab/>
        </w:r>
        <w:r w:rsidR="009D4C60" w:rsidRPr="003F473C">
          <w:rPr>
            <w:webHidden/>
          </w:rPr>
          <w:fldChar w:fldCharType="begin"/>
        </w:r>
        <w:r w:rsidR="009D4C60" w:rsidRPr="003F473C">
          <w:rPr>
            <w:webHidden/>
          </w:rPr>
          <w:instrText xml:space="preserve"> PAGEREF _Toc3806762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3825F8CB" w14:textId="78D23E6D" w:rsidR="009D4C60" w:rsidRPr="003F473C" w:rsidRDefault="007E7FD4">
      <w:pPr>
        <w:pStyle w:val="Turinys2"/>
        <w:rPr>
          <w:rFonts w:asciiTheme="minorHAnsi" w:eastAsiaTheme="minorEastAsia" w:hAnsiTheme="minorHAnsi" w:cstheme="minorBidi"/>
          <w:sz w:val="22"/>
          <w:szCs w:val="22"/>
          <w:lang w:eastAsia="lt-LT"/>
        </w:rPr>
      </w:pPr>
      <w:hyperlink w:anchor="_Toc3806763" w:history="1">
        <w:r w:rsidR="009D4C60" w:rsidRPr="003F473C">
          <w:rPr>
            <w:rStyle w:val="Hipersaitas"/>
          </w:rPr>
          <w:t>2.3.</w:t>
        </w:r>
        <w:r w:rsidR="009D4C60" w:rsidRPr="003F473C">
          <w:rPr>
            <w:rFonts w:asciiTheme="minorHAnsi" w:eastAsiaTheme="minorEastAsia" w:hAnsiTheme="minorHAnsi" w:cstheme="minorBidi"/>
            <w:sz w:val="22"/>
            <w:szCs w:val="22"/>
            <w:lang w:eastAsia="lt-LT"/>
          </w:rPr>
          <w:tab/>
        </w:r>
        <w:r w:rsidR="009D4C60" w:rsidRPr="003F473C">
          <w:rPr>
            <w:rStyle w:val="Hipersaitas"/>
          </w:rPr>
          <w:t>Sistemos projektas</w:t>
        </w:r>
        <w:r w:rsidR="009D4C60" w:rsidRPr="003F473C">
          <w:rPr>
            <w:webHidden/>
          </w:rPr>
          <w:tab/>
        </w:r>
        <w:r w:rsidR="009D4C60" w:rsidRPr="003F473C">
          <w:rPr>
            <w:webHidden/>
          </w:rPr>
          <w:fldChar w:fldCharType="begin"/>
        </w:r>
        <w:r w:rsidR="009D4C60" w:rsidRPr="003F473C">
          <w:rPr>
            <w:webHidden/>
          </w:rPr>
          <w:instrText xml:space="preserve"> PAGEREF _Toc3806763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23C66814" w14:textId="03374E36" w:rsidR="009D4C60" w:rsidRPr="003F473C" w:rsidRDefault="007E7FD4">
      <w:pPr>
        <w:pStyle w:val="Turinys3"/>
        <w:rPr>
          <w:rFonts w:asciiTheme="minorHAnsi" w:eastAsiaTheme="minorEastAsia" w:hAnsiTheme="minorHAnsi" w:cstheme="minorBidi"/>
          <w:iCs w:val="0"/>
          <w:sz w:val="22"/>
          <w:szCs w:val="22"/>
          <w:lang w:eastAsia="lt-LT"/>
        </w:rPr>
      </w:pPr>
      <w:hyperlink w:anchor="_Toc3806764" w:history="1">
        <w:r w:rsidR="009D4C60" w:rsidRPr="003F473C">
          <w:rPr>
            <w:rStyle w:val="Hipersaitas"/>
          </w:rPr>
          <w:t>2.3.1.</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Statinis sistemos vaizdas</w:t>
        </w:r>
        <w:r w:rsidR="009D4C60" w:rsidRPr="003F473C">
          <w:rPr>
            <w:webHidden/>
          </w:rPr>
          <w:tab/>
        </w:r>
        <w:r w:rsidR="009D4C60" w:rsidRPr="003F473C">
          <w:rPr>
            <w:webHidden/>
          </w:rPr>
          <w:fldChar w:fldCharType="begin"/>
        </w:r>
        <w:r w:rsidR="009D4C60" w:rsidRPr="003F473C">
          <w:rPr>
            <w:webHidden/>
          </w:rPr>
          <w:instrText xml:space="preserve"> PAGEREF _Toc3806764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0D938310" w14:textId="38FC6DD5" w:rsidR="009D4C60" w:rsidRPr="003F473C" w:rsidRDefault="007E7FD4">
      <w:pPr>
        <w:pStyle w:val="Turinys3"/>
        <w:rPr>
          <w:rFonts w:asciiTheme="minorHAnsi" w:eastAsiaTheme="minorEastAsia" w:hAnsiTheme="minorHAnsi" w:cstheme="minorBidi"/>
          <w:iCs w:val="0"/>
          <w:sz w:val="22"/>
          <w:szCs w:val="22"/>
          <w:lang w:eastAsia="lt-LT"/>
        </w:rPr>
      </w:pPr>
      <w:hyperlink w:anchor="_Toc3806765" w:history="1">
        <w:r w:rsidR="009D4C60" w:rsidRPr="003F473C">
          <w:rPr>
            <w:rStyle w:val="Hipersaitas"/>
          </w:rPr>
          <w:t>2.3.2.</w:t>
        </w:r>
        <w:r w:rsidR="009D4C60" w:rsidRPr="003F473C">
          <w:rPr>
            <w:rFonts w:asciiTheme="minorHAnsi" w:eastAsiaTheme="minorEastAsia" w:hAnsiTheme="minorHAnsi" w:cstheme="minorBidi"/>
            <w:iCs w:val="0"/>
            <w:sz w:val="22"/>
            <w:szCs w:val="22"/>
            <w:lang w:eastAsia="lt-LT"/>
          </w:rPr>
          <w:tab/>
        </w:r>
        <w:r w:rsidR="009D4C60" w:rsidRPr="003F473C">
          <w:rPr>
            <w:rStyle w:val="Hipersaitas"/>
          </w:rPr>
          <w:t>Dinaminis sistemos vaizdas</w:t>
        </w:r>
        <w:r w:rsidR="009D4C60" w:rsidRPr="003F473C">
          <w:rPr>
            <w:webHidden/>
          </w:rPr>
          <w:tab/>
        </w:r>
        <w:r w:rsidR="009D4C60" w:rsidRPr="003F473C">
          <w:rPr>
            <w:webHidden/>
          </w:rPr>
          <w:fldChar w:fldCharType="begin"/>
        </w:r>
        <w:r w:rsidR="009D4C60" w:rsidRPr="003F473C">
          <w:rPr>
            <w:webHidden/>
          </w:rPr>
          <w:instrText xml:space="preserve"> PAGEREF _Toc3806765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6F17AE56" w14:textId="6A9F9490" w:rsidR="009D4C60" w:rsidRPr="003F473C" w:rsidRDefault="007E7FD4">
      <w:pPr>
        <w:pStyle w:val="Turinys1"/>
        <w:rPr>
          <w:rFonts w:asciiTheme="minorHAnsi" w:eastAsiaTheme="minorEastAsia" w:hAnsiTheme="minorHAnsi" w:cstheme="minorBidi"/>
          <w:bCs w:val="0"/>
          <w:sz w:val="22"/>
          <w:szCs w:val="22"/>
          <w:lang w:eastAsia="lt-LT"/>
        </w:rPr>
      </w:pPr>
      <w:hyperlink w:anchor="_Toc3806766" w:history="1">
        <w:r w:rsidR="009D4C60" w:rsidRPr="003F473C">
          <w:rPr>
            <w:rStyle w:val="Hipersaitas"/>
          </w:rPr>
          <w:t>3.</w:t>
        </w:r>
        <w:r w:rsidR="009D4C60" w:rsidRPr="003F473C">
          <w:rPr>
            <w:rFonts w:asciiTheme="minorHAnsi" w:eastAsiaTheme="minorEastAsia" w:hAnsiTheme="minorHAnsi" w:cstheme="minorBidi"/>
            <w:bCs w:val="0"/>
            <w:sz w:val="22"/>
            <w:szCs w:val="22"/>
            <w:lang w:eastAsia="lt-LT"/>
          </w:rPr>
          <w:tab/>
        </w:r>
        <w:r w:rsidR="009D4C60" w:rsidRPr="003F473C">
          <w:rPr>
            <w:rStyle w:val="Hipersaitas"/>
          </w:rPr>
          <w:t>Testavimas</w:t>
        </w:r>
        <w:r w:rsidR="009D4C60" w:rsidRPr="003F473C">
          <w:rPr>
            <w:webHidden/>
          </w:rPr>
          <w:tab/>
        </w:r>
        <w:r w:rsidR="009D4C60" w:rsidRPr="003F473C">
          <w:rPr>
            <w:webHidden/>
          </w:rPr>
          <w:fldChar w:fldCharType="begin"/>
        </w:r>
        <w:r w:rsidR="009D4C60" w:rsidRPr="003F473C">
          <w:rPr>
            <w:webHidden/>
          </w:rPr>
          <w:instrText xml:space="preserve"> PAGEREF _Toc3806766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7A881BEA" w14:textId="4432F5C6" w:rsidR="009D4C60" w:rsidRPr="003F473C" w:rsidRDefault="007E7FD4">
      <w:pPr>
        <w:pStyle w:val="Turinys2"/>
        <w:rPr>
          <w:rFonts w:asciiTheme="minorHAnsi" w:eastAsiaTheme="minorEastAsia" w:hAnsiTheme="minorHAnsi" w:cstheme="minorBidi"/>
          <w:sz w:val="22"/>
          <w:szCs w:val="22"/>
          <w:lang w:eastAsia="lt-LT"/>
        </w:rPr>
      </w:pPr>
      <w:hyperlink w:anchor="_Toc3806767" w:history="1">
        <w:r w:rsidR="009D4C60" w:rsidRPr="003F473C">
          <w:rPr>
            <w:rStyle w:val="Hipersaitas"/>
          </w:rPr>
          <w:t>3.1.</w:t>
        </w:r>
        <w:r w:rsidR="009D4C60" w:rsidRPr="003F473C">
          <w:rPr>
            <w:rFonts w:asciiTheme="minorHAnsi" w:eastAsiaTheme="minorEastAsia" w:hAnsiTheme="minorHAnsi" w:cstheme="minorBidi"/>
            <w:sz w:val="22"/>
            <w:szCs w:val="22"/>
            <w:lang w:eastAsia="lt-LT"/>
          </w:rPr>
          <w:tab/>
        </w:r>
        <w:r w:rsidR="009D4C60" w:rsidRPr="003F473C">
          <w:rPr>
            <w:rStyle w:val="Hipersaitas"/>
          </w:rPr>
          <w:t>Testavimo planas</w:t>
        </w:r>
        <w:r w:rsidR="009D4C60" w:rsidRPr="003F473C">
          <w:rPr>
            <w:webHidden/>
          </w:rPr>
          <w:tab/>
        </w:r>
        <w:r w:rsidR="009D4C60" w:rsidRPr="003F473C">
          <w:rPr>
            <w:webHidden/>
          </w:rPr>
          <w:fldChar w:fldCharType="begin"/>
        </w:r>
        <w:r w:rsidR="009D4C60" w:rsidRPr="003F473C">
          <w:rPr>
            <w:webHidden/>
          </w:rPr>
          <w:instrText xml:space="preserve"> PAGEREF _Toc3806767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52A3D7D1" w14:textId="143F8888" w:rsidR="009D4C60" w:rsidRPr="003F473C" w:rsidRDefault="007E7FD4">
      <w:pPr>
        <w:pStyle w:val="Turinys2"/>
        <w:rPr>
          <w:rFonts w:asciiTheme="minorHAnsi" w:eastAsiaTheme="minorEastAsia" w:hAnsiTheme="minorHAnsi" w:cstheme="minorBidi"/>
          <w:sz w:val="22"/>
          <w:szCs w:val="22"/>
          <w:lang w:eastAsia="lt-LT"/>
        </w:rPr>
      </w:pPr>
      <w:hyperlink w:anchor="_Toc3806768" w:history="1">
        <w:r w:rsidR="009D4C60" w:rsidRPr="003F473C">
          <w:rPr>
            <w:rStyle w:val="Hipersaitas"/>
          </w:rPr>
          <w:t>3.2.</w:t>
        </w:r>
        <w:r w:rsidR="009D4C60" w:rsidRPr="003F473C">
          <w:rPr>
            <w:rFonts w:asciiTheme="minorHAnsi" w:eastAsiaTheme="minorEastAsia" w:hAnsiTheme="minorHAnsi" w:cstheme="minorBidi"/>
            <w:sz w:val="22"/>
            <w:szCs w:val="22"/>
            <w:lang w:eastAsia="lt-LT"/>
          </w:rPr>
          <w:tab/>
        </w:r>
        <w:r w:rsidR="009D4C60" w:rsidRPr="003F473C">
          <w:rPr>
            <w:rStyle w:val="Hipersaitas"/>
          </w:rPr>
          <w:t>Testavimo kriterijai</w:t>
        </w:r>
        <w:r w:rsidR="009D4C60" w:rsidRPr="003F473C">
          <w:rPr>
            <w:webHidden/>
          </w:rPr>
          <w:tab/>
        </w:r>
        <w:r w:rsidR="009D4C60" w:rsidRPr="003F473C">
          <w:rPr>
            <w:webHidden/>
          </w:rPr>
          <w:fldChar w:fldCharType="begin"/>
        </w:r>
        <w:r w:rsidR="009D4C60" w:rsidRPr="003F473C">
          <w:rPr>
            <w:webHidden/>
          </w:rPr>
          <w:instrText xml:space="preserve"> PAGEREF _Toc3806768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729B57D8" w14:textId="2E3F0496" w:rsidR="009D4C60" w:rsidRPr="003F473C" w:rsidRDefault="007E7FD4">
      <w:pPr>
        <w:pStyle w:val="Turinys2"/>
        <w:rPr>
          <w:rFonts w:asciiTheme="minorHAnsi" w:eastAsiaTheme="minorEastAsia" w:hAnsiTheme="minorHAnsi" w:cstheme="minorBidi"/>
          <w:sz w:val="22"/>
          <w:szCs w:val="22"/>
          <w:lang w:eastAsia="lt-LT"/>
        </w:rPr>
      </w:pPr>
      <w:hyperlink w:anchor="_Toc3806769" w:history="1">
        <w:r w:rsidR="009D4C60" w:rsidRPr="003F473C">
          <w:rPr>
            <w:rStyle w:val="Hipersaitas"/>
          </w:rPr>
          <w:t>3.3.</w:t>
        </w:r>
        <w:r w:rsidR="009D4C60" w:rsidRPr="003F473C">
          <w:rPr>
            <w:rFonts w:asciiTheme="minorHAnsi" w:eastAsiaTheme="minorEastAsia" w:hAnsiTheme="minorHAnsi" w:cstheme="minorBidi"/>
            <w:sz w:val="22"/>
            <w:szCs w:val="22"/>
            <w:lang w:eastAsia="lt-LT"/>
          </w:rPr>
          <w:tab/>
        </w:r>
        <w:r w:rsidR="009D4C60" w:rsidRPr="003F473C">
          <w:rPr>
            <w:rStyle w:val="Hipersaitas"/>
          </w:rPr>
          <w:t>Komponentų testavimas</w:t>
        </w:r>
        <w:r w:rsidR="009D4C60" w:rsidRPr="003F473C">
          <w:rPr>
            <w:webHidden/>
          </w:rPr>
          <w:tab/>
        </w:r>
        <w:r w:rsidR="009D4C60" w:rsidRPr="003F473C">
          <w:rPr>
            <w:webHidden/>
          </w:rPr>
          <w:fldChar w:fldCharType="begin"/>
        </w:r>
        <w:r w:rsidR="009D4C60" w:rsidRPr="003F473C">
          <w:rPr>
            <w:webHidden/>
          </w:rPr>
          <w:instrText xml:space="preserve"> PAGEREF _Toc3806769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4C860163" w14:textId="1C34788A" w:rsidR="009D4C60" w:rsidRPr="003F473C" w:rsidRDefault="007E7FD4">
      <w:pPr>
        <w:pStyle w:val="Turinys2"/>
        <w:rPr>
          <w:rFonts w:asciiTheme="minorHAnsi" w:eastAsiaTheme="minorEastAsia" w:hAnsiTheme="minorHAnsi" w:cstheme="minorBidi"/>
          <w:sz w:val="22"/>
          <w:szCs w:val="22"/>
          <w:lang w:eastAsia="lt-LT"/>
        </w:rPr>
      </w:pPr>
      <w:hyperlink w:anchor="_Toc3806770" w:history="1">
        <w:r w:rsidR="009D4C60" w:rsidRPr="003F473C">
          <w:rPr>
            <w:rStyle w:val="Hipersaitas"/>
          </w:rPr>
          <w:t>3.4.</w:t>
        </w:r>
        <w:r w:rsidR="009D4C60" w:rsidRPr="003F473C">
          <w:rPr>
            <w:rFonts w:asciiTheme="minorHAnsi" w:eastAsiaTheme="minorEastAsia" w:hAnsiTheme="minorHAnsi" w:cstheme="minorBidi"/>
            <w:sz w:val="22"/>
            <w:szCs w:val="22"/>
            <w:lang w:eastAsia="lt-LT"/>
          </w:rPr>
          <w:tab/>
        </w:r>
        <w:r w:rsidR="009D4C60" w:rsidRPr="003F473C">
          <w:rPr>
            <w:rStyle w:val="Hipersaitas"/>
          </w:rPr>
          <w:t>Integracinis testavimas</w:t>
        </w:r>
        <w:r w:rsidR="009D4C60" w:rsidRPr="003F473C">
          <w:rPr>
            <w:webHidden/>
          </w:rPr>
          <w:tab/>
        </w:r>
        <w:r w:rsidR="009D4C60" w:rsidRPr="003F473C">
          <w:rPr>
            <w:webHidden/>
          </w:rPr>
          <w:fldChar w:fldCharType="begin"/>
        </w:r>
        <w:r w:rsidR="009D4C60" w:rsidRPr="003F473C">
          <w:rPr>
            <w:webHidden/>
          </w:rPr>
          <w:instrText xml:space="preserve"> PAGEREF _Toc3806770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4BF01FFC" w14:textId="70FB48FB" w:rsidR="009D4C60" w:rsidRPr="003F473C" w:rsidRDefault="007E7FD4">
      <w:pPr>
        <w:pStyle w:val="Turinys2"/>
        <w:rPr>
          <w:rFonts w:asciiTheme="minorHAnsi" w:eastAsiaTheme="minorEastAsia" w:hAnsiTheme="minorHAnsi" w:cstheme="minorBidi"/>
          <w:sz w:val="22"/>
          <w:szCs w:val="22"/>
          <w:lang w:eastAsia="lt-LT"/>
        </w:rPr>
      </w:pPr>
      <w:hyperlink w:anchor="_Toc3806771" w:history="1">
        <w:r w:rsidR="009D4C60" w:rsidRPr="003F473C">
          <w:rPr>
            <w:rStyle w:val="Hipersaitas"/>
          </w:rPr>
          <w:t>3.5.</w:t>
        </w:r>
        <w:r w:rsidR="009D4C60" w:rsidRPr="003F473C">
          <w:rPr>
            <w:rFonts w:asciiTheme="minorHAnsi" w:eastAsiaTheme="minorEastAsia" w:hAnsiTheme="minorHAnsi" w:cstheme="minorBidi"/>
            <w:sz w:val="22"/>
            <w:szCs w:val="22"/>
            <w:lang w:eastAsia="lt-LT"/>
          </w:rPr>
          <w:tab/>
        </w:r>
        <w:r w:rsidR="009D4C60" w:rsidRPr="003F473C">
          <w:rPr>
            <w:rStyle w:val="Hipersaitas"/>
          </w:rPr>
          <w:t>Vartotojo sąsajos testavimas</w:t>
        </w:r>
        <w:r w:rsidR="009D4C60" w:rsidRPr="003F473C">
          <w:rPr>
            <w:webHidden/>
          </w:rPr>
          <w:tab/>
        </w:r>
        <w:r w:rsidR="009D4C60" w:rsidRPr="003F473C">
          <w:rPr>
            <w:webHidden/>
          </w:rPr>
          <w:fldChar w:fldCharType="begin"/>
        </w:r>
        <w:r w:rsidR="009D4C60" w:rsidRPr="003F473C">
          <w:rPr>
            <w:webHidden/>
          </w:rPr>
          <w:instrText xml:space="preserve"> PAGEREF _Toc3806771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5607EB66" w14:textId="00274149" w:rsidR="009D4C60" w:rsidRPr="003F473C" w:rsidRDefault="007E7FD4">
      <w:pPr>
        <w:pStyle w:val="Turinys1"/>
        <w:rPr>
          <w:rFonts w:asciiTheme="minorHAnsi" w:eastAsiaTheme="minorEastAsia" w:hAnsiTheme="minorHAnsi" w:cstheme="minorBidi"/>
          <w:bCs w:val="0"/>
          <w:sz w:val="22"/>
          <w:szCs w:val="22"/>
          <w:lang w:eastAsia="lt-LT"/>
        </w:rPr>
      </w:pPr>
      <w:hyperlink w:anchor="_Toc3806772" w:history="1">
        <w:r w:rsidR="009D4C60" w:rsidRPr="003F473C">
          <w:rPr>
            <w:rStyle w:val="Hipersaitas"/>
          </w:rPr>
          <w:t>4.</w:t>
        </w:r>
        <w:r w:rsidR="009D4C60" w:rsidRPr="003F473C">
          <w:rPr>
            <w:rFonts w:asciiTheme="minorHAnsi" w:eastAsiaTheme="minorEastAsia" w:hAnsiTheme="minorHAnsi" w:cstheme="minorBidi"/>
            <w:bCs w:val="0"/>
            <w:sz w:val="22"/>
            <w:szCs w:val="22"/>
            <w:lang w:eastAsia="lt-LT"/>
          </w:rPr>
          <w:tab/>
        </w:r>
        <w:r w:rsidR="009D4C60" w:rsidRPr="003F473C">
          <w:rPr>
            <w:rStyle w:val="Hipersaitas"/>
          </w:rPr>
          <w:t>Dokumentacija naudotojui</w:t>
        </w:r>
        <w:r w:rsidR="009D4C60" w:rsidRPr="003F473C">
          <w:rPr>
            <w:webHidden/>
          </w:rPr>
          <w:tab/>
        </w:r>
        <w:r w:rsidR="009D4C60" w:rsidRPr="003F473C">
          <w:rPr>
            <w:webHidden/>
          </w:rPr>
          <w:fldChar w:fldCharType="begin"/>
        </w:r>
        <w:r w:rsidR="009D4C60" w:rsidRPr="003F473C">
          <w:rPr>
            <w:webHidden/>
          </w:rPr>
          <w:instrText xml:space="preserve"> PAGEREF _Toc3806772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08DE94A1" w14:textId="4196F933" w:rsidR="009D4C60" w:rsidRPr="003F473C" w:rsidRDefault="007E7FD4">
      <w:pPr>
        <w:pStyle w:val="Turinys2"/>
        <w:rPr>
          <w:rFonts w:asciiTheme="minorHAnsi" w:eastAsiaTheme="minorEastAsia" w:hAnsiTheme="minorHAnsi" w:cstheme="minorBidi"/>
          <w:sz w:val="22"/>
          <w:szCs w:val="22"/>
          <w:lang w:eastAsia="lt-LT"/>
        </w:rPr>
      </w:pPr>
      <w:hyperlink w:anchor="_Toc3806773" w:history="1">
        <w:r w:rsidR="009D4C60" w:rsidRPr="003F473C">
          <w:rPr>
            <w:rStyle w:val="Hipersaitas"/>
          </w:rPr>
          <w:t>4.1.</w:t>
        </w:r>
        <w:r w:rsidR="009D4C60" w:rsidRPr="003F473C">
          <w:rPr>
            <w:rFonts w:asciiTheme="minorHAnsi" w:eastAsiaTheme="minorEastAsia" w:hAnsiTheme="minorHAnsi" w:cstheme="minorBidi"/>
            <w:sz w:val="22"/>
            <w:szCs w:val="22"/>
            <w:lang w:eastAsia="lt-LT"/>
          </w:rPr>
          <w:tab/>
        </w:r>
        <w:r w:rsidR="009D4C60" w:rsidRPr="003F473C">
          <w:rPr>
            <w:rStyle w:val="Hipersaitas"/>
          </w:rPr>
          <w:t>Apibendrintas sistemos galimybių aprašymas</w:t>
        </w:r>
        <w:r w:rsidR="009D4C60" w:rsidRPr="003F473C">
          <w:rPr>
            <w:webHidden/>
          </w:rPr>
          <w:tab/>
        </w:r>
        <w:r w:rsidR="009D4C60" w:rsidRPr="003F473C">
          <w:rPr>
            <w:webHidden/>
          </w:rPr>
          <w:fldChar w:fldCharType="begin"/>
        </w:r>
        <w:r w:rsidR="009D4C60" w:rsidRPr="003F473C">
          <w:rPr>
            <w:webHidden/>
          </w:rPr>
          <w:instrText xml:space="preserve"> PAGEREF _Toc3806773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5DF89F88" w14:textId="14362DAC" w:rsidR="009D4C60" w:rsidRPr="003F473C" w:rsidRDefault="007E7FD4">
      <w:pPr>
        <w:pStyle w:val="Turinys2"/>
        <w:rPr>
          <w:rFonts w:asciiTheme="minorHAnsi" w:eastAsiaTheme="minorEastAsia" w:hAnsiTheme="minorHAnsi" w:cstheme="minorBidi"/>
          <w:sz w:val="22"/>
          <w:szCs w:val="22"/>
          <w:lang w:eastAsia="lt-LT"/>
        </w:rPr>
      </w:pPr>
      <w:hyperlink w:anchor="_Toc3806774" w:history="1">
        <w:r w:rsidR="009D4C60" w:rsidRPr="003F473C">
          <w:rPr>
            <w:rStyle w:val="Hipersaitas"/>
          </w:rPr>
          <w:t>4.2.</w:t>
        </w:r>
        <w:r w:rsidR="009D4C60" w:rsidRPr="003F473C">
          <w:rPr>
            <w:rFonts w:asciiTheme="minorHAnsi" w:eastAsiaTheme="minorEastAsia" w:hAnsiTheme="minorHAnsi" w:cstheme="minorBidi"/>
            <w:sz w:val="22"/>
            <w:szCs w:val="22"/>
            <w:lang w:eastAsia="lt-LT"/>
          </w:rPr>
          <w:tab/>
        </w:r>
        <w:r w:rsidR="009D4C60" w:rsidRPr="003F473C">
          <w:rPr>
            <w:rStyle w:val="Hipersaitas"/>
          </w:rPr>
          <w:t>Vartotojo vadovas</w:t>
        </w:r>
        <w:r w:rsidR="009D4C60" w:rsidRPr="003F473C">
          <w:rPr>
            <w:webHidden/>
          </w:rPr>
          <w:tab/>
        </w:r>
        <w:r w:rsidR="009D4C60" w:rsidRPr="003F473C">
          <w:rPr>
            <w:webHidden/>
          </w:rPr>
          <w:fldChar w:fldCharType="begin"/>
        </w:r>
        <w:r w:rsidR="009D4C60" w:rsidRPr="003F473C">
          <w:rPr>
            <w:webHidden/>
          </w:rPr>
          <w:instrText xml:space="preserve"> PAGEREF _Toc3806774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260D0358" w14:textId="5ADDAD4E" w:rsidR="009D4C60" w:rsidRPr="003F473C" w:rsidRDefault="007E7FD4">
      <w:pPr>
        <w:pStyle w:val="Turinys2"/>
        <w:rPr>
          <w:rFonts w:asciiTheme="minorHAnsi" w:eastAsiaTheme="minorEastAsia" w:hAnsiTheme="minorHAnsi" w:cstheme="minorBidi"/>
          <w:sz w:val="22"/>
          <w:szCs w:val="22"/>
          <w:lang w:eastAsia="lt-LT"/>
        </w:rPr>
      </w:pPr>
      <w:hyperlink w:anchor="_Toc3806775" w:history="1">
        <w:r w:rsidR="009D4C60" w:rsidRPr="003F473C">
          <w:rPr>
            <w:rStyle w:val="Hipersaitas"/>
          </w:rPr>
          <w:t>4.3.</w:t>
        </w:r>
        <w:r w:rsidR="009D4C60" w:rsidRPr="003F473C">
          <w:rPr>
            <w:rFonts w:asciiTheme="minorHAnsi" w:eastAsiaTheme="minorEastAsia" w:hAnsiTheme="minorHAnsi" w:cstheme="minorBidi"/>
            <w:sz w:val="22"/>
            <w:szCs w:val="22"/>
            <w:lang w:eastAsia="lt-LT"/>
          </w:rPr>
          <w:tab/>
        </w:r>
        <w:r w:rsidR="009D4C60" w:rsidRPr="003F473C">
          <w:rPr>
            <w:rStyle w:val="Hipersaitas"/>
          </w:rPr>
          <w:t>Diegimo vadovas</w:t>
        </w:r>
        <w:r w:rsidR="009D4C60" w:rsidRPr="003F473C">
          <w:rPr>
            <w:webHidden/>
          </w:rPr>
          <w:tab/>
        </w:r>
        <w:r w:rsidR="009D4C60" w:rsidRPr="003F473C">
          <w:rPr>
            <w:webHidden/>
          </w:rPr>
          <w:fldChar w:fldCharType="begin"/>
        </w:r>
        <w:r w:rsidR="009D4C60" w:rsidRPr="003F473C">
          <w:rPr>
            <w:webHidden/>
          </w:rPr>
          <w:instrText xml:space="preserve"> PAGEREF _Toc3806775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5C45FFC3" w14:textId="51B0F082" w:rsidR="009D4C60" w:rsidRPr="003F473C" w:rsidRDefault="007E7FD4">
      <w:pPr>
        <w:pStyle w:val="Turinys2"/>
        <w:rPr>
          <w:rFonts w:asciiTheme="minorHAnsi" w:eastAsiaTheme="minorEastAsia" w:hAnsiTheme="minorHAnsi" w:cstheme="minorBidi"/>
          <w:sz w:val="22"/>
          <w:szCs w:val="22"/>
          <w:lang w:eastAsia="lt-LT"/>
        </w:rPr>
      </w:pPr>
      <w:hyperlink w:anchor="_Toc3806776" w:history="1">
        <w:r w:rsidR="009D4C60" w:rsidRPr="003F473C">
          <w:rPr>
            <w:rStyle w:val="Hipersaitas"/>
          </w:rPr>
          <w:t>4.4.</w:t>
        </w:r>
        <w:r w:rsidR="009D4C60" w:rsidRPr="003F473C">
          <w:rPr>
            <w:rFonts w:asciiTheme="minorHAnsi" w:eastAsiaTheme="minorEastAsia" w:hAnsiTheme="minorHAnsi" w:cstheme="minorBidi"/>
            <w:sz w:val="22"/>
            <w:szCs w:val="22"/>
            <w:lang w:eastAsia="lt-LT"/>
          </w:rPr>
          <w:tab/>
        </w:r>
        <w:r w:rsidR="009D4C60" w:rsidRPr="003F473C">
          <w:rPr>
            <w:rStyle w:val="Hipersaitas"/>
          </w:rPr>
          <w:t>Administravimo vadovas</w:t>
        </w:r>
        <w:r w:rsidR="009D4C60" w:rsidRPr="003F473C">
          <w:rPr>
            <w:webHidden/>
          </w:rPr>
          <w:tab/>
        </w:r>
        <w:r w:rsidR="009D4C60" w:rsidRPr="003F473C">
          <w:rPr>
            <w:webHidden/>
          </w:rPr>
          <w:fldChar w:fldCharType="begin"/>
        </w:r>
        <w:r w:rsidR="009D4C60" w:rsidRPr="003F473C">
          <w:rPr>
            <w:webHidden/>
          </w:rPr>
          <w:instrText xml:space="preserve"> PAGEREF _Toc3806776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0471CFE8" w14:textId="5F46CCD0" w:rsidR="009D4C60" w:rsidRPr="003F473C" w:rsidRDefault="007E7FD4">
      <w:pPr>
        <w:pStyle w:val="Turinys1"/>
        <w:rPr>
          <w:rFonts w:asciiTheme="minorHAnsi" w:eastAsiaTheme="minorEastAsia" w:hAnsiTheme="minorHAnsi" w:cstheme="minorBidi"/>
          <w:bCs w:val="0"/>
          <w:sz w:val="22"/>
          <w:szCs w:val="22"/>
          <w:lang w:eastAsia="lt-LT"/>
        </w:rPr>
      </w:pPr>
      <w:hyperlink w:anchor="_Toc3806777" w:history="1">
        <w:r w:rsidR="009D4C60" w:rsidRPr="003F473C">
          <w:rPr>
            <w:rStyle w:val="Hipersaitas"/>
          </w:rPr>
          <w:t>Rezultatai ir išvados</w:t>
        </w:r>
        <w:r w:rsidR="009D4C60" w:rsidRPr="003F473C">
          <w:rPr>
            <w:webHidden/>
          </w:rPr>
          <w:tab/>
        </w:r>
        <w:r w:rsidR="009D4C60" w:rsidRPr="003F473C">
          <w:rPr>
            <w:webHidden/>
          </w:rPr>
          <w:fldChar w:fldCharType="begin"/>
        </w:r>
        <w:r w:rsidR="009D4C60" w:rsidRPr="003F473C">
          <w:rPr>
            <w:webHidden/>
          </w:rPr>
          <w:instrText xml:space="preserve"> PAGEREF _Toc3806777 \h </w:instrText>
        </w:r>
        <w:r w:rsidR="009D4C60" w:rsidRPr="003F473C">
          <w:rPr>
            <w:webHidden/>
          </w:rPr>
        </w:r>
        <w:r w:rsidR="009D4C60" w:rsidRPr="003F473C">
          <w:rPr>
            <w:webHidden/>
          </w:rPr>
          <w:fldChar w:fldCharType="separate"/>
        </w:r>
        <w:r w:rsidR="009D4C60" w:rsidRPr="003F473C">
          <w:rPr>
            <w:webHidden/>
          </w:rPr>
          <w:t>20</w:t>
        </w:r>
        <w:r w:rsidR="009D4C60" w:rsidRPr="003F473C">
          <w:rPr>
            <w:webHidden/>
          </w:rPr>
          <w:fldChar w:fldCharType="end"/>
        </w:r>
      </w:hyperlink>
    </w:p>
    <w:p w14:paraId="1D41B89F" w14:textId="02AF6245" w:rsidR="009D4C60" w:rsidRPr="003F473C" w:rsidRDefault="007E7FD4">
      <w:pPr>
        <w:pStyle w:val="Turinys1"/>
        <w:rPr>
          <w:rFonts w:asciiTheme="minorHAnsi" w:eastAsiaTheme="minorEastAsia" w:hAnsiTheme="minorHAnsi" w:cstheme="minorBidi"/>
          <w:bCs w:val="0"/>
          <w:sz w:val="22"/>
          <w:szCs w:val="22"/>
          <w:lang w:eastAsia="lt-LT"/>
        </w:rPr>
      </w:pPr>
      <w:hyperlink w:anchor="_Toc3806778" w:history="1">
        <w:r w:rsidR="009D4C60" w:rsidRPr="003F473C">
          <w:rPr>
            <w:rStyle w:val="Hipersaitas"/>
          </w:rPr>
          <w:t>Literatūros sąrašas</w:t>
        </w:r>
        <w:r w:rsidR="009D4C60" w:rsidRPr="003F473C">
          <w:rPr>
            <w:webHidden/>
          </w:rPr>
          <w:tab/>
        </w:r>
        <w:r w:rsidR="009D4C60" w:rsidRPr="003F473C">
          <w:rPr>
            <w:webHidden/>
          </w:rPr>
          <w:fldChar w:fldCharType="begin"/>
        </w:r>
        <w:r w:rsidR="009D4C60" w:rsidRPr="003F473C">
          <w:rPr>
            <w:webHidden/>
          </w:rPr>
          <w:instrText xml:space="preserve"> PAGEREF _Toc3806778 \h </w:instrText>
        </w:r>
        <w:r w:rsidR="009D4C60" w:rsidRPr="003F473C">
          <w:rPr>
            <w:webHidden/>
          </w:rPr>
        </w:r>
        <w:r w:rsidR="009D4C60" w:rsidRPr="003F473C">
          <w:rPr>
            <w:webHidden/>
          </w:rPr>
          <w:fldChar w:fldCharType="separate"/>
        </w:r>
        <w:r w:rsidR="009D4C60" w:rsidRPr="003F473C">
          <w:rPr>
            <w:webHidden/>
          </w:rPr>
          <w:t>21</w:t>
        </w:r>
        <w:r w:rsidR="009D4C60" w:rsidRPr="003F473C">
          <w:rPr>
            <w:webHidden/>
          </w:rPr>
          <w:fldChar w:fldCharType="end"/>
        </w:r>
      </w:hyperlink>
    </w:p>
    <w:p w14:paraId="7D546E38" w14:textId="030CFA4F" w:rsidR="009D4C60" w:rsidRPr="003F473C" w:rsidRDefault="007E7FD4">
      <w:pPr>
        <w:pStyle w:val="Turinys1"/>
        <w:rPr>
          <w:rFonts w:asciiTheme="minorHAnsi" w:eastAsiaTheme="minorEastAsia" w:hAnsiTheme="minorHAnsi" w:cstheme="minorBidi"/>
          <w:bCs w:val="0"/>
          <w:sz w:val="22"/>
          <w:szCs w:val="22"/>
          <w:lang w:eastAsia="lt-LT"/>
        </w:rPr>
      </w:pPr>
      <w:hyperlink w:anchor="_Toc3806779" w:history="1">
        <w:r w:rsidR="009D4C60" w:rsidRPr="003F473C">
          <w:rPr>
            <w:rStyle w:val="Hipersaitas"/>
          </w:rPr>
          <w:t>Priedai</w:t>
        </w:r>
        <w:r w:rsidR="009D4C60" w:rsidRPr="003F473C">
          <w:rPr>
            <w:webHidden/>
          </w:rPr>
          <w:tab/>
        </w:r>
        <w:r w:rsidR="009D4C60" w:rsidRPr="003F473C">
          <w:rPr>
            <w:webHidden/>
          </w:rPr>
          <w:fldChar w:fldCharType="begin"/>
        </w:r>
        <w:r w:rsidR="009D4C60" w:rsidRPr="003F473C">
          <w:rPr>
            <w:webHidden/>
          </w:rPr>
          <w:instrText xml:space="preserve"> PAGEREF _Toc3806779 \h </w:instrText>
        </w:r>
        <w:r w:rsidR="009D4C60" w:rsidRPr="003F473C">
          <w:rPr>
            <w:webHidden/>
          </w:rPr>
        </w:r>
        <w:r w:rsidR="009D4C60" w:rsidRPr="003F473C">
          <w:rPr>
            <w:webHidden/>
          </w:rPr>
          <w:fldChar w:fldCharType="separate"/>
        </w:r>
        <w:r w:rsidR="009D4C60" w:rsidRPr="003F473C">
          <w:rPr>
            <w:webHidden/>
          </w:rPr>
          <w:t>22</w:t>
        </w:r>
        <w:r w:rsidR="009D4C60" w:rsidRPr="003F473C">
          <w:rPr>
            <w:webHidden/>
          </w:rPr>
          <w:fldChar w:fldCharType="end"/>
        </w:r>
      </w:hyperlink>
    </w:p>
    <w:p w14:paraId="2E62D474" w14:textId="5A9690DD" w:rsidR="00086029" w:rsidRPr="003F473C" w:rsidRDefault="007E7FD4" w:rsidP="009D4C60">
      <w:pPr>
        <w:pStyle w:val="Turinys4"/>
      </w:pPr>
      <w:hyperlink w:anchor="_Toc3806780" w:history="1">
        <w:r w:rsidR="009D4C60" w:rsidRPr="003F473C">
          <w:rPr>
            <w:rStyle w:val="Hipersaitas"/>
          </w:rPr>
          <w:t>1</w:t>
        </w:r>
        <w:r w:rsidR="009D4C60" w:rsidRPr="003F473C">
          <w:rPr>
            <w:rFonts w:asciiTheme="minorHAnsi" w:eastAsiaTheme="minorEastAsia" w:hAnsiTheme="minorHAnsi" w:cstheme="minorBidi"/>
            <w:sz w:val="22"/>
            <w:szCs w:val="22"/>
            <w:lang w:eastAsia="lt-LT"/>
          </w:rPr>
          <w:tab/>
        </w:r>
        <w:r w:rsidR="009D4C60" w:rsidRPr="003F473C">
          <w:rPr>
            <w:rStyle w:val="Hipersaitas"/>
          </w:rPr>
          <w:t>priedas. Priedo pavadinimas</w:t>
        </w:r>
        <w:r w:rsidR="009D4C60" w:rsidRPr="003F473C">
          <w:rPr>
            <w:webHidden/>
          </w:rPr>
          <w:tab/>
        </w:r>
        <w:r w:rsidR="009D4C60" w:rsidRPr="003F473C">
          <w:rPr>
            <w:webHidden/>
          </w:rPr>
          <w:fldChar w:fldCharType="begin"/>
        </w:r>
        <w:r w:rsidR="009D4C60" w:rsidRPr="003F473C">
          <w:rPr>
            <w:webHidden/>
          </w:rPr>
          <w:instrText xml:space="preserve"> PAGEREF _Toc3806780 \h </w:instrText>
        </w:r>
        <w:r w:rsidR="009D4C60" w:rsidRPr="003F473C">
          <w:rPr>
            <w:webHidden/>
          </w:rPr>
        </w:r>
        <w:r w:rsidR="009D4C60" w:rsidRPr="003F473C">
          <w:rPr>
            <w:webHidden/>
          </w:rPr>
          <w:fldChar w:fldCharType="separate"/>
        </w:r>
        <w:r w:rsidR="009D4C60" w:rsidRPr="003F473C">
          <w:rPr>
            <w:webHidden/>
          </w:rPr>
          <w:t>22</w:t>
        </w:r>
        <w:r w:rsidR="009D4C60" w:rsidRPr="003F473C">
          <w:rPr>
            <w:webHidden/>
          </w:rPr>
          <w:fldChar w:fldCharType="end"/>
        </w:r>
      </w:hyperlink>
      <w:r w:rsidR="00C53805" w:rsidRPr="003F473C">
        <w:fldChar w:fldCharType="end"/>
      </w:r>
      <w:r w:rsidR="00086029" w:rsidRPr="003F473C">
        <w:br w:type="page"/>
      </w:r>
    </w:p>
    <w:p w14:paraId="207D2F33" w14:textId="463C1A99" w:rsidR="00086029" w:rsidRPr="003F473C" w:rsidRDefault="00FD0AE5" w:rsidP="00B65A56">
      <w:pPr>
        <w:pStyle w:val="Antratbenr"/>
      </w:pPr>
      <w:bookmarkStart w:id="14" w:name="_Toc3806737"/>
      <w:r w:rsidRPr="003F473C">
        <w:lastRenderedPageBreak/>
        <w:t>Lentelių sąrašas</w:t>
      </w:r>
      <w:bookmarkEnd w:id="14"/>
    </w:p>
    <w:p w14:paraId="035D2DD7" w14:textId="50FE99A8" w:rsidR="00CD0FAC" w:rsidRPr="003F473C" w:rsidRDefault="00B702DB">
      <w:pPr>
        <w:pStyle w:val="Iliustracijsraas"/>
        <w:tabs>
          <w:tab w:val="right" w:leader="dot" w:pos="9628"/>
        </w:tabs>
        <w:rPr>
          <w:rFonts w:asciiTheme="minorHAnsi" w:eastAsiaTheme="minorEastAsia" w:hAnsiTheme="minorHAnsi" w:cstheme="minorBidi"/>
          <w:noProof/>
          <w:sz w:val="22"/>
          <w:szCs w:val="22"/>
          <w:lang w:eastAsia="lt-LT"/>
        </w:rPr>
      </w:pPr>
      <w:r w:rsidRPr="003F473C">
        <w:fldChar w:fldCharType="begin"/>
      </w:r>
      <w:r w:rsidRPr="003F473C">
        <w:instrText xml:space="preserve"> TOC \h \z \c "lentelė" </w:instrText>
      </w:r>
      <w:r w:rsidRPr="003F473C">
        <w:fldChar w:fldCharType="separate"/>
      </w:r>
      <w:hyperlink w:anchor="_Toc3716736" w:history="1">
        <w:r w:rsidR="00CD0FAC" w:rsidRPr="003F473C">
          <w:rPr>
            <w:rStyle w:val="Hipersaitas"/>
            <w:b/>
            <w:noProof/>
          </w:rPr>
          <w:t>1 lentelė.</w:t>
        </w:r>
        <w:r w:rsidR="00CD0FAC" w:rsidRPr="003F473C">
          <w:rPr>
            <w:rStyle w:val="Hipersaitas"/>
            <w:noProof/>
          </w:rPr>
          <w:t xml:space="preserve"> Konkurentų apžvalga</w:t>
        </w:r>
        <w:r w:rsidR="00CD0FAC" w:rsidRPr="003F473C">
          <w:rPr>
            <w:noProof/>
            <w:webHidden/>
          </w:rPr>
          <w:tab/>
        </w:r>
        <w:r w:rsidR="00CD0FAC" w:rsidRPr="003F473C">
          <w:rPr>
            <w:noProof/>
            <w:webHidden/>
          </w:rPr>
          <w:fldChar w:fldCharType="begin"/>
        </w:r>
        <w:r w:rsidR="00CD0FAC" w:rsidRPr="003F473C">
          <w:rPr>
            <w:noProof/>
            <w:webHidden/>
          </w:rPr>
          <w:instrText xml:space="preserve"> PAGEREF _Toc3716736 \h </w:instrText>
        </w:r>
        <w:r w:rsidR="00CD0FAC" w:rsidRPr="003F473C">
          <w:rPr>
            <w:noProof/>
            <w:webHidden/>
          </w:rPr>
        </w:r>
        <w:r w:rsidR="00CD0FAC" w:rsidRPr="003F473C">
          <w:rPr>
            <w:noProof/>
            <w:webHidden/>
          </w:rPr>
          <w:fldChar w:fldCharType="separate"/>
        </w:r>
        <w:r w:rsidR="00CD0FAC" w:rsidRPr="003F473C">
          <w:rPr>
            <w:noProof/>
            <w:webHidden/>
          </w:rPr>
          <w:t>13</w:t>
        </w:r>
        <w:r w:rsidR="00CD0FAC" w:rsidRPr="003F473C">
          <w:rPr>
            <w:noProof/>
            <w:webHidden/>
          </w:rPr>
          <w:fldChar w:fldCharType="end"/>
        </w:r>
      </w:hyperlink>
    </w:p>
    <w:p w14:paraId="28B43599" w14:textId="470751DF" w:rsidR="00CD0FAC" w:rsidRPr="003F473C" w:rsidRDefault="007E7FD4">
      <w:pPr>
        <w:pStyle w:val="Iliustracijsraas"/>
        <w:tabs>
          <w:tab w:val="right" w:leader="dot" w:pos="9628"/>
        </w:tabs>
        <w:rPr>
          <w:rFonts w:asciiTheme="minorHAnsi" w:eastAsiaTheme="minorEastAsia" w:hAnsiTheme="minorHAnsi" w:cstheme="minorBidi"/>
          <w:noProof/>
          <w:sz w:val="22"/>
          <w:szCs w:val="22"/>
          <w:lang w:eastAsia="lt-LT"/>
        </w:rPr>
      </w:pPr>
      <w:hyperlink w:anchor="_Toc3716737" w:history="1">
        <w:r w:rsidR="00CD0FAC" w:rsidRPr="003F473C">
          <w:rPr>
            <w:rStyle w:val="Hipersaitas"/>
            <w:b/>
            <w:noProof/>
          </w:rPr>
          <w:t>2 lentelė.</w:t>
        </w:r>
        <w:r w:rsidR="00CD0FAC" w:rsidRPr="003F473C">
          <w:rPr>
            <w:rStyle w:val="Hipersaitas"/>
            <w:noProof/>
          </w:rPr>
          <w:t xml:space="preserve"> Pagrindiniai baigiamojo projekto stiliai ir jų aprašymai</w:t>
        </w:r>
        <w:r w:rsidR="00CD0FAC" w:rsidRPr="003F473C">
          <w:rPr>
            <w:noProof/>
            <w:webHidden/>
          </w:rPr>
          <w:tab/>
        </w:r>
        <w:r w:rsidR="00CD0FAC" w:rsidRPr="003F473C">
          <w:rPr>
            <w:noProof/>
            <w:webHidden/>
          </w:rPr>
          <w:fldChar w:fldCharType="begin"/>
        </w:r>
        <w:r w:rsidR="00CD0FAC" w:rsidRPr="003F473C">
          <w:rPr>
            <w:noProof/>
            <w:webHidden/>
          </w:rPr>
          <w:instrText xml:space="preserve"> PAGEREF _Toc3716737 \h </w:instrText>
        </w:r>
        <w:r w:rsidR="00CD0FAC" w:rsidRPr="003F473C">
          <w:rPr>
            <w:noProof/>
            <w:webHidden/>
          </w:rPr>
        </w:r>
        <w:r w:rsidR="00CD0FAC" w:rsidRPr="003F473C">
          <w:rPr>
            <w:noProof/>
            <w:webHidden/>
          </w:rPr>
          <w:fldChar w:fldCharType="separate"/>
        </w:r>
        <w:r w:rsidR="00CD0FAC" w:rsidRPr="003F473C">
          <w:rPr>
            <w:noProof/>
            <w:webHidden/>
          </w:rPr>
          <w:t>22</w:t>
        </w:r>
        <w:r w:rsidR="00CD0FAC" w:rsidRPr="003F473C">
          <w:rPr>
            <w:noProof/>
            <w:webHidden/>
          </w:rPr>
          <w:fldChar w:fldCharType="end"/>
        </w:r>
      </w:hyperlink>
    </w:p>
    <w:p w14:paraId="76107070" w14:textId="2D99E118" w:rsidR="0082569C" w:rsidRPr="003F473C" w:rsidRDefault="00B702DB" w:rsidP="003D3CD7">
      <w:pPr>
        <w:pStyle w:val="Turinys2"/>
      </w:pPr>
      <w:r w:rsidRPr="003F473C">
        <w:fldChar w:fldCharType="end"/>
      </w:r>
      <w:r w:rsidR="0082569C" w:rsidRPr="003F473C">
        <w:br w:type="page"/>
      </w:r>
    </w:p>
    <w:p w14:paraId="6FB66628" w14:textId="0AD53F45" w:rsidR="0039105F" w:rsidRPr="003F473C" w:rsidRDefault="0039105F" w:rsidP="0039105F">
      <w:pPr>
        <w:pStyle w:val="Antratbenr"/>
      </w:pPr>
      <w:bookmarkStart w:id="15" w:name="_Toc3806738"/>
      <w:bookmarkStart w:id="16" w:name="_Toc503646966"/>
      <w:bookmarkStart w:id="17" w:name="_Toc503648356"/>
      <w:bookmarkStart w:id="18" w:name="_Toc503651300"/>
      <w:bookmarkStart w:id="19" w:name="_Toc505346876"/>
      <w:r w:rsidRPr="003F473C">
        <w:lastRenderedPageBreak/>
        <w:t>Paveikslų sąrašas</w:t>
      </w:r>
      <w:bookmarkEnd w:id="15"/>
    </w:p>
    <w:p w14:paraId="5EF50723" w14:textId="55171E33" w:rsidR="00CD0FAC" w:rsidRPr="003F473C" w:rsidRDefault="0039105F">
      <w:pPr>
        <w:pStyle w:val="Iliustracijsraas"/>
        <w:tabs>
          <w:tab w:val="right" w:leader="dot" w:pos="9628"/>
        </w:tabs>
        <w:rPr>
          <w:rFonts w:asciiTheme="minorHAnsi" w:eastAsiaTheme="minorEastAsia" w:hAnsiTheme="minorHAnsi" w:cstheme="minorBidi"/>
          <w:noProof/>
          <w:sz w:val="22"/>
          <w:szCs w:val="22"/>
          <w:lang w:eastAsia="lt-LT"/>
        </w:rPr>
      </w:pPr>
      <w:r w:rsidRPr="003F473C">
        <w:fldChar w:fldCharType="begin"/>
      </w:r>
      <w:r w:rsidRPr="003F473C">
        <w:instrText xml:space="preserve"> TOC \h \z \c "pav." </w:instrText>
      </w:r>
      <w:r w:rsidRPr="003F473C">
        <w:fldChar w:fldCharType="separate"/>
      </w:r>
      <w:hyperlink w:anchor="_Toc3716738" w:history="1">
        <w:r w:rsidR="00CD0FAC" w:rsidRPr="003F473C">
          <w:rPr>
            <w:rStyle w:val="Hipersaitas"/>
            <w:b/>
            <w:noProof/>
          </w:rPr>
          <w:t xml:space="preserve">1 pav. </w:t>
        </w:r>
        <w:r w:rsidR="00CD0FAC" w:rsidRPr="003F473C">
          <w:rPr>
            <w:rStyle w:val="Hipersaitas"/>
            <w:noProof/>
          </w:rPr>
          <w:t>Sistemos panaudojimo atvejų diagrama</w:t>
        </w:r>
        <w:r w:rsidR="00CD0FAC" w:rsidRPr="003F473C">
          <w:rPr>
            <w:noProof/>
            <w:webHidden/>
          </w:rPr>
          <w:tab/>
        </w:r>
        <w:r w:rsidR="00CD0FAC" w:rsidRPr="003F473C">
          <w:rPr>
            <w:noProof/>
            <w:webHidden/>
          </w:rPr>
          <w:fldChar w:fldCharType="begin"/>
        </w:r>
        <w:r w:rsidR="00CD0FAC" w:rsidRPr="003F473C">
          <w:rPr>
            <w:noProof/>
            <w:webHidden/>
          </w:rPr>
          <w:instrText xml:space="preserve"> PAGEREF _Toc3716738 \h </w:instrText>
        </w:r>
        <w:r w:rsidR="00CD0FAC" w:rsidRPr="003F473C">
          <w:rPr>
            <w:noProof/>
            <w:webHidden/>
          </w:rPr>
        </w:r>
        <w:r w:rsidR="00CD0FAC" w:rsidRPr="003F473C">
          <w:rPr>
            <w:noProof/>
            <w:webHidden/>
          </w:rPr>
          <w:fldChar w:fldCharType="separate"/>
        </w:r>
        <w:r w:rsidR="00CD0FAC" w:rsidRPr="003F473C">
          <w:rPr>
            <w:noProof/>
            <w:webHidden/>
          </w:rPr>
          <w:t>15</w:t>
        </w:r>
        <w:r w:rsidR="00CD0FAC" w:rsidRPr="003F473C">
          <w:rPr>
            <w:noProof/>
            <w:webHidden/>
          </w:rPr>
          <w:fldChar w:fldCharType="end"/>
        </w:r>
      </w:hyperlink>
    </w:p>
    <w:p w14:paraId="38B5432C" w14:textId="05851EA3" w:rsidR="0039105F" w:rsidRPr="003F473C" w:rsidRDefault="0039105F" w:rsidP="00760C19">
      <w:pPr>
        <w:pStyle w:val="Turinys2"/>
      </w:pPr>
      <w:r w:rsidRPr="003F473C">
        <w:rPr>
          <w:iCs/>
        </w:rPr>
        <w:fldChar w:fldCharType="end"/>
      </w:r>
      <w:r w:rsidRPr="003F473C">
        <w:br w:type="page"/>
      </w:r>
    </w:p>
    <w:p w14:paraId="1CDEAF20" w14:textId="3030993C" w:rsidR="0039105F" w:rsidRPr="003F473C" w:rsidRDefault="0039105F" w:rsidP="0039105F">
      <w:pPr>
        <w:pStyle w:val="Antratbenr"/>
      </w:pPr>
      <w:bookmarkStart w:id="20" w:name="_Toc3806739"/>
      <w:r w:rsidRPr="003F473C">
        <w:lastRenderedPageBreak/>
        <w:t>Santrumpų ir terminų sąrašas</w:t>
      </w:r>
      <w:bookmarkEnd w:id="20"/>
    </w:p>
    <w:p w14:paraId="25F124AF" w14:textId="77777777" w:rsidR="0039105F" w:rsidRPr="003F473C" w:rsidRDefault="0039105F" w:rsidP="0039105F">
      <w:pPr>
        <w:pStyle w:val="Tekstas"/>
        <w:rPr>
          <w:b/>
        </w:rPr>
      </w:pPr>
      <w:r w:rsidRPr="003F473C">
        <w:rPr>
          <w:b/>
        </w:rPr>
        <w:t>Santrumpos:</w:t>
      </w:r>
    </w:p>
    <w:p w14:paraId="19C9C158" w14:textId="77777777" w:rsidR="00F829A7" w:rsidRPr="003F473C" w:rsidRDefault="00F829A7" w:rsidP="00F829A7">
      <w:pPr>
        <w:pStyle w:val="Tekstas"/>
        <w:rPr>
          <w:color w:val="808080" w:themeColor="background1" w:themeShade="80"/>
        </w:rPr>
      </w:pPr>
      <w:r w:rsidRPr="003F473C">
        <w:rPr>
          <w:color w:val="808080" w:themeColor="background1" w:themeShade="80"/>
        </w:rPr>
        <w:t>Doc. – docentas;</w:t>
      </w:r>
    </w:p>
    <w:p w14:paraId="2F19210C" w14:textId="77777777" w:rsidR="0039105F" w:rsidRPr="003F473C" w:rsidRDefault="0039105F" w:rsidP="0039105F">
      <w:pPr>
        <w:pStyle w:val="Tekstas"/>
        <w:rPr>
          <w:color w:val="808080" w:themeColor="background1" w:themeShade="80"/>
        </w:rPr>
      </w:pPr>
      <w:r w:rsidRPr="003F473C">
        <w:rPr>
          <w:noProof/>
          <w:color w:val="808080" w:themeColor="background1" w:themeShade="80"/>
        </w:rPr>
        <w:t>Lekt</w:t>
      </w:r>
      <w:r w:rsidRPr="003F473C">
        <w:rPr>
          <w:color w:val="808080" w:themeColor="background1" w:themeShade="80"/>
        </w:rPr>
        <w:t>. – lektorius;</w:t>
      </w:r>
    </w:p>
    <w:p w14:paraId="3F629865" w14:textId="77777777" w:rsidR="0039105F" w:rsidRPr="003F473C" w:rsidRDefault="0039105F" w:rsidP="0039105F">
      <w:pPr>
        <w:pStyle w:val="Tekstas"/>
        <w:rPr>
          <w:color w:val="808080" w:themeColor="background1" w:themeShade="80"/>
        </w:rPr>
      </w:pPr>
      <w:r w:rsidRPr="003F473C">
        <w:rPr>
          <w:color w:val="808080" w:themeColor="background1" w:themeShade="80"/>
        </w:rPr>
        <w:t>Prof. – profesorius.</w:t>
      </w:r>
    </w:p>
    <w:p w14:paraId="447D2F6F" w14:textId="77777777" w:rsidR="0039105F" w:rsidRPr="003F473C" w:rsidRDefault="0039105F" w:rsidP="0039105F">
      <w:pPr>
        <w:pStyle w:val="Tekstas"/>
        <w:rPr>
          <w:b/>
        </w:rPr>
      </w:pPr>
      <w:r w:rsidRPr="003F473C">
        <w:rPr>
          <w:b/>
        </w:rPr>
        <w:t xml:space="preserve">Terminai: </w:t>
      </w:r>
    </w:p>
    <w:p w14:paraId="11919FE0" w14:textId="77777777" w:rsidR="0039105F" w:rsidRPr="003F473C" w:rsidRDefault="0039105F" w:rsidP="0039105F">
      <w:pPr>
        <w:pStyle w:val="Tekstas"/>
        <w:rPr>
          <w:color w:val="808080" w:themeColor="background1" w:themeShade="80"/>
        </w:rPr>
      </w:pPr>
      <w:r w:rsidRPr="003F473C">
        <w:rPr>
          <w:b/>
          <w:noProof/>
          <w:color w:val="808080" w:themeColor="background1" w:themeShade="80"/>
        </w:rPr>
        <w:t>Saityno</w:t>
      </w:r>
      <w:r w:rsidRPr="003F473C">
        <w:rPr>
          <w:b/>
          <w:color w:val="808080" w:themeColor="background1" w:themeShade="80"/>
        </w:rPr>
        <w:t xml:space="preserve"> analitika</w:t>
      </w:r>
      <w:r w:rsidRPr="003F473C">
        <w:rPr>
          <w:color w:val="808080" w:themeColor="background1" w:themeShade="80"/>
        </w:rPr>
        <w:t xml:space="preserve"> – lorem ipsum dolor sit amet, eam ex decore persequeris, sit at illud lobortis atomorum. Sed dolorem quaerendum ne, prompta instructior ne pri. Et mel partiendo suscipiantur, docendi abhorreant ea sit. Recteque imperdiet eum te.</w:t>
      </w:r>
    </w:p>
    <w:p w14:paraId="497C3478" w14:textId="0C219D99" w:rsidR="0039105F" w:rsidRPr="003F473C" w:rsidRDefault="0039105F" w:rsidP="00644086">
      <w:pPr>
        <w:pStyle w:val="Tekstas"/>
        <w:rPr>
          <w:color w:val="808080" w:themeColor="background1" w:themeShade="80"/>
        </w:rPr>
      </w:pPr>
      <w:r w:rsidRPr="003F473C">
        <w:rPr>
          <w:b/>
          <w:color w:val="808080" w:themeColor="background1" w:themeShade="80"/>
        </w:rPr>
        <w:t>Tinklaraštis</w:t>
      </w:r>
      <w:r w:rsidRPr="003F473C">
        <w:rPr>
          <w:color w:val="808080" w:themeColor="background1" w:themeShade="80"/>
        </w:rPr>
        <w:t xml:space="preserve"> – lorem ipsum dolor sit amet, eam ex decore persequeris, sit at illud lobortis atomorum. Sed dolorem quaerendum ne, prompta instructior ne pri. Et mel partiendo suscipiantur, docendi abhorreant ea sit. Recteque imperdiet eum te.</w:t>
      </w:r>
    </w:p>
    <w:p w14:paraId="00A7BAD9" w14:textId="3E06CB7B" w:rsidR="00E8030C" w:rsidRPr="003F473C" w:rsidRDefault="00E8030C" w:rsidP="00E8030C">
      <w:pPr>
        <w:pStyle w:val="Tekstas"/>
        <w:rPr>
          <w:color w:val="808080" w:themeColor="background1" w:themeShade="80"/>
        </w:rPr>
      </w:pPr>
      <w:r w:rsidRPr="003F473C">
        <w:rPr>
          <w:color w:val="808080" w:themeColor="background1" w:themeShade="80"/>
        </w:rPr>
        <w:t>Beje, darbe rekomenduojame pateikti tik svarbesnes ir mažiau žinomas santrumpas bei terminus (tarkime tokių santrumpų kaip HTML, PC, IT paaiškinti nereikia)</w:t>
      </w:r>
    </w:p>
    <w:p w14:paraId="3CF5B4A3" w14:textId="77777777" w:rsidR="00AF0D8F" w:rsidRPr="003F473C" w:rsidRDefault="00AF0D8F" w:rsidP="00BC542C">
      <w:pPr>
        <w:pStyle w:val="Antratbenr"/>
      </w:pPr>
      <w:bookmarkStart w:id="21" w:name="_Toc3806740"/>
      <w:r w:rsidRPr="003F473C">
        <w:lastRenderedPageBreak/>
        <w:t>Įvadas</w:t>
      </w:r>
      <w:bookmarkEnd w:id="16"/>
      <w:bookmarkEnd w:id="17"/>
      <w:bookmarkEnd w:id="18"/>
      <w:bookmarkEnd w:id="19"/>
      <w:bookmarkEnd w:id="21"/>
    </w:p>
    <w:p w14:paraId="7B03E3AF" w14:textId="5F2BD573" w:rsidR="00EF6683" w:rsidRPr="003F473C" w:rsidRDefault="00EF6683" w:rsidP="00EF6683">
      <w:pPr>
        <w:pStyle w:val="Tekstas"/>
        <w:rPr>
          <w:color w:val="808080" w:themeColor="background1" w:themeShade="80"/>
          <w:lang w:eastAsia="lt-LT"/>
        </w:rPr>
      </w:pPr>
      <w:bookmarkStart w:id="22" w:name="_Toc503646967"/>
      <w:bookmarkStart w:id="23" w:name="_Toc503648357"/>
      <w:bookmarkStart w:id="24" w:name="_Toc503651301"/>
      <w:bookmarkStart w:id="25" w:name="_Toc505346877"/>
      <w:r w:rsidRPr="003F473C">
        <w:rPr>
          <w:color w:val="808080" w:themeColor="background1" w:themeShade="80"/>
          <w:lang w:eastAsia="lt-LT"/>
        </w:rPr>
        <w:t xml:space="preserve">Supažindinama </w:t>
      </w:r>
      <w:r w:rsidRPr="003F473C">
        <w:rPr>
          <w:rStyle w:val="Pasvirs"/>
          <w:color w:val="808080" w:themeColor="background1" w:themeShade="80"/>
        </w:rPr>
        <w:t>su darbo specifika, aktualumu, išdėstomi tikslai bei uždaviniai, aptariama dokumento struktūra</w:t>
      </w:r>
      <w:r w:rsidRPr="003F473C">
        <w:rPr>
          <w:color w:val="808080" w:themeColor="background1" w:themeShade="80"/>
          <w:lang w:eastAsia="lt-LT"/>
        </w:rPr>
        <w:t xml:space="preserve">. Šiame skyriuje apie darbą kalbama abstrakčiai, nederėtų pateikti nuorodų į kitus šaltinius (1 – 2 lapai). </w:t>
      </w:r>
    </w:p>
    <w:p w14:paraId="5F42B306" w14:textId="77777777" w:rsidR="00EF6683" w:rsidRPr="003F473C" w:rsidRDefault="00EF6683" w:rsidP="00EF6683">
      <w:pPr>
        <w:pStyle w:val="Tekstas"/>
        <w:rPr>
          <w:rStyle w:val="Pasvirs"/>
          <w:color w:val="808080" w:themeColor="background1" w:themeShade="80"/>
        </w:rPr>
      </w:pPr>
      <w:r w:rsidRPr="003F473C">
        <w:rPr>
          <w:rStyle w:val="Pasvirs"/>
          <w:color w:val="808080" w:themeColor="background1" w:themeShade="80"/>
        </w:rPr>
        <w:t>Darbo problematika ir aktualumas</w:t>
      </w:r>
    </w:p>
    <w:p w14:paraId="1CDAD02A" w14:textId="77777777" w:rsidR="00EF6683" w:rsidRPr="003F473C" w:rsidRDefault="00EF6683" w:rsidP="00EF6683">
      <w:pPr>
        <w:pStyle w:val="Tekstas"/>
        <w:rPr>
          <w:color w:val="808080" w:themeColor="background1" w:themeShade="80"/>
        </w:rPr>
      </w:pPr>
      <w:r w:rsidRPr="003F473C">
        <w:rPr>
          <w:color w:val="808080" w:themeColor="background1" w:themeShade="80"/>
        </w:rPr>
        <w:t>Apibrėžiama darbo problematika ir aptariamas aktualumas. Šiame poskyryje taip pat nurodoma su darbu susijusi sritis, praktinė darbo reikšmė.</w:t>
      </w:r>
    </w:p>
    <w:p w14:paraId="11708CB7" w14:textId="77777777" w:rsidR="00EF6683" w:rsidRPr="003F473C" w:rsidRDefault="00EF6683" w:rsidP="00EF6683">
      <w:pPr>
        <w:pStyle w:val="Tekstas"/>
        <w:rPr>
          <w:rStyle w:val="Pasvirs"/>
          <w:color w:val="808080" w:themeColor="background1" w:themeShade="80"/>
        </w:rPr>
      </w:pPr>
      <w:r w:rsidRPr="003F473C">
        <w:rPr>
          <w:rStyle w:val="Pasvirs"/>
          <w:color w:val="808080" w:themeColor="background1" w:themeShade="80"/>
        </w:rPr>
        <w:t>Darbo tikslas ir uždaviniai</w:t>
      </w:r>
    </w:p>
    <w:p w14:paraId="25D2F776" w14:textId="38A1D3F5" w:rsidR="00EF6683" w:rsidRPr="003F473C" w:rsidRDefault="00EF6683" w:rsidP="00EF6683">
      <w:pPr>
        <w:pStyle w:val="Tekstas"/>
        <w:rPr>
          <w:color w:val="808080" w:themeColor="background1" w:themeShade="80"/>
        </w:rPr>
      </w:pPr>
      <w:r w:rsidRPr="003F473C">
        <w:rPr>
          <w:color w:val="808080" w:themeColor="background1" w:themeShade="80"/>
        </w:rPr>
        <w:t>Suformuluojamas pagrindinis darbo tikslas, kuris išskaidomas į kelis uždavinius (3 – 6 uždaviniai)</w:t>
      </w:r>
      <w:r w:rsidR="00E0397D" w:rsidRPr="003F473C">
        <w:rPr>
          <w:color w:val="808080" w:themeColor="background1" w:themeShade="80"/>
        </w:rPr>
        <w:t>, skirtus tikslui pasiekti</w:t>
      </w:r>
      <w:r w:rsidRPr="003F473C">
        <w:rPr>
          <w:color w:val="808080" w:themeColor="background1" w:themeShade="80"/>
        </w:rPr>
        <w:t>. Išvados dokumento pabaigoje formuluojamos uždavinių pagrindu.</w:t>
      </w:r>
    </w:p>
    <w:p w14:paraId="7EC95A89" w14:textId="31D3740D" w:rsidR="00CE5D4D" w:rsidRPr="003F473C" w:rsidRDefault="00CE5D4D" w:rsidP="00CE5D4D">
      <w:pPr>
        <w:pStyle w:val="Sraassunumeriais"/>
        <w:rPr>
          <w:color w:val="808080" w:themeColor="background1" w:themeShade="80"/>
        </w:rPr>
      </w:pPr>
      <w:r w:rsidRPr="003F473C">
        <w:rPr>
          <w:color w:val="808080" w:themeColor="background1" w:themeShade="80"/>
        </w:rPr>
        <w:t xml:space="preserve">Pirmasis </w:t>
      </w:r>
      <w:bookmarkStart w:id="26" w:name="OLE_LINK60"/>
      <w:r w:rsidRPr="003F473C">
        <w:rPr>
          <w:color w:val="808080" w:themeColor="background1" w:themeShade="80"/>
        </w:rPr>
        <w:t>uždavinys</w:t>
      </w:r>
      <w:bookmarkEnd w:id="26"/>
    </w:p>
    <w:p w14:paraId="27B3B16C" w14:textId="0BED5462" w:rsidR="00CE5D4D" w:rsidRPr="003F473C" w:rsidRDefault="00CE5D4D" w:rsidP="00CE5D4D">
      <w:pPr>
        <w:pStyle w:val="Sraassunumeriais"/>
        <w:rPr>
          <w:color w:val="808080" w:themeColor="background1" w:themeShade="80"/>
        </w:rPr>
      </w:pPr>
      <w:r w:rsidRPr="003F473C">
        <w:rPr>
          <w:color w:val="808080" w:themeColor="background1" w:themeShade="80"/>
        </w:rPr>
        <w:t>Antrasis uždavinys</w:t>
      </w:r>
    </w:p>
    <w:p w14:paraId="084A44EB" w14:textId="562C6A2E" w:rsidR="00CE5D4D" w:rsidRPr="003F473C" w:rsidRDefault="00CE5D4D" w:rsidP="00CE5D4D">
      <w:pPr>
        <w:pStyle w:val="Sraassunumeriais"/>
        <w:rPr>
          <w:color w:val="808080" w:themeColor="background1" w:themeShade="80"/>
        </w:rPr>
      </w:pPr>
      <w:bookmarkStart w:id="27" w:name="OLE_LINK11"/>
      <w:r w:rsidRPr="003F473C">
        <w:rPr>
          <w:color w:val="808080" w:themeColor="background1" w:themeShade="80"/>
        </w:rPr>
        <w:t>Trečiasis uždavinys</w:t>
      </w:r>
    </w:p>
    <w:p w14:paraId="296C3F70" w14:textId="77777777" w:rsidR="00EF6683" w:rsidRPr="003F473C" w:rsidRDefault="00EF6683" w:rsidP="00EF6683">
      <w:pPr>
        <w:pStyle w:val="Tekstas"/>
        <w:rPr>
          <w:rStyle w:val="Pasvirs"/>
          <w:color w:val="808080" w:themeColor="background1" w:themeShade="80"/>
        </w:rPr>
      </w:pPr>
      <w:bookmarkStart w:id="28" w:name="OLE_LINK12"/>
      <w:bookmarkEnd w:id="27"/>
      <w:r w:rsidRPr="003F473C">
        <w:rPr>
          <w:rStyle w:val="Pasvirs"/>
          <w:color w:val="808080" w:themeColor="background1" w:themeShade="80"/>
        </w:rPr>
        <w:t>Darbo struktūra</w:t>
      </w:r>
    </w:p>
    <w:bookmarkEnd w:id="28"/>
    <w:p w14:paraId="0FE09F07" w14:textId="5066B306" w:rsidR="00270868" w:rsidRPr="003F473C" w:rsidRDefault="00EF6683" w:rsidP="00EF6683">
      <w:pPr>
        <w:pStyle w:val="Tekstas"/>
        <w:rPr>
          <w:color w:val="808080" w:themeColor="background1" w:themeShade="80"/>
        </w:rPr>
      </w:pPr>
      <w:r w:rsidRPr="003F473C">
        <w:rPr>
          <w:color w:val="808080" w:themeColor="background1" w:themeShade="80"/>
        </w:rPr>
        <w:t>Aptariama dokumento struktūra. Nurodoma kiek ir kokių skyrių dokumente yra ir kokia informacija juose pateikiama.</w:t>
      </w:r>
    </w:p>
    <w:p w14:paraId="638C548F" w14:textId="5D1AB4AA" w:rsidR="00912FFD" w:rsidRPr="003F473C" w:rsidRDefault="00DC55DF" w:rsidP="00912FFD">
      <w:pPr>
        <w:pStyle w:val="Tekstas"/>
        <w:rPr>
          <w:rStyle w:val="Pasvirs"/>
          <w:color w:val="808080" w:themeColor="background1" w:themeShade="80"/>
        </w:rPr>
      </w:pPr>
      <w:r w:rsidRPr="003F473C">
        <w:rPr>
          <w:rStyle w:val="Pasvirs"/>
          <w:color w:val="808080" w:themeColor="background1" w:themeShade="80"/>
        </w:rPr>
        <w:t>S</w:t>
      </w:r>
      <w:r w:rsidR="00912FFD" w:rsidRPr="003F473C">
        <w:rPr>
          <w:rStyle w:val="Pasvirs"/>
          <w:color w:val="808080" w:themeColor="background1" w:themeShade="80"/>
        </w:rPr>
        <w:t>istemos apimtis</w:t>
      </w:r>
    </w:p>
    <w:p w14:paraId="3CD7C0D0" w14:textId="76FF0187" w:rsidR="00912FFD" w:rsidRPr="003F473C" w:rsidRDefault="009D4286" w:rsidP="00912FFD">
      <w:pPr>
        <w:rPr>
          <w:color w:val="808080" w:themeColor="background1" w:themeShade="80"/>
        </w:rPr>
      </w:pPr>
      <w:r w:rsidRPr="003F473C">
        <w:rPr>
          <w:color w:val="808080" w:themeColor="background1" w:themeShade="80"/>
        </w:rPr>
        <w:t>Nors tai nėra tiesiogiai įvadinis sistemos aprašas, rekomenduojame būtent čia nurodyti</w:t>
      </w:r>
      <w:r w:rsidR="00160E22" w:rsidRPr="003F473C">
        <w:rPr>
          <w:color w:val="808080" w:themeColor="background1" w:themeShade="80"/>
        </w:rPr>
        <w:t xml:space="preserve"> </w:t>
      </w:r>
      <w:r w:rsidR="00BC39E2" w:rsidRPr="003F473C">
        <w:rPr>
          <w:color w:val="808080" w:themeColor="background1" w:themeShade="80"/>
        </w:rPr>
        <w:t xml:space="preserve">jau </w:t>
      </w:r>
      <w:r w:rsidR="00DC55DF" w:rsidRPr="003F473C">
        <w:rPr>
          <w:color w:val="808080" w:themeColor="background1" w:themeShade="80"/>
        </w:rPr>
        <w:t>realizuotos</w:t>
      </w:r>
      <w:r w:rsidR="00BC39E2" w:rsidRPr="003F473C">
        <w:rPr>
          <w:color w:val="808080" w:themeColor="background1" w:themeShade="80"/>
        </w:rPr>
        <w:t xml:space="preserve"> </w:t>
      </w:r>
      <w:r w:rsidR="00160E22" w:rsidRPr="003F473C">
        <w:rPr>
          <w:color w:val="808080" w:themeColor="background1" w:themeShade="80"/>
        </w:rPr>
        <w:t>sistemos apimtį</w:t>
      </w:r>
      <w:r w:rsidRPr="003F473C">
        <w:rPr>
          <w:color w:val="808080" w:themeColor="background1" w:themeShade="80"/>
        </w:rPr>
        <w:t>.</w:t>
      </w:r>
      <w:r w:rsidR="00160E22" w:rsidRPr="003F473C">
        <w:rPr>
          <w:color w:val="808080" w:themeColor="background1" w:themeShade="80"/>
        </w:rPr>
        <w:t xml:space="preserve"> </w:t>
      </w:r>
      <w:r w:rsidRPr="003F473C">
        <w:rPr>
          <w:color w:val="808080" w:themeColor="background1" w:themeShade="80"/>
        </w:rPr>
        <w:t>M</w:t>
      </w:r>
      <w:r w:rsidR="00160E22" w:rsidRPr="003F473C">
        <w:rPr>
          <w:color w:val="808080" w:themeColor="background1" w:themeShade="80"/>
        </w:rPr>
        <w:t xml:space="preserve">atai gali būti įvairūs: darbo valandos, kodo eilučių skaičius, </w:t>
      </w:r>
      <w:r w:rsidRPr="003F473C">
        <w:rPr>
          <w:color w:val="808080" w:themeColor="background1" w:themeShade="80"/>
        </w:rPr>
        <w:t xml:space="preserve">komponentų, klasių, modulių </w:t>
      </w:r>
      <w:r w:rsidR="00160E22" w:rsidRPr="003F473C">
        <w:rPr>
          <w:color w:val="808080" w:themeColor="background1" w:themeShade="80"/>
        </w:rPr>
        <w:t>kiekis, teikiamų paslaugų skaičius ir pan.</w:t>
      </w:r>
    </w:p>
    <w:p w14:paraId="374185CB" w14:textId="49E49CAD" w:rsidR="00847ECE" w:rsidRPr="003F473C" w:rsidRDefault="002A2175" w:rsidP="00E71A36">
      <w:pPr>
        <w:pStyle w:val="Antrat1"/>
      </w:pPr>
      <w:bookmarkStart w:id="29" w:name="_Toc3806741"/>
      <w:bookmarkEnd w:id="22"/>
      <w:bookmarkEnd w:id="23"/>
      <w:bookmarkEnd w:id="24"/>
      <w:bookmarkEnd w:id="25"/>
      <w:r w:rsidRPr="003F473C">
        <w:lastRenderedPageBreak/>
        <w:t>Analizė</w:t>
      </w:r>
      <w:bookmarkEnd w:id="29"/>
    </w:p>
    <w:p w14:paraId="2345A973" w14:textId="6C5E19F4" w:rsidR="00AF0D8F" w:rsidRPr="003F473C" w:rsidRDefault="002A2175" w:rsidP="007E4B2B">
      <w:pPr>
        <w:pStyle w:val="Antrat2"/>
      </w:pPr>
      <w:bookmarkStart w:id="30" w:name="_Toc3806742"/>
      <w:bookmarkStart w:id="31" w:name="OLE_LINK17"/>
      <w:r w:rsidRPr="003F473C">
        <w:t>Techninis pasiūlymas</w:t>
      </w:r>
      <w:bookmarkEnd w:id="30"/>
    </w:p>
    <w:p w14:paraId="7116961B" w14:textId="24EB667B" w:rsidR="002A2175" w:rsidRPr="003F473C" w:rsidRDefault="002A2175" w:rsidP="002A2175">
      <w:pPr>
        <w:pStyle w:val="Antrat3"/>
      </w:pPr>
      <w:bookmarkStart w:id="32" w:name="_Toc3806743"/>
      <w:bookmarkStart w:id="33" w:name="OLE_LINK21"/>
      <w:r w:rsidRPr="003F473C">
        <w:t>Sistemos apibrėžimas</w:t>
      </w:r>
      <w:bookmarkEnd w:id="32"/>
    </w:p>
    <w:bookmarkEnd w:id="33"/>
    <w:p w14:paraId="4D865C50" w14:textId="003A5CE7" w:rsidR="00991EAE" w:rsidRDefault="00D210CB" w:rsidP="00991EAE">
      <w:r w:rsidRPr="003F473C">
        <w:t xml:space="preserve"> </w:t>
      </w:r>
      <w:r w:rsidR="00991EAE" w:rsidRPr="003F473C">
        <w:t xml:space="preserve">„Isle-Breakout“ – išgyvenimo tipo žaidimas </w:t>
      </w:r>
      <w:r w:rsidR="00991EAE" w:rsidRPr="0068614E">
        <w:rPr>
          <w:highlight w:val="yellow"/>
        </w:rPr>
        <w:t>RPG</w:t>
      </w:r>
      <w:r w:rsidR="00991EAE" w:rsidRPr="003F473C">
        <w:t xml:space="preserve"> motyvais. Žaidimo veikėjas po laivo katastrofos patenka į nepažįstamą salą iš kurios stengiasi </w:t>
      </w:r>
      <w:r w:rsidR="003F473C" w:rsidRPr="003F473C">
        <w:t>išplaukti</w:t>
      </w:r>
      <w:r w:rsidR="00991EAE" w:rsidRPr="003F473C">
        <w:t xml:space="preserve"> sukonstruodamas naują laivą. Norėdamas palikti salą žaidėjas turi surinkti reikiamus resursus laivo dalim konstruoti, tačiau </w:t>
      </w:r>
      <w:r w:rsidR="003F473C" w:rsidRPr="003F473C">
        <w:t>šį veiksmą apsunkina</w:t>
      </w:r>
      <w:r w:rsidR="00991EAE" w:rsidRPr="003F473C">
        <w:t xml:space="preserve"> saloje </w:t>
      </w:r>
      <w:r w:rsidR="003F473C" w:rsidRPr="003F473C">
        <w:t xml:space="preserve">priešiškai </w:t>
      </w:r>
      <w:r w:rsidR="00991EAE" w:rsidRPr="003F473C">
        <w:t>nusiteik</w:t>
      </w:r>
      <w:r w:rsidR="003F473C" w:rsidRPr="003F473C">
        <w:t>ę</w:t>
      </w:r>
      <w:r w:rsidR="00991EAE" w:rsidRPr="003F473C">
        <w:t xml:space="preserve"> gyventoj</w:t>
      </w:r>
      <w:r w:rsidR="003F473C">
        <w:t>ai ir bū</w:t>
      </w:r>
      <w:r w:rsidR="003F473C" w:rsidRPr="003F473C">
        <w:t xml:space="preserve">tybės, kurie </w:t>
      </w:r>
      <w:r w:rsidR="0068614E">
        <w:t>pamatę</w:t>
      </w:r>
      <w:r w:rsidR="003F473C" w:rsidRPr="003F473C">
        <w:t xml:space="preserve"> žaidimo veikėją</w:t>
      </w:r>
      <w:r w:rsidR="0068614E">
        <w:t xml:space="preserve"> – jį puola</w:t>
      </w:r>
      <w:r w:rsidR="003F473C" w:rsidRPr="003F473C">
        <w:t xml:space="preserve">. Norint susirinkti reikiamus resursus laivo taisymui, žaidėjas turi nugalėti silpnesnius priešininkus </w:t>
      </w:r>
      <w:r w:rsidR="003F473C">
        <w:t>ar susirinkti nesaugomus resursus, iš kurių konstruoja šarvus ir ginklus</w:t>
      </w:r>
      <w:r w:rsidR="00444E53">
        <w:t>,</w:t>
      </w:r>
      <w:r w:rsidR="003F473C">
        <w:t xml:space="preserve"> kurie sustiprina žaidėj</w:t>
      </w:r>
      <w:r w:rsidR="0068614E">
        <w:t>ą</w:t>
      </w:r>
      <w:r w:rsidR="003F473C">
        <w:t xml:space="preserve"> ir leidžia progresuoti tolimesne žaidimo eiga.</w:t>
      </w:r>
      <w:r w:rsidR="003F473C" w:rsidRPr="003F473C">
        <w:t xml:space="preserve"> </w:t>
      </w:r>
      <w:r w:rsidR="0068614E">
        <w:t xml:space="preserve">Žaidėjui sustiprėti taip pat padeda burtai, kuriuos jis galį </w:t>
      </w:r>
      <w:r w:rsidR="00444E53">
        <w:t>į</w:t>
      </w:r>
      <w:r w:rsidR="0068614E">
        <w:t xml:space="preserve">gyti atliekant </w:t>
      </w:r>
      <w:r w:rsidR="0068614E" w:rsidRPr="0068614E">
        <w:rPr>
          <w:highlight w:val="yellow"/>
        </w:rPr>
        <w:t>NPC</w:t>
      </w:r>
      <w:r w:rsidR="0068614E">
        <w:t xml:space="preserve"> pa</w:t>
      </w:r>
      <w:r w:rsidR="00444E53">
        <w:t>skirtas užduotis bei įgudžių taškai</w:t>
      </w:r>
      <w:r w:rsidR="002B5F6C">
        <w:t xml:space="preserve">, </w:t>
      </w:r>
      <w:r w:rsidR="00444E53">
        <w:t xml:space="preserve">kurie </w:t>
      </w:r>
      <w:r w:rsidR="002B5F6C">
        <w:t>suteikia galimybę</w:t>
      </w:r>
      <w:r w:rsidR="00444E53">
        <w:t xml:space="preserve"> patobulinti norimus žaidėjo įgudžius (</w:t>
      </w:r>
      <w:r w:rsidR="00444E53" w:rsidRPr="00444E53">
        <w:rPr>
          <w:highlight w:val="yellow"/>
        </w:rPr>
        <w:t>HP, Strength, Speed, Wisdom).</w:t>
      </w:r>
    </w:p>
    <w:p w14:paraId="54EBE133" w14:textId="6EC94689" w:rsidR="00444E53" w:rsidRDefault="00444E53" w:rsidP="00991EAE"/>
    <w:p w14:paraId="3AA3FB71" w14:textId="4BB78650" w:rsidR="00444E53" w:rsidRPr="00B256E5" w:rsidRDefault="00444E53" w:rsidP="00991EAE">
      <w:pPr>
        <w:rPr>
          <w:lang w:val="en-US"/>
        </w:rPr>
      </w:pPr>
      <w:r>
        <w:t>Žaidėjas tobulėja įgydamas patirties taškus (toliau – „</w:t>
      </w:r>
      <w:r w:rsidRPr="00444E53">
        <w:rPr>
          <w:highlight w:val="yellow"/>
        </w:rPr>
        <w:t>EXP</w:t>
      </w:r>
      <w:r>
        <w:t>“), kuriuos gauna iš įveiktų priešininkų. Surinkus reikiamą kiekį šių taškų</w:t>
      </w:r>
      <w:r w:rsidR="002B5F6C">
        <w:t xml:space="preserve"> - </w:t>
      </w:r>
      <w:r>
        <w:t>auga žaidėjo lygi</w:t>
      </w:r>
      <w:r w:rsidR="002B5F6C">
        <w:t xml:space="preserve">s, kuris </w:t>
      </w:r>
      <w:r w:rsidR="005166A0">
        <w:t>padidina turimą</w:t>
      </w:r>
      <w:r w:rsidR="002B5F6C">
        <w:t xml:space="preserve"> žaidėjo įgūdžių taškų kiekį. Žaidėjui žuvus prarandami visi turėti daiktai (resursai, šarvai, ginklai), tačiau EXP neprarandami. Taip skatinamas žaidimo pakartojamumas</w:t>
      </w:r>
      <w:r w:rsidR="005166A0">
        <w:t>. K</w:t>
      </w:r>
      <w:r w:rsidR="002B5F6C">
        <w:t xml:space="preserve">iekviena kartą pradėjus žaidimą žaisti iš naujo, žaidimo veikėjas </w:t>
      </w:r>
      <w:r w:rsidR="005166A0">
        <w:t>būna</w:t>
      </w:r>
      <w:r w:rsidR="002B5F6C">
        <w:t xml:space="preserve"> stipresnis. Pradėjus žaidimą iš naujo, turimus įgūdžių taškus galima paskirstyti skirtingai nei ankstesnėje žaidomo sesijoje, tai leidžia žaidėjui </w:t>
      </w:r>
      <w:r w:rsidR="00D210CB">
        <w:t xml:space="preserve">išbandyti įvairius žaidimo įveikimo būdus, eksperimentuoti ir rasti efektyviausią </w:t>
      </w:r>
      <w:r w:rsidR="005166A0">
        <w:t xml:space="preserve">ar smagiausią </w:t>
      </w:r>
      <w:r w:rsidR="00D210CB">
        <w:t>būdą laimėti.</w:t>
      </w:r>
    </w:p>
    <w:p w14:paraId="1A8D0B2C" w14:textId="77777777" w:rsidR="00564E4F" w:rsidRPr="003F473C" w:rsidRDefault="00564E4F" w:rsidP="00564E4F"/>
    <w:p w14:paraId="42F8FD1E" w14:textId="0A54A663" w:rsidR="002A2175" w:rsidRPr="003F473C" w:rsidRDefault="002A2175" w:rsidP="002A2175">
      <w:pPr>
        <w:pStyle w:val="Antrat3"/>
      </w:pPr>
      <w:bookmarkStart w:id="34" w:name="_Toc3806744"/>
      <w:bookmarkStart w:id="35" w:name="OLE_LINK24"/>
      <w:r w:rsidRPr="003F473C">
        <w:t>Bendras veiklos tikslas</w:t>
      </w:r>
      <w:bookmarkEnd w:id="34"/>
    </w:p>
    <w:bookmarkEnd w:id="35"/>
    <w:p w14:paraId="00350794" w14:textId="2EBE45E7" w:rsidR="002A2175" w:rsidRPr="003F473C" w:rsidRDefault="002A2175" w:rsidP="002A2175">
      <w:pPr>
        <w:pStyle w:val="Tekstas"/>
        <w:rPr>
          <w:color w:val="808080" w:themeColor="background1" w:themeShade="80"/>
        </w:rPr>
      </w:pPr>
      <w:r w:rsidRPr="003F473C">
        <w:rPr>
          <w:color w:val="808080" w:themeColor="background1" w:themeShade="80"/>
        </w:rPr>
        <w:t>Tai gali būti globalus įmonės ar abstraktus tikslas (gali būti ne vienas), kuris bus pasiektas sukūrus ir įdiegus sistemą. Aprašant nebūtina pagrįsti tikslo – nereikia aprašinėti detalių kaip tikslo ar tikslų bus siekiama. Šiame punkte taip pat aprašykite kokia nauda (tiek komercinė, tiek nekomercinė) bus gaunama įvykdžius projektą. Nauda gali būti konkretus pelnas (</w:t>
      </w:r>
      <w:r w:rsidR="0078592D" w:rsidRPr="003F473C">
        <w:rPr>
          <w:color w:val="808080" w:themeColor="background1" w:themeShade="80"/>
        </w:rPr>
        <w:t xml:space="preserve">pvz., </w:t>
      </w:r>
      <w:r w:rsidRPr="003F473C">
        <w:rPr>
          <w:color w:val="808080" w:themeColor="background1" w:themeShade="80"/>
        </w:rPr>
        <w:t>uždirbsite kalną pinigų), nekomercinio projekto atveju – asmeninis populiarumas (</w:t>
      </w:r>
      <w:r w:rsidR="0078592D" w:rsidRPr="003F473C">
        <w:rPr>
          <w:color w:val="808080" w:themeColor="background1" w:themeShade="80"/>
        </w:rPr>
        <w:t xml:space="preserve">pvz., </w:t>
      </w:r>
      <w:r w:rsidRPr="003F473C">
        <w:rPr>
          <w:color w:val="808080" w:themeColor="background1" w:themeShade="80"/>
        </w:rPr>
        <w:t>išgarsėsite savo produktu ir panaudosite tai savo ateities produktų reklamai), nauda visuomenei. Galite paminėti ir apie produkto atsipirkimą (jei tai investicinis projektas, kurio finansinė nauda planuojama tik už kelerių metų)</w:t>
      </w:r>
    </w:p>
    <w:p w14:paraId="1FA22A7A" w14:textId="7089C479" w:rsidR="002A2175" w:rsidRDefault="002A2175" w:rsidP="002A2175">
      <w:pPr>
        <w:pStyle w:val="Tekstas"/>
        <w:rPr>
          <w:color w:val="808080" w:themeColor="background1" w:themeShade="80"/>
        </w:rPr>
      </w:pPr>
      <w:r w:rsidRPr="003F473C">
        <w:rPr>
          <w:color w:val="808080" w:themeColor="background1" w:themeShade="80"/>
        </w:rPr>
        <w:t>Pvz.: „Maisto perdavimo protokolas leis žmonėms patenkinti maistinius poreikius jiems neišeinant iš namų“.</w:t>
      </w:r>
    </w:p>
    <w:p w14:paraId="414257EC" w14:textId="6A2CAACB" w:rsidR="008E4A8E" w:rsidRDefault="00B256E5" w:rsidP="00B256E5">
      <w:r>
        <w:t xml:space="preserve">Bendras veiklos tikslas – </w:t>
      </w:r>
      <w:r w:rsidR="007E7FD4">
        <w:t>patekti į žaidimų kūrėjų rinką, atkreipti dėmesį į save. Kuriamas žaidimas yra skirtas bet kokio tipo ar amžiaus žaidėjams ir yra stengiamasi atkreipti kuo daugiau dėmesio į save, kaip į kūrėją, bei sulaukti populiarumo. Projektas yra suplanuotas plėtojimui, tai yra po pirmos versijos išleidimo yra tikslas žaidimą toliau tobulinti ir vis labiau pritraukti kuo daugiau žaidėjų. Gavus pakankamą dėmesį iš vartotojų ir ištobulinus žaidimą  iki stabilios versijos – planuojama gauti finansinę naudą – žaidimą patalpinti platformoje, kurioje būtų galima reikalauti susimokėti tam tikrą pinigų sumą už žaidimo įsigijimą.</w:t>
      </w:r>
    </w:p>
    <w:p w14:paraId="4EA11EE3" w14:textId="77777777" w:rsidR="008E4A8E" w:rsidRPr="00B256E5" w:rsidRDefault="008E4A8E" w:rsidP="00B256E5"/>
    <w:p w14:paraId="5B973FA6" w14:textId="55B58AB2" w:rsidR="001E02AD" w:rsidRPr="003F473C" w:rsidRDefault="001E02AD" w:rsidP="001E02AD">
      <w:pPr>
        <w:pStyle w:val="Antrat3"/>
      </w:pPr>
      <w:bookmarkStart w:id="36" w:name="_Toc3806745"/>
      <w:bookmarkStart w:id="37" w:name="OLE_LINK28"/>
      <w:bookmarkStart w:id="38" w:name="OLE_LINK29"/>
      <w:r w:rsidRPr="003F473C">
        <w:lastRenderedPageBreak/>
        <w:t>Sistemos pagrįstumas</w:t>
      </w:r>
      <w:bookmarkEnd w:id="36"/>
    </w:p>
    <w:bookmarkEnd w:id="37"/>
    <w:bookmarkEnd w:id="38"/>
    <w:p w14:paraId="54CDA114" w14:textId="77777777" w:rsidR="001E02AD" w:rsidRPr="003F473C" w:rsidRDefault="001E02AD" w:rsidP="001E02AD">
      <w:pPr>
        <w:pStyle w:val="Tekstas"/>
        <w:rPr>
          <w:color w:val="808080" w:themeColor="background1" w:themeShade="80"/>
        </w:rPr>
      </w:pPr>
      <w:r w:rsidRPr="003F473C">
        <w:rPr>
          <w:color w:val="808080" w:themeColor="background1" w:themeShade="80"/>
        </w:rPr>
        <w:t xml:space="preserve">Aprašoma pagrindinė problema, kodėl reikia kurti sistemą (kitaip tariant, iš kur kilo toks poreikis) bei sistemos aktualumas (kodėl svarbu sukurti sistemą).  </w:t>
      </w:r>
    </w:p>
    <w:p w14:paraId="43C34758" w14:textId="55AEBE05" w:rsidR="008E4A8E" w:rsidRPr="008E4A8E" w:rsidRDefault="001E02AD" w:rsidP="008E4A8E">
      <w:pPr>
        <w:pStyle w:val="Tekstas"/>
        <w:rPr>
          <w:color w:val="808080" w:themeColor="background1" w:themeShade="80"/>
        </w:rPr>
      </w:pPr>
      <w:r w:rsidRPr="003F473C">
        <w:rPr>
          <w:color w:val="808080" w:themeColor="background1" w:themeShade="80"/>
        </w:rPr>
        <w:t>Pvz.: „Egzistuoja daug vartotojų, kurie negali arba tiesiog nenori eiti į parduotuvę ar kavinę norėdami pavalgyti. Esamos sistemos (detali analizė pateikiama sekančiame skyrelyje) nesuteikia galimybės greitai ir pigiai patenkinti maistinius poreikius, todėl šios sistemos sukūrimas iš esmės išsprendžia greito ir saugaus maisto perdavimo problemas“.</w:t>
      </w:r>
    </w:p>
    <w:p w14:paraId="2705D9C8" w14:textId="2BBC9877" w:rsidR="008E4A8E" w:rsidRDefault="008E4A8E" w:rsidP="008E4A8E">
      <w:r>
        <w:t>Ž</w:t>
      </w:r>
      <w:r>
        <w:t>aidime yra stengiamasi išpildyti kitų žaidimų trūkumus, taip patenkinant žaidėjų, kurie juos pastebi, poreikius. Kitaip tariant – stengiamasi užpildyti rink</w:t>
      </w:r>
      <w:r>
        <w:t>ą žaidimo ypatybėm</w:t>
      </w:r>
      <w:r>
        <w:t>, kuri</w:t>
      </w:r>
      <w:r>
        <w:t>ų neturi kiti žaidimai, kuriuos žaidžiant vartotojai negali savęs pilnai realizuoti kaip žaidėjo.</w:t>
      </w:r>
    </w:p>
    <w:p w14:paraId="7D31CE1D" w14:textId="45BA6D24" w:rsidR="008E4A8E" w:rsidRPr="008E4A8E" w:rsidRDefault="008E4A8E" w:rsidP="008E4A8E">
      <w:r>
        <w:t>//TODO</w:t>
      </w:r>
    </w:p>
    <w:p w14:paraId="16D3F251" w14:textId="190748F9" w:rsidR="001E02AD" w:rsidRPr="003F473C" w:rsidRDefault="001E02AD" w:rsidP="001E02AD">
      <w:pPr>
        <w:pStyle w:val="Antrat3"/>
      </w:pPr>
      <w:bookmarkStart w:id="39" w:name="_Toc3806746"/>
      <w:r w:rsidRPr="003F473C">
        <w:t>Konkurencija rinkoje</w:t>
      </w:r>
      <w:bookmarkEnd w:id="39"/>
    </w:p>
    <w:p w14:paraId="48518DB7" w14:textId="77777777" w:rsidR="001E02AD" w:rsidRPr="003F473C" w:rsidRDefault="001E02AD" w:rsidP="00450DBB">
      <w:pPr>
        <w:pStyle w:val="Tekstas"/>
        <w:rPr>
          <w:color w:val="808080" w:themeColor="background1" w:themeShade="80"/>
        </w:rPr>
      </w:pPr>
      <w:r w:rsidRPr="003F473C">
        <w:rPr>
          <w:color w:val="808080" w:themeColor="background1" w:themeShade="80"/>
        </w:rPr>
        <w:t xml:space="preserve">Panašių egzistuojančių ar šiuo metu dar tik kuriamų produktų trumpa apžvalga. </w:t>
      </w:r>
    </w:p>
    <w:p w14:paraId="7BB68BE7" w14:textId="77777777" w:rsidR="001E02AD" w:rsidRPr="003F473C" w:rsidRDefault="001E02AD" w:rsidP="00450DBB">
      <w:pPr>
        <w:pStyle w:val="Tekstas"/>
        <w:rPr>
          <w:color w:val="808080" w:themeColor="background1" w:themeShade="80"/>
        </w:rPr>
      </w:pPr>
      <w:bookmarkStart w:id="40" w:name="OLE_LINK42"/>
      <w:r w:rsidRPr="003F473C">
        <w:rPr>
          <w:color w:val="808080" w:themeColor="background1" w:themeShade="80"/>
        </w:rPr>
        <w:t>Pvz.: „Šiuo metu egzistuoja portalai, kurie leidžia užsisakyti maistą į namus (portalo aprašymas ir funkcionalumas 1, portalo aprašymas ir jo funkcionalumas 2, &lt;...&gt;). Tačiau kol kas mano kuriamai sistemai nėra analogų“.</w:t>
      </w:r>
    </w:p>
    <w:bookmarkEnd w:id="40"/>
    <w:p w14:paraId="252228BC" w14:textId="010CC743" w:rsidR="001E02AD" w:rsidRPr="003F473C" w:rsidRDefault="00450DBB" w:rsidP="00450DBB">
      <w:pPr>
        <w:pStyle w:val="Tekstas"/>
        <w:rPr>
          <w:color w:val="808080" w:themeColor="background1" w:themeShade="80"/>
        </w:rPr>
      </w:pPr>
      <w:r w:rsidRPr="003F473C">
        <w:rPr>
          <w:color w:val="808080" w:themeColor="background1" w:themeShade="80"/>
        </w:rPr>
        <w:t>Konkurentų apžvalgai</w:t>
      </w:r>
      <w:r w:rsidR="00E526D4" w:rsidRPr="003F473C">
        <w:rPr>
          <w:color w:val="808080" w:themeColor="background1" w:themeShade="80"/>
        </w:rPr>
        <w:t xml:space="preserve"> iliustruoti</w:t>
      </w:r>
      <w:r w:rsidRPr="003F473C">
        <w:rPr>
          <w:color w:val="808080" w:themeColor="background1" w:themeShade="80"/>
        </w:rPr>
        <w:t xml:space="preserve"> </w:t>
      </w:r>
      <w:r w:rsidR="001E02AD" w:rsidRPr="003F473C">
        <w:rPr>
          <w:color w:val="808080" w:themeColor="background1" w:themeShade="80"/>
        </w:rPr>
        <w:t>siūloma pateikti lyginamosios analizės santrauką</w:t>
      </w:r>
      <w:r w:rsidR="00E526D4" w:rsidRPr="003F473C">
        <w:rPr>
          <w:color w:val="808080" w:themeColor="background1" w:themeShade="80"/>
        </w:rPr>
        <w:t xml:space="preserve"> lentelės pavidalu (pavyzdys – </w:t>
      </w:r>
      <w:r w:rsidR="00E526D4" w:rsidRPr="003F473C">
        <w:rPr>
          <w:color w:val="808080" w:themeColor="background1" w:themeShade="80"/>
        </w:rPr>
        <w:fldChar w:fldCharType="begin"/>
      </w:r>
      <w:r w:rsidR="00E526D4" w:rsidRPr="003F473C">
        <w:rPr>
          <w:color w:val="808080" w:themeColor="background1" w:themeShade="80"/>
        </w:rPr>
        <w:instrText xml:space="preserve"> REF _Ref3544422 \h </w:instrText>
      </w:r>
      <w:r w:rsidR="002375FB" w:rsidRPr="003F473C">
        <w:rPr>
          <w:color w:val="808080" w:themeColor="background1" w:themeShade="80"/>
        </w:rPr>
        <w:instrText xml:space="preserve"> \* MERGEFORMAT </w:instrText>
      </w:r>
      <w:r w:rsidR="00E526D4" w:rsidRPr="003F473C">
        <w:rPr>
          <w:color w:val="808080" w:themeColor="background1" w:themeShade="80"/>
        </w:rPr>
      </w:r>
      <w:r w:rsidR="00E526D4" w:rsidRPr="003F473C">
        <w:rPr>
          <w:color w:val="808080" w:themeColor="background1" w:themeShade="80"/>
        </w:rPr>
        <w:fldChar w:fldCharType="separate"/>
      </w:r>
      <w:r w:rsidR="00CD0FAC" w:rsidRPr="003F473C">
        <w:rPr>
          <w:b/>
          <w:noProof/>
          <w:color w:val="808080" w:themeColor="background1" w:themeShade="80"/>
        </w:rPr>
        <w:t>1</w:t>
      </w:r>
      <w:r w:rsidR="00CD0FAC" w:rsidRPr="003F473C">
        <w:rPr>
          <w:b/>
          <w:color w:val="808080" w:themeColor="background1" w:themeShade="80"/>
        </w:rPr>
        <w:t xml:space="preserve"> lentelė</w:t>
      </w:r>
      <w:r w:rsidR="00E526D4" w:rsidRPr="003F473C">
        <w:rPr>
          <w:color w:val="808080" w:themeColor="background1" w:themeShade="80"/>
        </w:rPr>
        <w:fldChar w:fldCharType="end"/>
      </w:r>
      <w:r w:rsidR="00E526D4" w:rsidRPr="003F473C">
        <w:rPr>
          <w:color w:val="808080" w:themeColor="background1" w:themeShade="80"/>
        </w:rPr>
        <w:t>).</w:t>
      </w:r>
      <w:r w:rsidR="001E02AD" w:rsidRPr="003F473C">
        <w:rPr>
          <w:color w:val="808080" w:themeColor="background1" w:themeShade="80"/>
        </w:rPr>
        <w:t xml:space="preserve"> </w:t>
      </w:r>
      <w:r w:rsidR="002375FB" w:rsidRPr="003F473C">
        <w:rPr>
          <w:color w:val="808080" w:themeColor="background1" w:themeShade="80"/>
        </w:rPr>
        <w:t>Palyginimui svarbu pasirinkti kriterijus, pagal kuriuos įmanoma objektyviai palyginti jūsų kuriamą sistemą su konkurentais. Taip rekomenduojama, kad (pagal poreikį) kriterijai būtų įvairūs – būtų palyginamos ne tik funkcionalumas, bet ir vartotojų kiekis, kaina, operacinė sistema ar kitos ypatybės.</w:t>
      </w:r>
    </w:p>
    <w:bookmarkEnd w:id="31"/>
    <w:p w14:paraId="578BC2CC" w14:textId="202B60AC" w:rsidR="00A743D6" w:rsidRDefault="00A743D6" w:rsidP="00A743D6">
      <w:pPr>
        <w:pStyle w:val="Tekstas"/>
        <w:spacing w:before="200"/>
        <w:rPr>
          <w:color w:val="808080" w:themeColor="background1" w:themeShade="80"/>
        </w:rPr>
      </w:pPr>
      <w:r w:rsidRPr="003F473C">
        <w:rPr>
          <w:color w:val="808080" w:themeColor="background1" w:themeShade="80"/>
        </w:rPr>
        <w:t xml:space="preserve">Po lentele taip pat </w:t>
      </w:r>
      <w:r w:rsidR="005C69ED" w:rsidRPr="003F473C">
        <w:rPr>
          <w:color w:val="808080" w:themeColor="background1" w:themeShade="80"/>
        </w:rPr>
        <w:t>rekomenduojama</w:t>
      </w:r>
      <w:r w:rsidRPr="003F473C">
        <w:rPr>
          <w:color w:val="808080" w:themeColor="background1" w:themeShade="80"/>
        </w:rPr>
        <w:t xml:space="preserve"> </w:t>
      </w:r>
      <w:r w:rsidR="005C69ED" w:rsidRPr="003F473C">
        <w:rPr>
          <w:color w:val="808080" w:themeColor="background1" w:themeShade="80"/>
        </w:rPr>
        <w:t xml:space="preserve">aprašyti </w:t>
      </w:r>
      <w:r w:rsidRPr="003F473C">
        <w:rPr>
          <w:color w:val="808080" w:themeColor="background1" w:themeShade="80"/>
        </w:rPr>
        <w:t>palyginimo kriterijus – ką jie reiškia, kodėl jie svarbūs</w:t>
      </w:r>
      <w:r w:rsidR="00D72266" w:rsidRPr="003F473C">
        <w:rPr>
          <w:color w:val="808080" w:themeColor="background1" w:themeShade="80"/>
        </w:rPr>
        <w:t>, kodėl</w:t>
      </w:r>
      <w:r w:rsidRPr="003F473C">
        <w:rPr>
          <w:color w:val="808080" w:themeColor="background1" w:themeShade="80"/>
        </w:rPr>
        <w:t xml:space="preserve"> buvo pasirinkti.</w:t>
      </w:r>
    </w:p>
    <w:tbl>
      <w:tblPr>
        <w:tblStyle w:val="Lentelstinklelis"/>
        <w:tblW w:w="0" w:type="auto"/>
        <w:tblLook w:val="04A0" w:firstRow="1" w:lastRow="0" w:firstColumn="1" w:lastColumn="0" w:noHBand="0" w:noVBand="1"/>
      </w:tblPr>
      <w:tblGrid>
        <w:gridCol w:w="1925"/>
        <w:gridCol w:w="1925"/>
        <w:gridCol w:w="1926"/>
        <w:gridCol w:w="1926"/>
        <w:gridCol w:w="1926"/>
      </w:tblGrid>
      <w:tr w:rsidR="00A701B0" w14:paraId="7806DF58" w14:textId="77777777" w:rsidTr="00A701B0">
        <w:tc>
          <w:tcPr>
            <w:tcW w:w="1925" w:type="dxa"/>
          </w:tcPr>
          <w:p w14:paraId="52F63403" w14:textId="25B965C9" w:rsidR="00A701B0" w:rsidRPr="008041AB" w:rsidRDefault="00A701B0" w:rsidP="00A701B0">
            <w:pPr>
              <w:spacing w:line="240" w:lineRule="auto"/>
              <w:rPr>
                <w:b/>
                <w:bCs/>
                <w:color w:val="000000"/>
                <w:lang w:val="en-US"/>
              </w:rPr>
            </w:pPr>
            <w:r w:rsidRPr="008041AB">
              <w:rPr>
                <w:b/>
                <w:bCs/>
                <w:color w:val="000000"/>
              </w:rPr>
              <w:t>Lyginimo kriterijai</w:t>
            </w:r>
          </w:p>
        </w:tc>
        <w:tc>
          <w:tcPr>
            <w:tcW w:w="1925" w:type="dxa"/>
          </w:tcPr>
          <w:p w14:paraId="27E1E653" w14:textId="77777777" w:rsidR="00A701B0" w:rsidRDefault="00A701B0" w:rsidP="008041AB">
            <w:pPr>
              <w:jc w:val="center"/>
            </w:pPr>
            <w:r w:rsidRPr="008041AB">
              <w:t>Unity</w:t>
            </w:r>
          </w:p>
          <w:p w14:paraId="4A364276" w14:textId="2CE7C8AA" w:rsidR="008041AB" w:rsidRPr="008041AB" w:rsidRDefault="008041AB" w:rsidP="008041AB">
            <w:pPr>
              <w:jc w:val="center"/>
            </w:pPr>
            <w:r>
              <w:t>(Naudojamas variklis)</w:t>
            </w:r>
          </w:p>
        </w:tc>
        <w:tc>
          <w:tcPr>
            <w:tcW w:w="1926" w:type="dxa"/>
          </w:tcPr>
          <w:p w14:paraId="1EA08DDF" w14:textId="68FD3199" w:rsidR="00A701B0" w:rsidRPr="008041AB" w:rsidRDefault="00A701B0" w:rsidP="008041AB">
            <w:pPr>
              <w:jc w:val="center"/>
            </w:pPr>
            <w:r w:rsidRPr="008041AB">
              <w:t>Unreal Engine</w:t>
            </w:r>
          </w:p>
        </w:tc>
        <w:tc>
          <w:tcPr>
            <w:tcW w:w="1926" w:type="dxa"/>
          </w:tcPr>
          <w:p w14:paraId="106F7829" w14:textId="09A6BE9D" w:rsidR="00A701B0" w:rsidRPr="008041AB" w:rsidRDefault="00A701B0" w:rsidP="008041AB">
            <w:pPr>
              <w:jc w:val="center"/>
            </w:pPr>
            <w:r w:rsidRPr="008041AB">
              <w:t>Godot</w:t>
            </w:r>
          </w:p>
        </w:tc>
        <w:tc>
          <w:tcPr>
            <w:tcW w:w="1926" w:type="dxa"/>
          </w:tcPr>
          <w:p w14:paraId="1F616FB3" w14:textId="68838B04" w:rsidR="00A701B0" w:rsidRPr="008041AB" w:rsidRDefault="00A701B0" w:rsidP="008041AB">
            <w:pPr>
              <w:jc w:val="center"/>
            </w:pPr>
            <w:r w:rsidRPr="008041AB">
              <w:t>RPG Maker MV</w:t>
            </w:r>
          </w:p>
        </w:tc>
      </w:tr>
      <w:tr w:rsidR="00A701B0" w14:paraId="418EA1E4" w14:textId="77777777" w:rsidTr="00A701B0">
        <w:tc>
          <w:tcPr>
            <w:tcW w:w="1925" w:type="dxa"/>
          </w:tcPr>
          <w:p w14:paraId="3AB33173" w14:textId="3012CCD9" w:rsidR="00A701B0" w:rsidRPr="008041AB" w:rsidRDefault="00A701B0" w:rsidP="008041AB">
            <w:pPr>
              <w:jc w:val="left"/>
            </w:pPr>
            <w:r w:rsidRPr="008041AB">
              <w:t>Kaina</w:t>
            </w:r>
          </w:p>
        </w:tc>
        <w:tc>
          <w:tcPr>
            <w:tcW w:w="1925" w:type="dxa"/>
          </w:tcPr>
          <w:p w14:paraId="077CD3A2" w14:textId="524B8896" w:rsidR="00A701B0" w:rsidRPr="008041AB" w:rsidRDefault="00A701B0" w:rsidP="008041AB">
            <w:pPr>
              <w:jc w:val="center"/>
            </w:pPr>
            <w:r w:rsidRPr="008041AB">
              <w:t>-</w:t>
            </w:r>
          </w:p>
        </w:tc>
        <w:tc>
          <w:tcPr>
            <w:tcW w:w="1926" w:type="dxa"/>
          </w:tcPr>
          <w:p w14:paraId="5ACFB2EF" w14:textId="430D2D22" w:rsidR="00A701B0" w:rsidRPr="008041AB" w:rsidRDefault="00A701B0" w:rsidP="008041AB">
            <w:pPr>
              <w:jc w:val="center"/>
            </w:pPr>
            <w:r w:rsidRPr="008041AB">
              <w:t>-</w:t>
            </w:r>
          </w:p>
        </w:tc>
        <w:tc>
          <w:tcPr>
            <w:tcW w:w="1926" w:type="dxa"/>
          </w:tcPr>
          <w:p w14:paraId="6D1066CB" w14:textId="2DA063CD" w:rsidR="00A701B0" w:rsidRPr="008041AB" w:rsidRDefault="00A701B0" w:rsidP="008041AB">
            <w:pPr>
              <w:jc w:val="center"/>
            </w:pPr>
            <w:r w:rsidRPr="008041AB">
              <w:t>-</w:t>
            </w:r>
          </w:p>
        </w:tc>
        <w:tc>
          <w:tcPr>
            <w:tcW w:w="1926" w:type="dxa"/>
          </w:tcPr>
          <w:p w14:paraId="29447022" w14:textId="041DFB4B" w:rsidR="00A701B0" w:rsidRPr="008041AB" w:rsidRDefault="00A701B0" w:rsidP="008041AB">
            <w:pPr>
              <w:jc w:val="center"/>
              <w:rPr>
                <w:lang w:val="en-US"/>
              </w:rPr>
            </w:pPr>
            <w:r w:rsidRPr="008041AB">
              <w:t>Nuo 79.99</w:t>
            </w:r>
            <w:r w:rsidRPr="008041AB">
              <w:rPr>
                <w:lang w:val="en-US"/>
              </w:rPr>
              <w:t>$</w:t>
            </w:r>
          </w:p>
        </w:tc>
      </w:tr>
      <w:tr w:rsidR="00A701B0" w14:paraId="59AD8E48" w14:textId="77777777" w:rsidTr="00A701B0">
        <w:tc>
          <w:tcPr>
            <w:tcW w:w="1925" w:type="dxa"/>
          </w:tcPr>
          <w:p w14:paraId="17E583FE" w14:textId="1B4A0DB2" w:rsidR="00A701B0" w:rsidRPr="008041AB" w:rsidRDefault="00A701B0" w:rsidP="008041AB">
            <w:pPr>
              <w:jc w:val="left"/>
            </w:pPr>
            <w:r w:rsidRPr="008041AB">
              <w:t>Autorinis honoraras</w:t>
            </w:r>
          </w:p>
        </w:tc>
        <w:tc>
          <w:tcPr>
            <w:tcW w:w="1925" w:type="dxa"/>
          </w:tcPr>
          <w:p w14:paraId="5B056AC8" w14:textId="522DE152" w:rsidR="00A701B0" w:rsidRPr="008041AB" w:rsidRDefault="008041AB" w:rsidP="008041AB">
            <w:pPr>
              <w:spacing w:line="240" w:lineRule="auto"/>
              <w:jc w:val="center"/>
              <w:rPr>
                <w:color w:val="000000"/>
                <w:lang w:val="en-US"/>
              </w:rPr>
            </w:pPr>
            <w:r w:rsidRPr="008041AB">
              <w:rPr>
                <w:color w:val="000000"/>
              </w:rPr>
              <w:t>40$ /mėn, žaidimo pajamom viršijus 200,000$ per metus</w:t>
            </w:r>
          </w:p>
        </w:tc>
        <w:tc>
          <w:tcPr>
            <w:tcW w:w="1926" w:type="dxa"/>
          </w:tcPr>
          <w:p w14:paraId="12585698" w14:textId="77777777" w:rsidR="008041AB" w:rsidRPr="008041AB" w:rsidRDefault="008041AB" w:rsidP="008041AB">
            <w:pPr>
              <w:spacing w:line="240" w:lineRule="auto"/>
              <w:jc w:val="center"/>
              <w:rPr>
                <w:color w:val="000000"/>
                <w:lang w:val="en-US"/>
              </w:rPr>
            </w:pPr>
            <w:r w:rsidRPr="008041AB">
              <w:rPr>
                <w:color w:val="000000"/>
              </w:rPr>
              <w:t>5% nuo žaidimo pajamų jom viršijus 3,000$ / 3 mėn</w:t>
            </w:r>
          </w:p>
          <w:p w14:paraId="79DE6DBE" w14:textId="77777777" w:rsidR="00A701B0" w:rsidRPr="008041AB" w:rsidRDefault="00A701B0" w:rsidP="008041AB">
            <w:pPr>
              <w:jc w:val="center"/>
            </w:pPr>
          </w:p>
        </w:tc>
        <w:tc>
          <w:tcPr>
            <w:tcW w:w="1926" w:type="dxa"/>
          </w:tcPr>
          <w:p w14:paraId="65251239" w14:textId="45525F39" w:rsidR="00A701B0" w:rsidRPr="008041AB" w:rsidRDefault="008041AB" w:rsidP="008041AB">
            <w:pPr>
              <w:jc w:val="center"/>
            </w:pPr>
            <w:r w:rsidRPr="008041AB">
              <w:t>-</w:t>
            </w:r>
          </w:p>
        </w:tc>
        <w:tc>
          <w:tcPr>
            <w:tcW w:w="1926" w:type="dxa"/>
          </w:tcPr>
          <w:p w14:paraId="5A390CD1" w14:textId="55692DBE" w:rsidR="00A701B0" w:rsidRPr="008041AB" w:rsidRDefault="008041AB" w:rsidP="008041AB">
            <w:pPr>
              <w:jc w:val="center"/>
            </w:pPr>
            <w:r w:rsidRPr="008041AB">
              <w:t>-</w:t>
            </w:r>
          </w:p>
        </w:tc>
      </w:tr>
      <w:tr w:rsidR="00A701B0" w14:paraId="673C41B6" w14:textId="77777777" w:rsidTr="00A701B0">
        <w:tc>
          <w:tcPr>
            <w:tcW w:w="1925" w:type="dxa"/>
          </w:tcPr>
          <w:p w14:paraId="7238509F" w14:textId="73A9A88A" w:rsidR="00A701B0" w:rsidRPr="008041AB" w:rsidRDefault="00A701B0" w:rsidP="008041AB">
            <w:pPr>
              <w:jc w:val="left"/>
            </w:pPr>
            <w:r w:rsidRPr="008041AB">
              <w:t>Programavimo kalba</w:t>
            </w:r>
          </w:p>
        </w:tc>
        <w:tc>
          <w:tcPr>
            <w:tcW w:w="1925" w:type="dxa"/>
          </w:tcPr>
          <w:p w14:paraId="7394628D" w14:textId="77777777" w:rsidR="008041AB" w:rsidRPr="008041AB" w:rsidRDefault="008041AB" w:rsidP="008041AB">
            <w:pPr>
              <w:spacing w:line="240" w:lineRule="auto"/>
              <w:jc w:val="center"/>
              <w:rPr>
                <w:color w:val="000000"/>
                <w:lang w:val="en-US"/>
              </w:rPr>
            </w:pPr>
            <w:r w:rsidRPr="008041AB">
              <w:rPr>
                <w:color w:val="000000"/>
              </w:rPr>
              <w:t>C#</w:t>
            </w:r>
          </w:p>
          <w:p w14:paraId="7579D640" w14:textId="77777777" w:rsidR="00A701B0" w:rsidRPr="008041AB" w:rsidRDefault="00A701B0" w:rsidP="008041AB">
            <w:pPr>
              <w:jc w:val="center"/>
            </w:pPr>
          </w:p>
        </w:tc>
        <w:tc>
          <w:tcPr>
            <w:tcW w:w="1926" w:type="dxa"/>
          </w:tcPr>
          <w:p w14:paraId="00A2FAAA" w14:textId="77777777" w:rsidR="008041AB" w:rsidRPr="008041AB" w:rsidRDefault="008041AB" w:rsidP="008041AB">
            <w:pPr>
              <w:spacing w:line="240" w:lineRule="auto"/>
              <w:jc w:val="center"/>
              <w:rPr>
                <w:color w:val="000000"/>
                <w:lang w:val="en-US"/>
              </w:rPr>
            </w:pPr>
            <w:r w:rsidRPr="008041AB">
              <w:rPr>
                <w:color w:val="000000"/>
              </w:rPr>
              <w:t>C++</w:t>
            </w:r>
          </w:p>
          <w:p w14:paraId="5E1D4411" w14:textId="77777777" w:rsidR="00A701B0" w:rsidRPr="008041AB" w:rsidRDefault="00A701B0" w:rsidP="008041AB">
            <w:pPr>
              <w:jc w:val="center"/>
            </w:pPr>
          </w:p>
        </w:tc>
        <w:tc>
          <w:tcPr>
            <w:tcW w:w="1926" w:type="dxa"/>
          </w:tcPr>
          <w:p w14:paraId="23C932E5" w14:textId="5F91F33D" w:rsidR="00A701B0" w:rsidRPr="008041AB" w:rsidRDefault="008041AB" w:rsidP="008041AB">
            <w:pPr>
              <w:jc w:val="center"/>
            </w:pPr>
            <w:r w:rsidRPr="008041AB">
              <w:t>C#, C++, GDScript, VisualScript</w:t>
            </w:r>
          </w:p>
        </w:tc>
        <w:tc>
          <w:tcPr>
            <w:tcW w:w="1926" w:type="dxa"/>
          </w:tcPr>
          <w:p w14:paraId="03B2DB14" w14:textId="77777777" w:rsidR="008041AB" w:rsidRPr="008041AB" w:rsidRDefault="008041AB" w:rsidP="008041AB">
            <w:pPr>
              <w:spacing w:line="240" w:lineRule="auto"/>
              <w:jc w:val="center"/>
              <w:rPr>
                <w:color w:val="000000"/>
                <w:lang w:val="en-US"/>
              </w:rPr>
            </w:pPr>
            <w:r w:rsidRPr="008041AB">
              <w:rPr>
                <w:color w:val="000000"/>
              </w:rPr>
              <w:t>Ruby</w:t>
            </w:r>
          </w:p>
          <w:p w14:paraId="78B23230" w14:textId="77777777" w:rsidR="00A701B0" w:rsidRPr="008041AB" w:rsidRDefault="00A701B0" w:rsidP="008041AB">
            <w:pPr>
              <w:jc w:val="center"/>
            </w:pPr>
          </w:p>
        </w:tc>
      </w:tr>
      <w:tr w:rsidR="00A701B0" w14:paraId="7402329D" w14:textId="77777777" w:rsidTr="00A701B0">
        <w:tc>
          <w:tcPr>
            <w:tcW w:w="1925" w:type="dxa"/>
          </w:tcPr>
          <w:p w14:paraId="0DB1E113" w14:textId="1B88B183" w:rsidR="00A701B0" w:rsidRPr="008041AB" w:rsidRDefault="00A701B0" w:rsidP="008041AB">
            <w:pPr>
              <w:jc w:val="left"/>
            </w:pPr>
            <w:r w:rsidRPr="008041AB">
              <w:t>Šaltinio kodo prieiga</w:t>
            </w:r>
          </w:p>
        </w:tc>
        <w:tc>
          <w:tcPr>
            <w:tcW w:w="1925" w:type="dxa"/>
          </w:tcPr>
          <w:p w14:paraId="7C145656" w14:textId="70EDD804" w:rsidR="00A701B0" w:rsidRPr="008041AB" w:rsidRDefault="008041AB" w:rsidP="00C10EB1">
            <w:pPr>
              <w:spacing w:line="240" w:lineRule="auto"/>
              <w:jc w:val="center"/>
            </w:pPr>
            <w:r w:rsidRPr="008041AB">
              <w:rPr>
                <w:color w:val="000000"/>
              </w:rPr>
              <w:t xml:space="preserve">Galima su "Pro" ar "Enterprise" </w:t>
            </w:r>
            <w:r w:rsidR="00C10EB1">
              <w:rPr>
                <w:color w:val="000000"/>
              </w:rPr>
              <w:t>licenzija</w:t>
            </w:r>
            <w:r w:rsidRPr="008041AB">
              <w:rPr>
                <w:color w:val="000000"/>
              </w:rPr>
              <w:t xml:space="preserve"> (~150$ / mėn)</w:t>
            </w:r>
          </w:p>
        </w:tc>
        <w:tc>
          <w:tcPr>
            <w:tcW w:w="1926" w:type="dxa"/>
          </w:tcPr>
          <w:p w14:paraId="32DC2010" w14:textId="298681D8" w:rsidR="008041AB" w:rsidRPr="008041AB" w:rsidRDefault="008041AB" w:rsidP="008041AB">
            <w:pPr>
              <w:spacing w:line="240" w:lineRule="auto"/>
              <w:jc w:val="center"/>
              <w:rPr>
                <w:color w:val="000000"/>
                <w:lang w:val="en-US"/>
              </w:rPr>
            </w:pPr>
            <w:r>
              <w:rPr>
                <w:color w:val="000000"/>
              </w:rPr>
              <w:t>Yra</w:t>
            </w:r>
          </w:p>
          <w:p w14:paraId="3341298A" w14:textId="77777777" w:rsidR="00A701B0" w:rsidRPr="008041AB" w:rsidRDefault="00A701B0" w:rsidP="008041AB">
            <w:pPr>
              <w:jc w:val="center"/>
            </w:pPr>
          </w:p>
        </w:tc>
        <w:tc>
          <w:tcPr>
            <w:tcW w:w="1926" w:type="dxa"/>
          </w:tcPr>
          <w:p w14:paraId="45B7F445" w14:textId="022ECD79" w:rsidR="008041AB" w:rsidRPr="008041AB" w:rsidRDefault="008041AB" w:rsidP="008041AB">
            <w:pPr>
              <w:spacing w:line="240" w:lineRule="auto"/>
              <w:jc w:val="center"/>
              <w:rPr>
                <w:color w:val="000000"/>
                <w:lang w:val="en-US"/>
              </w:rPr>
            </w:pPr>
            <w:r>
              <w:rPr>
                <w:color w:val="000000"/>
              </w:rPr>
              <w:t>Yra</w:t>
            </w:r>
          </w:p>
          <w:p w14:paraId="65E35631" w14:textId="77777777" w:rsidR="00A701B0" w:rsidRPr="008041AB" w:rsidRDefault="00A701B0" w:rsidP="008041AB">
            <w:pPr>
              <w:jc w:val="center"/>
            </w:pPr>
          </w:p>
        </w:tc>
        <w:tc>
          <w:tcPr>
            <w:tcW w:w="1926" w:type="dxa"/>
          </w:tcPr>
          <w:p w14:paraId="5D6E8571" w14:textId="129499B6" w:rsidR="00A701B0" w:rsidRPr="008041AB" w:rsidRDefault="008041AB" w:rsidP="008041AB">
            <w:pPr>
              <w:jc w:val="center"/>
            </w:pPr>
            <w:r w:rsidRPr="008041AB">
              <w:t>-</w:t>
            </w:r>
          </w:p>
        </w:tc>
      </w:tr>
      <w:tr w:rsidR="00A701B0" w14:paraId="0144827C" w14:textId="77777777" w:rsidTr="00A701B0">
        <w:tc>
          <w:tcPr>
            <w:tcW w:w="1925" w:type="dxa"/>
          </w:tcPr>
          <w:p w14:paraId="135CA6D3" w14:textId="2DCFEB38" w:rsidR="00A701B0" w:rsidRPr="008041AB" w:rsidRDefault="00A701B0" w:rsidP="008041AB">
            <w:pPr>
              <w:jc w:val="left"/>
            </w:pPr>
            <w:r w:rsidRPr="008041AB">
              <w:t>Naudojimo paprastumas</w:t>
            </w:r>
          </w:p>
        </w:tc>
        <w:tc>
          <w:tcPr>
            <w:tcW w:w="1925" w:type="dxa"/>
          </w:tcPr>
          <w:p w14:paraId="6478B4CE" w14:textId="643225AE" w:rsidR="00A701B0" w:rsidRPr="008041AB" w:rsidRDefault="008041AB" w:rsidP="00C10EB1">
            <w:pPr>
              <w:spacing w:line="240" w:lineRule="auto"/>
              <w:jc w:val="center"/>
            </w:pPr>
            <w:r w:rsidRPr="008041AB">
              <w:rPr>
                <w:color w:val="000000"/>
              </w:rPr>
              <w:t>Lengvas tačiau aukšta mokymosi kreivė</w:t>
            </w:r>
          </w:p>
        </w:tc>
        <w:tc>
          <w:tcPr>
            <w:tcW w:w="1926" w:type="dxa"/>
          </w:tcPr>
          <w:p w14:paraId="0C316475" w14:textId="77777777" w:rsidR="008041AB" w:rsidRPr="008041AB" w:rsidRDefault="008041AB" w:rsidP="008041AB">
            <w:pPr>
              <w:spacing w:line="240" w:lineRule="auto"/>
              <w:jc w:val="center"/>
              <w:rPr>
                <w:color w:val="000000"/>
                <w:lang w:val="en-US"/>
              </w:rPr>
            </w:pPr>
            <w:r w:rsidRPr="008041AB">
              <w:rPr>
                <w:color w:val="000000"/>
              </w:rPr>
              <w:t>Sudėtingas</w:t>
            </w:r>
          </w:p>
          <w:p w14:paraId="05BD3FF8" w14:textId="77777777" w:rsidR="00A701B0" w:rsidRPr="008041AB" w:rsidRDefault="00A701B0" w:rsidP="008041AB">
            <w:pPr>
              <w:jc w:val="center"/>
            </w:pPr>
          </w:p>
        </w:tc>
        <w:tc>
          <w:tcPr>
            <w:tcW w:w="1926" w:type="dxa"/>
          </w:tcPr>
          <w:p w14:paraId="089D14E5" w14:textId="77777777" w:rsidR="008041AB" w:rsidRPr="008041AB" w:rsidRDefault="008041AB" w:rsidP="008041AB">
            <w:pPr>
              <w:spacing w:line="240" w:lineRule="auto"/>
              <w:jc w:val="center"/>
              <w:rPr>
                <w:color w:val="000000"/>
                <w:lang w:val="en-US"/>
              </w:rPr>
            </w:pPr>
            <w:r w:rsidRPr="008041AB">
              <w:rPr>
                <w:color w:val="000000"/>
              </w:rPr>
              <w:t>Sudėtingas</w:t>
            </w:r>
          </w:p>
          <w:p w14:paraId="484BCD9B" w14:textId="77777777" w:rsidR="00A701B0" w:rsidRPr="008041AB" w:rsidRDefault="00A701B0" w:rsidP="008041AB">
            <w:pPr>
              <w:jc w:val="center"/>
            </w:pPr>
          </w:p>
        </w:tc>
        <w:tc>
          <w:tcPr>
            <w:tcW w:w="1926" w:type="dxa"/>
          </w:tcPr>
          <w:p w14:paraId="1B8C8CEE" w14:textId="77777777" w:rsidR="008041AB" w:rsidRPr="008041AB" w:rsidRDefault="008041AB" w:rsidP="008041AB">
            <w:pPr>
              <w:spacing w:line="240" w:lineRule="auto"/>
              <w:jc w:val="center"/>
              <w:rPr>
                <w:color w:val="000000"/>
                <w:lang w:val="en-US"/>
              </w:rPr>
            </w:pPr>
            <w:r w:rsidRPr="008041AB">
              <w:rPr>
                <w:color w:val="000000"/>
              </w:rPr>
              <w:t>Lengvas</w:t>
            </w:r>
          </w:p>
          <w:p w14:paraId="1F1B9C36" w14:textId="77777777" w:rsidR="00A701B0" w:rsidRPr="008041AB" w:rsidRDefault="00A701B0" w:rsidP="008041AB">
            <w:pPr>
              <w:jc w:val="center"/>
            </w:pPr>
          </w:p>
        </w:tc>
      </w:tr>
      <w:tr w:rsidR="008041AB" w14:paraId="78AC3016" w14:textId="77777777" w:rsidTr="00A701B0">
        <w:tc>
          <w:tcPr>
            <w:tcW w:w="1925" w:type="dxa"/>
          </w:tcPr>
          <w:p w14:paraId="3C4E91BC" w14:textId="11D8E086" w:rsidR="008041AB" w:rsidRPr="008041AB" w:rsidRDefault="008041AB" w:rsidP="008041AB">
            <w:pPr>
              <w:jc w:val="left"/>
            </w:pPr>
            <w:r w:rsidRPr="008041AB">
              <w:lastRenderedPageBreak/>
              <w:t>Bendruomenė, informacijos preinamumas</w:t>
            </w:r>
          </w:p>
        </w:tc>
        <w:tc>
          <w:tcPr>
            <w:tcW w:w="1925" w:type="dxa"/>
          </w:tcPr>
          <w:p w14:paraId="2D39A61A" w14:textId="2A842826" w:rsidR="008041AB" w:rsidRPr="008041AB" w:rsidRDefault="008041AB" w:rsidP="008041AB">
            <w:pPr>
              <w:spacing w:line="240" w:lineRule="auto"/>
              <w:jc w:val="center"/>
              <w:rPr>
                <w:color w:val="000000"/>
                <w:lang w:val="en-US"/>
              </w:rPr>
            </w:pPr>
            <w:r w:rsidRPr="008041AB">
              <w:rPr>
                <w:color w:val="000000"/>
              </w:rPr>
              <w:t>Gausu informacijos internete</w:t>
            </w:r>
            <w:r>
              <w:rPr>
                <w:color w:val="000000"/>
              </w:rPr>
              <w:t>, didelė bendruomenė</w:t>
            </w:r>
          </w:p>
        </w:tc>
        <w:tc>
          <w:tcPr>
            <w:tcW w:w="1926" w:type="dxa"/>
          </w:tcPr>
          <w:p w14:paraId="17A5F95B" w14:textId="124473EF" w:rsidR="008041AB" w:rsidRPr="008041AB" w:rsidRDefault="008041AB" w:rsidP="008041AB">
            <w:pPr>
              <w:spacing w:line="240" w:lineRule="auto"/>
              <w:jc w:val="center"/>
              <w:rPr>
                <w:color w:val="000000"/>
                <w:lang w:val="en-US"/>
              </w:rPr>
            </w:pPr>
            <w:r w:rsidRPr="008041AB">
              <w:rPr>
                <w:color w:val="000000"/>
              </w:rPr>
              <w:t>Gausu informacijos internete</w:t>
            </w:r>
            <w:r>
              <w:rPr>
                <w:color w:val="000000"/>
              </w:rPr>
              <w:t>, didelė bendruomenė</w:t>
            </w:r>
          </w:p>
        </w:tc>
        <w:tc>
          <w:tcPr>
            <w:tcW w:w="1926" w:type="dxa"/>
          </w:tcPr>
          <w:p w14:paraId="555BDD97" w14:textId="02F155EB" w:rsidR="008041AB" w:rsidRPr="008041AB" w:rsidRDefault="008041AB" w:rsidP="008041AB">
            <w:pPr>
              <w:spacing w:line="240" w:lineRule="auto"/>
              <w:jc w:val="center"/>
            </w:pPr>
            <w:r w:rsidRPr="008041AB">
              <w:rPr>
                <w:color w:val="000000"/>
              </w:rPr>
              <w:t>Mažai informacijos internete</w:t>
            </w:r>
            <w:r>
              <w:rPr>
                <w:color w:val="000000"/>
              </w:rPr>
              <w:t>, maža bendruomenė</w:t>
            </w:r>
          </w:p>
        </w:tc>
        <w:tc>
          <w:tcPr>
            <w:tcW w:w="1926" w:type="dxa"/>
          </w:tcPr>
          <w:p w14:paraId="4050D946" w14:textId="64E95EA2" w:rsidR="008041AB" w:rsidRPr="008041AB" w:rsidRDefault="008041AB" w:rsidP="008041AB">
            <w:pPr>
              <w:spacing w:line="240" w:lineRule="auto"/>
              <w:jc w:val="center"/>
            </w:pPr>
            <w:r w:rsidRPr="008041AB">
              <w:rPr>
                <w:color w:val="000000"/>
              </w:rPr>
              <w:t>Mažai informacijos internete</w:t>
            </w:r>
            <w:r>
              <w:rPr>
                <w:color w:val="000000"/>
              </w:rPr>
              <w:t>, labai maža bendruomenė</w:t>
            </w:r>
          </w:p>
        </w:tc>
      </w:tr>
      <w:tr w:rsidR="008041AB" w14:paraId="7F700868" w14:textId="77777777" w:rsidTr="00A701B0">
        <w:tc>
          <w:tcPr>
            <w:tcW w:w="1925" w:type="dxa"/>
          </w:tcPr>
          <w:p w14:paraId="00BDBE26" w14:textId="03518E4A" w:rsidR="008041AB" w:rsidRPr="008041AB" w:rsidRDefault="008041AB" w:rsidP="008041AB">
            <w:pPr>
              <w:jc w:val="left"/>
            </w:pPr>
            <w:r w:rsidRPr="008041AB">
              <w:t>Dokumentacija</w:t>
            </w:r>
          </w:p>
        </w:tc>
        <w:tc>
          <w:tcPr>
            <w:tcW w:w="1925" w:type="dxa"/>
          </w:tcPr>
          <w:p w14:paraId="0A34588D" w14:textId="08D10036" w:rsidR="008041AB" w:rsidRPr="008041AB" w:rsidRDefault="008041AB" w:rsidP="008041AB">
            <w:pPr>
              <w:jc w:val="center"/>
            </w:pPr>
            <w:r w:rsidRPr="008041AB">
              <w:t>Išsami</w:t>
            </w:r>
          </w:p>
        </w:tc>
        <w:tc>
          <w:tcPr>
            <w:tcW w:w="1926" w:type="dxa"/>
          </w:tcPr>
          <w:p w14:paraId="1535DB2A" w14:textId="5778BAE3" w:rsidR="008041AB" w:rsidRPr="008041AB" w:rsidRDefault="008041AB" w:rsidP="008041AB">
            <w:pPr>
              <w:jc w:val="center"/>
            </w:pPr>
            <w:r w:rsidRPr="008041AB">
              <w:t>Išsami</w:t>
            </w:r>
          </w:p>
        </w:tc>
        <w:tc>
          <w:tcPr>
            <w:tcW w:w="1926" w:type="dxa"/>
          </w:tcPr>
          <w:p w14:paraId="4E25933E" w14:textId="529B0849" w:rsidR="008041AB" w:rsidRPr="008041AB" w:rsidRDefault="008041AB" w:rsidP="008041AB">
            <w:pPr>
              <w:jc w:val="center"/>
            </w:pPr>
            <w:r w:rsidRPr="008041AB">
              <w:t>Skurdi</w:t>
            </w:r>
          </w:p>
        </w:tc>
        <w:tc>
          <w:tcPr>
            <w:tcW w:w="1926" w:type="dxa"/>
          </w:tcPr>
          <w:p w14:paraId="128E7D77" w14:textId="5309313E" w:rsidR="008041AB" w:rsidRPr="008041AB" w:rsidRDefault="008041AB" w:rsidP="008041AB">
            <w:pPr>
              <w:jc w:val="center"/>
            </w:pPr>
            <w:r w:rsidRPr="008041AB">
              <w:t>-</w:t>
            </w:r>
          </w:p>
        </w:tc>
      </w:tr>
      <w:tr w:rsidR="008041AB" w14:paraId="155DF918" w14:textId="77777777" w:rsidTr="00A701B0">
        <w:tc>
          <w:tcPr>
            <w:tcW w:w="1925" w:type="dxa"/>
          </w:tcPr>
          <w:p w14:paraId="07FF773E" w14:textId="24F8D326" w:rsidR="008041AB" w:rsidRPr="008041AB" w:rsidRDefault="008041AB" w:rsidP="008041AB">
            <w:pPr>
              <w:jc w:val="left"/>
            </w:pPr>
            <w:r w:rsidRPr="008041AB">
              <w:t>Resursų ptimizavimo įraniai</w:t>
            </w:r>
          </w:p>
        </w:tc>
        <w:tc>
          <w:tcPr>
            <w:tcW w:w="1925" w:type="dxa"/>
          </w:tcPr>
          <w:p w14:paraId="6E8E49EE" w14:textId="594FC191" w:rsidR="008041AB" w:rsidRPr="008041AB" w:rsidRDefault="008041AB" w:rsidP="00C10EB1">
            <w:pPr>
              <w:spacing w:line="240" w:lineRule="auto"/>
              <w:jc w:val="center"/>
            </w:pPr>
            <w:r w:rsidRPr="008041AB">
              <w:rPr>
                <w:color w:val="000000"/>
              </w:rPr>
              <w:t>Daugybė įrankiu žaidimų resursų optimizavimui</w:t>
            </w:r>
          </w:p>
        </w:tc>
        <w:tc>
          <w:tcPr>
            <w:tcW w:w="1926" w:type="dxa"/>
          </w:tcPr>
          <w:p w14:paraId="63B72971" w14:textId="431187FF" w:rsidR="008041AB" w:rsidRPr="008041AB" w:rsidRDefault="008041AB" w:rsidP="00C10EB1">
            <w:pPr>
              <w:spacing w:line="240" w:lineRule="auto"/>
              <w:jc w:val="center"/>
            </w:pPr>
            <w:r w:rsidRPr="008041AB">
              <w:rPr>
                <w:color w:val="000000"/>
              </w:rPr>
              <w:t>Daugybė įrankiu žaidimų resursų optimizavimui</w:t>
            </w:r>
          </w:p>
        </w:tc>
        <w:tc>
          <w:tcPr>
            <w:tcW w:w="1926" w:type="dxa"/>
          </w:tcPr>
          <w:p w14:paraId="04BDC92B" w14:textId="122CF33D" w:rsidR="008041AB" w:rsidRPr="008041AB" w:rsidRDefault="008041AB" w:rsidP="00C10EB1">
            <w:pPr>
              <w:spacing w:line="240" w:lineRule="auto"/>
              <w:jc w:val="center"/>
            </w:pPr>
            <w:r w:rsidRPr="008041AB">
              <w:rPr>
                <w:color w:val="000000"/>
              </w:rPr>
              <w:t>Mažai įrankiu žaidimų resursų optimizavimui</w:t>
            </w:r>
          </w:p>
        </w:tc>
        <w:tc>
          <w:tcPr>
            <w:tcW w:w="1926" w:type="dxa"/>
          </w:tcPr>
          <w:p w14:paraId="7FDB266C" w14:textId="6F845DDF" w:rsidR="008041AB" w:rsidRPr="008041AB" w:rsidRDefault="008041AB" w:rsidP="008041AB">
            <w:pPr>
              <w:jc w:val="center"/>
            </w:pPr>
            <w:r w:rsidRPr="008041AB">
              <w:t>-</w:t>
            </w:r>
          </w:p>
        </w:tc>
      </w:tr>
    </w:tbl>
    <w:p w14:paraId="3B287070" w14:textId="197A88E9" w:rsidR="00CC1A35" w:rsidRDefault="00CC1A35" w:rsidP="00CC1A35"/>
    <w:tbl>
      <w:tblPr>
        <w:tblStyle w:val="Lentelstinklelis"/>
        <w:tblW w:w="0" w:type="auto"/>
        <w:tblLook w:val="04A0" w:firstRow="1" w:lastRow="0" w:firstColumn="1" w:lastColumn="0" w:noHBand="0" w:noVBand="1"/>
      </w:tblPr>
      <w:tblGrid>
        <w:gridCol w:w="1925"/>
        <w:gridCol w:w="1925"/>
        <w:gridCol w:w="1926"/>
        <w:gridCol w:w="1926"/>
        <w:gridCol w:w="1926"/>
      </w:tblGrid>
      <w:tr w:rsidR="008E4A8E" w14:paraId="6B4160A4" w14:textId="77777777" w:rsidTr="008E4A8E">
        <w:tc>
          <w:tcPr>
            <w:tcW w:w="1925" w:type="dxa"/>
          </w:tcPr>
          <w:p w14:paraId="3C27B44D" w14:textId="77777777" w:rsidR="008E4A8E" w:rsidRDefault="008E4A8E" w:rsidP="00CC1A35"/>
        </w:tc>
        <w:tc>
          <w:tcPr>
            <w:tcW w:w="1925" w:type="dxa"/>
          </w:tcPr>
          <w:p w14:paraId="5A3CC8A2" w14:textId="77777777" w:rsidR="008E4A8E" w:rsidRDefault="008E4A8E" w:rsidP="00CC1A35"/>
        </w:tc>
        <w:tc>
          <w:tcPr>
            <w:tcW w:w="1926" w:type="dxa"/>
          </w:tcPr>
          <w:p w14:paraId="68E9E6CF" w14:textId="77777777" w:rsidR="008E4A8E" w:rsidRDefault="008E4A8E" w:rsidP="00CC1A35"/>
        </w:tc>
        <w:tc>
          <w:tcPr>
            <w:tcW w:w="1926" w:type="dxa"/>
          </w:tcPr>
          <w:p w14:paraId="70488BFB" w14:textId="77777777" w:rsidR="008E4A8E" w:rsidRDefault="008E4A8E" w:rsidP="00CC1A35"/>
        </w:tc>
        <w:tc>
          <w:tcPr>
            <w:tcW w:w="1926" w:type="dxa"/>
          </w:tcPr>
          <w:p w14:paraId="2A2F14E5" w14:textId="77777777" w:rsidR="008E4A8E" w:rsidRDefault="008E4A8E" w:rsidP="00CC1A35"/>
        </w:tc>
      </w:tr>
      <w:tr w:rsidR="008E4A8E" w14:paraId="1C49D0FB" w14:textId="77777777" w:rsidTr="008E4A8E">
        <w:tc>
          <w:tcPr>
            <w:tcW w:w="1925" w:type="dxa"/>
          </w:tcPr>
          <w:p w14:paraId="46257069" w14:textId="77777777" w:rsidR="008E4A8E" w:rsidRDefault="008E4A8E" w:rsidP="00CC1A35"/>
        </w:tc>
        <w:tc>
          <w:tcPr>
            <w:tcW w:w="1925" w:type="dxa"/>
          </w:tcPr>
          <w:p w14:paraId="2556374D" w14:textId="77777777" w:rsidR="008E4A8E" w:rsidRDefault="008E4A8E" w:rsidP="00CC1A35"/>
        </w:tc>
        <w:tc>
          <w:tcPr>
            <w:tcW w:w="1926" w:type="dxa"/>
          </w:tcPr>
          <w:p w14:paraId="77943F90" w14:textId="77777777" w:rsidR="008E4A8E" w:rsidRDefault="008E4A8E" w:rsidP="00CC1A35"/>
        </w:tc>
        <w:tc>
          <w:tcPr>
            <w:tcW w:w="1926" w:type="dxa"/>
          </w:tcPr>
          <w:p w14:paraId="0D57792B" w14:textId="77777777" w:rsidR="008E4A8E" w:rsidRDefault="008E4A8E" w:rsidP="00CC1A35"/>
        </w:tc>
        <w:tc>
          <w:tcPr>
            <w:tcW w:w="1926" w:type="dxa"/>
          </w:tcPr>
          <w:p w14:paraId="6FD011DA" w14:textId="77777777" w:rsidR="008E4A8E" w:rsidRDefault="008E4A8E" w:rsidP="00CC1A35"/>
        </w:tc>
      </w:tr>
      <w:tr w:rsidR="008E4A8E" w14:paraId="0AD3BAEB" w14:textId="77777777" w:rsidTr="008E4A8E">
        <w:tc>
          <w:tcPr>
            <w:tcW w:w="1925" w:type="dxa"/>
          </w:tcPr>
          <w:p w14:paraId="56E2FF87" w14:textId="77777777" w:rsidR="008E4A8E" w:rsidRDefault="008E4A8E" w:rsidP="00CC1A35"/>
        </w:tc>
        <w:tc>
          <w:tcPr>
            <w:tcW w:w="1925" w:type="dxa"/>
          </w:tcPr>
          <w:p w14:paraId="5D71CFC8" w14:textId="77777777" w:rsidR="008E4A8E" w:rsidRDefault="008E4A8E" w:rsidP="00CC1A35"/>
        </w:tc>
        <w:tc>
          <w:tcPr>
            <w:tcW w:w="1926" w:type="dxa"/>
          </w:tcPr>
          <w:p w14:paraId="723D2184" w14:textId="77777777" w:rsidR="008E4A8E" w:rsidRDefault="008E4A8E" w:rsidP="00CC1A35"/>
        </w:tc>
        <w:tc>
          <w:tcPr>
            <w:tcW w:w="1926" w:type="dxa"/>
          </w:tcPr>
          <w:p w14:paraId="2E3BBA71" w14:textId="77777777" w:rsidR="008E4A8E" w:rsidRDefault="008E4A8E" w:rsidP="00CC1A35"/>
        </w:tc>
        <w:tc>
          <w:tcPr>
            <w:tcW w:w="1926" w:type="dxa"/>
          </w:tcPr>
          <w:p w14:paraId="446C53B2" w14:textId="77777777" w:rsidR="008E4A8E" w:rsidRDefault="008E4A8E" w:rsidP="00CC1A35"/>
        </w:tc>
      </w:tr>
    </w:tbl>
    <w:p w14:paraId="0CE301ED" w14:textId="77777777" w:rsidR="00A701B0" w:rsidRPr="00CC1A35" w:rsidRDefault="00A701B0" w:rsidP="00CC1A35"/>
    <w:p w14:paraId="13B78EEF" w14:textId="77777777" w:rsidR="00A743D6" w:rsidRPr="003F473C" w:rsidRDefault="00A743D6" w:rsidP="00A743D6">
      <w:pPr>
        <w:pStyle w:val="Antrat3"/>
      </w:pPr>
      <w:bookmarkStart w:id="41" w:name="_Toc474841544"/>
      <w:bookmarkStart w:id="42" w:name="_Toc3806747"/>
      <w:r w:rsidRPr="003F473C">
        <w:t>Prototipai ir pagalbinė informacija</w:t>
      </w:r>
      <w:bookmarkEnd w:id="41"/>
      <w:bookmarkEnd w:id="42"/>
    </w:p>
    <w:p w14:paraId="19255AE5" w14:textId="2D255AA2" w:rsidR="00A743D6" w:rsidRPr="003F473C" w:rsidRDefault="00A743D6" w:rsidP="00A743D6">
      <w:pPr>
        <w:pStyle w:val="Tekstas"/>
        <w:rPr>
          <w:color w:val="808080" w:themeColor="background1" w:themeShade="80"/>
        </w:rPr>
      </w:pPr>
      <w:r w:rsidRPr="003F473C">
        <w:rPr>
          <w:color w:val="808080" w:themeColor="background1" w:themeShade="80"/>
        </w:rPr>
        <w:t xml:space="preserve">Programą ar sistemą galima kurti ir turint tam tikrą pagrindą, </w:t>
      </w:r>
      <w:r w:rsidRPr="003F473C">
        <w:rPr>
          <w:noProof/>
          <w:color w:val="808080" w:themeColor="background1" w:themeShade="80"/>
        </w:rPr>
        <w:t>t.y.</w:t>
      </w:r>
      <w:r w:rsidRPr="003F473C">
        <w:rPr>
          <w:color w:val="808080" w:themeColor="background1" w:themeShade="80"/>
        </w:rPr>
        <w:t xml:space="preserve"> modifikuojant ar ištobulinant jau esamą produktą. Jei kuriate produktą nesinaudodami kitu produktu kaip pagrindu, taip ir parašykite. Jei naudojatės prototipais, detaliai aprašykite kuo jūsų sprendimas yra geresnis už prototipą. Čia taip pat galite abstrakčiai parašyti kokie informaciniai šaltiniai</w:t>
      </w:r>
      <w:r w:rsidRPr="003F473C">
        <w:rPr>
          <w:rStyle w:val="Puslapioinaosnuoroda"/>
          <w:color w:val="808080" w:themeColor="background1" w:themeShade="80"/>
        </w:rPr>
        <w:footnoteReference w:id="2"/>
      </w:r>
      <w:r w:rsidRPr="003F473C">
        <w:rPr>
          <w:color w:val="808080" w:themeColor="background1" w:themeShade="80"/>
        </w:rPr>
        <w:t xml:space="preserve"> jums labiausiai padėjo kuriant produktą (</w:t>
      </w:r>
      <w:r w:rsidR="0078592D" w:rsidRPr="003F473C">
        <w:rPr>
          <w:color w:val="808080" w:themeColor="background1" w:themeShade="80"/>
        </w:rPr>
        <w:t xml:space="preserve">pvz., </w:t>
      </w:r>
      <w:r w:rsidRPr="003F473C">
        <w:rPr>
          <w:color w:val="808080" w:themeColor="background1" w:themeShade="80"/>
        </w:rPr>
        <w:t>naudojotės prototipų dokumentacija ar tiesiog pasikliovėte eksperto žiniomis, klausinėjote forumuose).</w:t>
      </w:r>
    </w:p>
    <w:p w14:paraId="3E1D51EF" w14:textId="7AB7CA15" w:rsidR="00A743D6" w:rsidRPr="003F473C" w:rsidRDefault="00A743D6" w:rsidP="00A743D6">
      <w:pPr>
        <w:pStyle w:val="Tekstas"/>
        <w:rPr>
          <w:color w:val="808080" w:themeColor="background1" w:themeShade="80"/>
        </w:rPr>
      </w:pPr>
      <w:r w:rsidRPr="003F473C">
        <w:rPr>
          <w:color w:val="808080" w:themeColor="background1" w:themeShade="80"/>
        </w:rPr>
        <w:t xml:space="preserve">Šiuo metu labiausiai paplitęs yra failų perdavimo protokolas (FTP). Vienas labiausiai išvystytų protokolų yra </w:t>
      </w:r>
      <w:r w:rsidRPr="003F473C">
        <w:rPr>
          <w:noProof/>
          <w:color w:val="808080" w:themeColor="background1" w:themeShade="80"/>
        </w:rPr>
        <w:t>Bittorent</w:t>
      </w:r>
      <w:r w:rsidRPr="003F473C">
        <w:rPr>
          <w:color w:val="808080" w:themeColor="background1" w:themeShade="80"/>
        </w:rPr>
        <w:t xml:space="preserve">, tačiau egzistuoja ir daug kur kas mažiau paplitusių protokolų. Tai patikimi, rinkoje įsitvirtinę protokolai. Jų didžiausias trūkumas yra tas, kad jie gali perduoti tinklu tik duomenis, tačiau perduoti objektus (ypač maistą) yra neįmanoma. Savo darbe daugiausiai remsiuosi FTP protokolu, nes kuriamas produktas skiriamas parduotuvei, kuri persiunčia nupirktą maistą klientams, </w:t>
      </w:r>
      <w:r w:rsidRPr="003F473C">
        <w:rPr>
          <w:noProof/>
          <w:color w:val="808080" w:themeColor="background1" w:themeShade="80"/>
        </w:rPr>
        <w:t>t.y.</w:t>
      </w:r>
      <w:r w:rsidRPr="003F473C">
        <w:rPr>
          <w:color w:val="808080" w:themeColor="background1" w:themeShade="80"/>
        </w:rPr>
        <w:t xml:space="preserve"> veikia kaip serveris kliento-serverio architektūroje. </w:t>
      </w:r>
      <w:r w:rsidRPr="003F473C">
        <w:rPr>
          <w:noProof/>
          <w:color w:val="808080" w:themeColor="background1" w:themeShade="80"/>
        </w:rPr>
        <w:t>Bittorent</w:t>
      </w:r>
      <w:r w:rsidRPr="003F473C">
        <w:rPr>
          <w:color w:val="808080" w:themeColor="background1" w:themeShade="80"/>
        </w:rPr>
        <w:t xml:space="preserve"> labiau tiktų maisto dalybai socialiniuose tinkluose“.</w:t>
      </w:r>
    </w:p>
    <w:p w14:paraId="11717B04" w14:textId="4DFF34A1" w:rsidR="00A743D6" w:rsidRPr="003F473C" w:rsidRDefault="00C07F7A" w:rsidP="00A743D6">
      <w:pPr>
        <w:pStyle w:val="Antrat3"/>
      </w:pPr>
      <w:bookmarkStart w:id="43" w:name="_Toc474841545"/>
      <w:bookmarkStart w:id="44" w:name="_Toc3806748"/>
      <w:r w:rsidRPr="003F473C">
        <w:t>I</w:t>
      </w:r>
      <w:r w:rsidR="00A743D6" w:rsidRPr="003F473C">
        <w:t>štekliai, reikalingi sistemai sukurti</w:t>
      </w:r>
      <w:bookmarkEnd w:id="43"/>
      <w:bookmarkEnd w:id="44"/>
    </w:p>
    <w:p w14:paraId="541D83F6" w14:textId="77C083BE" w:rsidR="00A743D6" w:rsidRPr="003F473C" w:rsidRDefault="00A743D6" w:rsidP="00A743D6">
      <w:pPr>
        <w:pStyle w:val="Tekstas"/>
        <w:rPr>
          <w:color w:val="808080" w:themeColor="background1" w:themeShade="80"/>
        </w:rPr>
      </w:pPr>
      <w:r w:rsidRPr="003F473C">
        <w:rPr>
          <w:color w:val="808080" w:themeColor="background1" w:themeShade="80"/>
        </w:rPr>
        <w:t>Skyrelyje nurodykite techninių ir žmoniškųjų išteklių poreikį, kad sistema būtų sukurta.</w:t>
      </w:r>
    </w:p>
    <w:p w14:paraId="77D08E6C" w14:textId="7852F0C3" w:rsidR="00A743D6" w:rsidRPr="003F473C" w:rsidRDefault="00A743D6" w:rsidP="00A743D6">
      <w:pPr>
        <w:pStyle w:val="Tekstas"/>
        <w:rPr>
          <w:color w:val="808080" w:themeColor="background1" w:themeShade="80"/>
        </w:rPr>
      </w:pPr>
      <w:r w:rsidRPr="003F473C">
        <w:rPr>
          <w:color w:val="808080" w:themeColor="background1" w:themeShade="80"/>
        </w:rPr>
        <w:t>Pvz.: „Maisto perdavimo protokolui sukurti reikalingi 3 metai. Tiek laiko reikės aprašyti sistemos standartui ir realizuoti prototipams. Papildomai reikėtų 10 metų, norint išpopuliarinti ir išvystyti pasaulinę protokolo infrastruktūrą. Pradinėse projekto fazėse reikės bent 10 žmonių (IT specialistų) komandos, tačiau projektui plečiantis turės didėti ir personalas“.</w:t>
      </w:r>
    </w:p>
    <w:p w14:paraId="37970B66" w14:textId="77777777" w:rsidR="00A743D6" w:rsidRPr="003F473C" w:rsidRDefault="00A743D6" w:rsidP="00A743D6">
      <w:pPr>
        <w:pStyle w:val="Antrat2"/>
      </w:pPr>
      <w:bookmarkStart w:id="45" w:name="_Toc474841546"/>
      <w:bookmarkStart w:id="46" w:name="_Toc3806749"/>
      <w:r w:rsidRPr="003F473C">
        <w:t>Galimybių analizė</w:t>
      </w:r>
      <w:bookmarkEnd w:id="45"/>
      <w:bookmarkEnd w:id="46"/>
      <w:r w:rsidRPr="003F473C">
        <w:tab/>
      </w:r>
    </w:p>
    <w:p w14:paraId="389D1CB9" w14:textId="77777777" w:rsidR="00A743D6" w:rsidRPr="003F473C" w:rsidRDefault="00A743D6" w:rsidP="00A743D6">
      <w:pPr>
        <w:pStyle w:val="Antrat3"/>
      </w:pPr>
      <w:bookmarkStart w:id="47" w:name="_Toc474841547"/>
      <w:bookmarkStart w:id="48" w:name="_Toc3806750"/>
      <w:r w:rsidRPr="003F473C">
        <w:t>Techninės galimybės</w:t>
      </w:r>
      <w:bookmarkEnd w:id="47"/>
      <w:bookmarkEnd w:id="48"/>
    </w:p>
    <w:p w14:paraId="0C8EBEDE" w14:textId="6103C315" w:rsidR="00A743D6" w:rsidRPr="003F473C" w:rsidRDefault="00A743D6" w:rsidP="00A743D6">
      <w:pPr>
        <w:pStyle w:val="Tekstas"/>
        <w:rPr>
          <w:color w:val="808080" w:themeColor="background1" w:themeShade="80"/>
        </w:rPr>
      </w:pPr>
      <w:r w:rsidRPr="003F473C">
        <w:rPr>
          <w:color w:val="808080" w:themeColor="background1" w:themeShade="80"/>
        </w:rPr>
        <w:t>Kartais sukurti galutinį produktą nepakanka finansų, žmogiškųjų resursų ar kitų išteklių. Kliūtys gali kilti tiek įmonės viduje (</w:t>
      </w:r>
      <w:r w:rsidR="0078592D" w:rsidRPr="003F473C">
        <w:rPr>
          <w:color w:val="808080" w:themeColor="background1" w:themeShade="80"/>
        </w:rPr>
        <w:t xml:space="preserve">pvz., </w:t>
      </w:r>
      <w:r w:rsidRPr="003F473C">
        <w:rPr>
          <w:color w:val="808080" w:themeColor="background1" w:themeShade="80"/>
        </w:rPr>
        <w:t>per smulki įmonė tokiam projektui realizuoti), tiek globalios (</w:t>
      </w:r>
      <w:r w:rsidR="0078592D" w:rsidRPr="003F473C">
        <w:rPr>
          <w:color w:val="808080" w:themeColor="background1" w:themeShade="80"/>
        </w:rPr>
        <w:t xml:space="preserve">pvz., </w:t>
      </w:r>
      <w:r w:rsidRPr="003F473C">
        <w:rPr>
          <w:color w:val="808080" w:themeColor="background1" w:themeShade="80"/>
        </w:rPr>
        <w:t xml:space="preserve">rinkoje per mažai paplitusi technika, kurią būtų galima naudoti su kuriama programine įranga ar </w:t>
      </w:r>
      <w:r w:rsidRPr="003F473C">
        <w:rPr>
          <w:color w:val="808080" w:themeColor="background1" w:themeShade="80"/>
        </w:rPr>
        <w:lastRenderedPageBreak/>
        <w:t>vartotojai dar nėra pasiruošę priimti produkto). Tokiu atveju reiktų detaliai aprašyti visas kliūtis, dėl kurių neįmanoma iki galo realizuoti pradinės idėjos.</w:t>
      </w:r>
    </w:p>
    <w:p w14:paraId="20EB5710" w14:textId="1BFBC71B" w:rsidR="00A743D6" w:rsidRPr="003F473C" w:rsidRDefault="00A743D6" w:rsidP="00A743D6">
      <w:pPr>
        <w:pStyle w:val="Tekstas"/>
        <w:rPr>
          <w:color w:val="808080" w:themeColor="background1" w:themeShade="80"/>
        </w:rPr>
      </w:pPr>
      <w:r w:rsidRPr="003F473C">
        <w:rPr>
          <w:color w:val="808080" w:themeColor="background1" w:themeShade="80"/>
        </w:rPr>
        <w:t>Pvz.: „Šiuo metu maisto perdavimo protokolui trūksta infrastruktūros (vamzdžių, kuriais būtų galima perduoti maistą), be to rinkoje nedaug įrenginių, kurie gali būti suderinami ar panaudojami bendroje protokolo veikloje. Prognozuojamas infrastruktūros ir įrenginių išplitimas – apytiksliai po 10 metų“.</w:t>
      </w:r>
    </w:p>
    <w:p w14:paraId="5728FC1E" w14:textId="6EF01A51" w:rsidR="00174DD2" w:rsidRPr="003F473C" w:rsidRDefault="00174DD2" w:rsidP="00174DD2">
      <w:pPr>
        <w:pStyle w:val="Antrat3"/>
      </w:pPr>
      <w:bookmarkStart w:id="49" w:name="_Toc474841548"/>
      <w:bookmarkStart w:id="50" w:name="_Toc3806751"/>
      <w:bookmarkStart w:id="51" w:name="_Toc503646969"/>
      <w:bookmarkStart w:id="52" w:name="_Toc503648359"/>
      <w:bookmarkStart w:id="53" w:name="_Toc503651303"/>
      <w:bookmarkStart w:id="54" w:name="_Toc505346879"/>
      <w:r w:rsidRPr="003F473C">
        <w:t>Vartotojų pasiruošimo analizė</w:t>
      </w:r>
      <w:bookmarkEnd w:id="49"/>
      <w:bookmarkEnd w:id="50"/>
    </w:p>
    <w:p w14:paraId="00C81468" w14:textId="77777777" w:rsidR="00CE5D4D" w:rsidRPr="003F473C" w:rsidRDefault="00CE5D4D" w:rsidP="00CE5D4D">
      <w:pPr>
        <w:pStyle w:val="Tekstas"/>
        <w:rPr>
          <w:color w:val="808080" w:themeColor="background1" w:themeShade="80"/>
        </w:rPr>
      </w:pPr>
      <w:r w:rsidRPr="003F473C">
        <w:rPr>
          <w:color w:val="808080" w:themeColor="background1" w:themeShade="80"/>
        </w:rPr>
        <w:t>Jei tai produktas, kuris bus naudojamas įmonėje, tai įmonės vartotojų analizė. Jei ne – bent jau abstrakti tikslinės auditorijos (programos ar produkto vartotojų segmento) analizė. Šiame punkte reiktų aprašyti ar žmonės sugebės naudotis ta įranga, kokio išsilavinimo reikia norint ja naudotis.</w:t>
      </w:r>
    </w:p>
    <w:p w14:paraId="460B862E" w14:textId="4BEAF768" w:rsidR="00270868" w:rsidRPr="003F473C" w:rsidRDefault="00CE5D4D" w:rsidP="00270868">
      <w:pPr>
        <w:pStyle w:val="Tekstas"/>
        <w:rPr>
          <w:color w:val="808080" w:themeColor="background1" w:themeShade="80"/>
        </w:rPr>
      </w:pPr>
      <w:r w:rsidRPr="003F473C">
        <w:rPr>
          <w:color w:val="808080" w:themeColor="background1" w:themeShade="80"/>
        </w:rPr>
        <w:t>Pvz.: „Maisto perdavimo protokolas bus toks paprastas, kad juo galės naudotis tiek penkerių metų vaikas, tiek jo močiutė“.</w:t>
      </w:r>
      <w:bookmarkStart w:id="55" w:name="_Toc503646972"/>
      <w:bookmarkStart w:id="56" w:name="_Toc503648362"/>
      <w:bookmarkStart w:id="57" w:name="_Toc503651306"/>
      <w:bookmarkStart w:id="58" w:name="_Toc505346882"/>
      <w:bookmarkEnd w:id="51"/>
      <w:bookmarkEnd w:id="52"/>
      <w:bookmarkEnd w:id="53"/>
      <w:bookmarkEnd w:id="54"/>
    </w:p>
    <w:p w14:paraId="43276881" w14:textId="3C481290" w:rsidR="00AF0D8F" w:rsidRPr="003F473C" w:rsidRDefault="006349F0" w:rsidP="00706B22">
      <w:pPr>
        <w:pStyle w:val="Antrat1"/>
      </w:pPr>
      <w:bookmarkStart w:id="59" w:name="_Toc3806752"/>
      <w:bookmarkEnd w:id="55"/>
      <w:bookmarkEnd w:id="56"/>
      <w:bookmarkEnd w:id="57"/>
      <w:bookmarkEnd w:id="58"/>
      <w:r w:rsidRPr="003F473C">
        <w:lastRenderedPageBreak/>
        <w:t>Projektas</w:t>
      </w:r>
      <w:bookmarkEnd w:id="59"/>
    </w:p>
    <w:p w14:paraId="0C46E9F7" w14:textId="71AF4750" w:rsidR="00D941C0" w:rsidRPr="003F473C" w:rsidRDefault="00D941C0" w:rsidP="00D941C0">
      <w:pPr>
        <w:pStyle w:val="Tekstas"/>
        <w:rPr>
          <w:color w:val="808080" w:themeColor="background1" w:themeShade="80"/>
        </w:rPr>
      </w:pPr>
      <w:bookmarkStart w:id="60" w:name="_Toc503646973"/>
      <w:bookmarkStart w:id="61" w:name="_Toc503648363"/>
      <w:bookmarkStart w:id="62" w:name="_Toc503651307"/>
      <w:bookmarkStart w:id="63" w:name="_Toc505346883"/>
      <w:r w:rsidRPr="003F473C">
        <w:rPr>
          <w:color w:val="808080" w:themeColor="background1" w:themeShade="80"/>
        </w:rPr>
        <w:t xml:space="preserve">Aprašoma </w:t>
      </w:r>
      <w:r w:rsidR="005E07D7" w:rsidRPr="003F473C">
        <w:rPr>
          <w:color w:val="808080" w:themeColor="background1" w:themeShade="80"/>
        </w:rPr>
        <w:t xml:space="preserve">detali </w:t>
      </w:r>
      <w:r w:rsidRPr="003F473C">
        <w:rPr>
          <w:color w:val="808080" w:themeColor="background1" w:themeShade="80"/>
        </w:rPr>
        <w:t>sistemos specifikacija (</w:t>
      </w:r>
      <w:r w:rsidR="005E07D7" w:rsidRPr="003F473C">
        <w:rPr>
          <w:color w:val="808080" w:themeColor="background1" w:themeShade="80"/>
        </w:rPr>
        <w:t>20</w:t>
      </w:r>
      <w:r w:rsidRPr="003F473C">
        <w:rPr>
          <w:color w:val="808080" w:themeColor="background1" w:themeShade="80"/>
        </w:rPr>
        <w:t xml:space="preserve"> – </w:t>
      </w:r>
      <w:r w:rsidR="005E07D7" w:rsidRPr="003F473C">
        <w:rPr>
          <w:color w:val="808080" w:themeColor="background1" w:themeShade="80"/>
        </w:rPr>
        <w:t>50</w:t>
      </w:r>
      <w:r w:rsidRPr="003F473C">
        <w:rPr>
          <w:color w:val="808080" w:themeColor="background1" w:themeShade="80"/>
        </w:rPr>
        <w:t xml:space="preserve"> lap</w:t>
      </w:r>
      <w:r w:rsidR="005E07D7" w:rsidRPr="003F473C">
        <w:rPr>
          <w:color w:val="808080" w:themeColor="background1" w:themeShade="80"/>
        </w:rPr>
        <w:t>ų</w:t>
      </w:r>
      <w:r w:rsidRPr="003F473C">
        <w:rPr>
          <w:color w:val="808080" w:themeColor="background1" w:themeShade="80"/>
        </w:rPr>
        <w:t>). Apibrėžiama kuriamo produkto vizija (koncepcija). Skyriaus struktūra ir pavadinimas priklauso nuo baigiamojo darbo specializacijos ir pačios temos specifikos, bet turi turėti funkcinių ir nefunkcinių reikalavimų skyrius.</w:t>
      </w:r>
    </w:p>
    <w:p w14:paraId="54DE9767" w14:textId="27DEC930" w:rsidR="00AF0D8F" w:rsidRPr="003F473C" w:rsidRDefault="006E276B" w:rsidP="00E71A36">
      <w:pPr>
        <w:pStyle w:val="Antrat2"/>
      </w:pPr>
      <w:bookmarkStart w:id="64" w:name="_Toc3806753"/>
      <w:bookmarkStart w:id="65" w:name="OLE_LINK64"/>
      <w:bookmarkStart w:id="66" w:name="OLE_LINK65"/>
      <w:bookmarkEnd w:id="60"/>
      <w:bookmarkEnd w:id="61"/>
      <w:bookmarkEnd w:id="62"/>
      <w:bookmarkEnd w:id="63"/>
      <w:r w:rsidRPr="003F473C">
        <w:t>Reikalavimų specifikacija</w:t>
      </w:r>
      <w:bookmarkEnd w:id="64"/>
    </w:p>
    <w:p w14:paraId="28D6D68A" w14:textId="1DFAFE01" w:rsidR="00E1754C" w:rsidRPr="003F473C" w:rsidRDefault="00E1754C" w:rsidP="00E1754C">
      <w:pPr>
        <w:pStyle w:val="Antrat3"/>
      </w:pPr>
      <w:bookmarkStart w:id="67" w:name="_Toc3806754"/>
      <w:r w:rsidRPr="003F473C">
        <w:t>Komercinė specifikacija</w:t>
      </w:r>
      <w:bookmarkEnd w:id="67"/>
    </w:p>
    <w:bookmarkEnd w:id="65"/>
    <w:bookmarkEnd w:id="66"/>
    <w:p w14:paraId="3093BFB2" w14:textId="43D55BAC" w:rsidR="00E1754C" w:rsidRPr="003F473C" w:rsidRDefault="00E1754C" w:rsidP="00E1754C">
      <w:pPr>
        <w:pStyle w:val="Tekstas"/>
        <w:rPr>
          <w:color w:val="808080" w:themeColor="background1" w:themeShade="80"/>
        </w:rPr>
      </w:pPr>
      <w:r w:rsidRPr="003F473C">
        <w:rPr>
          <w:color w:val="808080" w:themeColor="background1" w:themeShade="80"/>
        </w:rPr>
        <w:t>Šiame skyrelyje nurodykite projekto užsakovą, projekto vykdytojus, aprašykite produkto vartotojus, detalizuokite projekto realizacijos laiko ir kainos apribojimus. Čia taip pat galima nurodyti verslo procesus (</w:t>
      </w:r>
      <w:r w:rsidR="0078592D" w:rsidRPr="003F473C">
        <w:rPr>
          <w:color w:val="808080" w:themeColor="background1" w:themeShade="80"/>
        </w:rPr>
        <w:t xml:space="preserve">pvz., </w:t>
      </w:r>
      <w:r w:rsidRPr="003F473C">
        <w:rPr>
          <w:color w:val="808080" w:themeColor="background1" w:themeShade="80"/>
        </w:rPr>
        <w:t>UML veiklos diagramomis), jei šie yra netipiniai ar reikalaujantys papildomo paaiškinimo.</w:t>
      </w:r>
    </w:p>
    <w:p w14:paraId="2F2DD187" w14:textId="77777777" w:rsidR="00E1754C" w:rsidRPr="003F473C" w:rsidRDefault="00E1754C" w:rsidP="00E1754C">
      <w:pPr>
        <w:pStyle w:val="Tekstas"/>
        <w:rPr>
          <w:color w:val="808080" w:themeColor="background1" w:themeShade="80"/>
        </w:rPr>
      </w:pPr>
      <w:r w:rsidRPr="003F473C">
        <w:rPr>
          <w:color w:val="808080" w:themeColor="background1" w:themeShade="80"/>
        </w:rPr>
        <w:t>Pvz.: „Maisto perdavimu protokolas yra užsakytas Jungtinių Tautų, jį kuria 10 IT specialistų. Pagrindiniai maisto perdavimo protokolo vartotojai – Afrikos vaikai ir jų tėvai, tačiau sistema aktyviai naudosis ir paprasti namų vartotojai visame pasaulyje“.</w:t>
      </w:r>
    </w:p>
    <w:p w14:paraId="19D98805" w14:textId="41552CF9" w:rsidR="00AF0D8F" w:rsidRPr="003F473C" w:rsidRDefault="001B385F" w:rsidP="00143F83">
      <w:pPr>
        <w:pStyle w:val="Antrat3"/>
      </w:pPr>
      <w:bookmarkStart w:id="68" w:name="_Toc3806755"/>
      <w:bookmarkStart w:id="69" w:name="OLE_LINK69"/>
      <w:r w:rsidRPr="003F473C">
        <w:t>Sistemos funkcijos</w:t>
      </w:r>
      <w:bookmarkEnd w:id="68"/>
    </w:p>
    <w:bookmarkEnd w:id="69"/>
    <w:p w14:paraId="7BAB198E" w14:textId="34CA4B4C" w:rsidR="001B385F" w:rsidRPr="003F473C" w:rsidRDefault="001B385F" w:rsidP="001B385F">
      <w:pPr>
        <w:pStyle w:val="Tekstas"/>
        <w:rPr>
          <w:color w:val="808080" w:themeColor="background1" w:themeShade="80"/>
        </w:rPr>
      </w:pPr>
      <w:r w:rsidRPr="003F473C">
        <w:rPr>
          <w:color w:val="808080" w:themeColor="background1" w:themeShade="80"/>
        </w:rPr>
        <w:t xml:space="preserve">Čia būtų išvardinamos visos sistemos funkcijos (aprašomi </w:t>
      </w:r>
      <w:r w:rsidRPr="003F473C">
        <w:rPr>
          <w:b/>
          <w:color w:val="808080" w:themeColor="background1" w:themeShade="80"/>
        </w:rPr>
        <w:t>funkciniai reikalavimai</w:t>
      </w:r>
      <w:r w:rsidRPr="003F473C">
        <w:rPr>
          <w:color w:val="808080" w:themeColor="background1" w:themeShade="80"/>
        </w:rPr>
        <w:t xml:space="preserve">), pavaizduotos UML panaudojimo atvejų diagrama ar diagramomis. Po </w:t>
      </w:r>
      <w:r w:rsidR="00143F83" w:rsidRPr="003F473C">
        <w:rPr>
          <w:color w:val="808080" w:themeColor="background1" w:themeShade="80"/>
        </w:rPr>
        <w:t xml:space="preserve">kiekvienos iliustracijos </w:t>
      </w:r>
      <w:r w:rsidRPr="003F473C">
        <w:rPr>
          <w:color w:val="808080" w:themeColor="background1" w:themeShade="80"/>
        </w:rPr>
        <w:t>turi būti papildomi kiekvienos funkcijos detalūs žodiniai aprašymai. Jei norite, galite aprašyti kiekvieną panaudos atvejį išsamiai (</w:t>
      </w:r>
      <w:r w:rsidR="00143F83" w:rsidRPr="003F473C">
        <w:rPr>
          <w:color w:val="808080" w:themeColor="background1" w:themeShade="80"/>
        </w:rPr>
        <w:t>PA specifikacijos</w:t>
      </w:r>
      <w:r w:rsidRPr="003F473C">
        <w:rPr>
          <w:color w:val="808080" w:themeColor="background1" w:themeShade="80"/>
        </w:rPr>
        <w:t xml:space="preserve"> lentele): atvejo pavadinimas, </w:t>
      </w:r>
      <w:r w:rsidR="00300441" w:rsidRPr="003F473C">
        <w:rPr>
          <w:color w:val="808080" w:themeColor="background1" w:themeShade="80"/>
        </w:rPr>
        <w:t>tikslas, aprašymas, prieš sąlyga, po sąlyga, susiję panaudojimo atvejai (</w:t>
      </w:r>
      <w:r w:rsidR="00300441" w:rsidRPr="003F473C">
        <w:rPr>
          <w:i/>
          <w:color w:val="808080" w:themeColor="background1" w:themeShade="80"/>
        </w:rPr>
        <w:t>include</w:t>
      </w:r>
      <w:r w:rsidR="00300441" w:rsidRPr="003F473C">
        <w:rPr>
          <w:color w:val="808080" w:themeColor="background1" w:themeShade="80"/>
        </w:rPr>
        <w:t xml:space="preserve">, </w:t>
      </w:r>
      <w:r w:rsidR="00300441" w:rsidRPr="003F473C">
        <w:rPr>
          <w:i/>
          <w:color w:val="808080" w:themeColor="background1" w:themeShade="80"/>
        </w:rPr>
        <w:t>extend</w:t>
      </w:r>
      <w:r w:rsidR="00300441" w:rsidRPr="003F473C">
        <w:rPr>
          <w:color w:val="808080" w:themeColor="background1" w:themeShade="80"/>
        </w:rPr>
        <w:t>), aktorius</w:t>
      </w:r>
      <w:r w:rsidRPr="003F473C">
        <w:rPr>
          <w:color w:val="808080" w:themeColor="background1" w:themeShade="80"/>
        </w:rPr>
        <w:t xml:space="preserve"> kt.</w:t>
      </w:r>
    </w:p>
    <w:p w14:paraId="5C3839C6" w14:textId="77777777" w:rsidR="001B385F" w:rsidRPr="003F473C" w:rsidRDefault="001B385F" w:rsidP="001B385F">
      <w:pPr>
        <w:pStyle w:val="Figure"/>
        <w:framePr w:wrap="notBeside"/>
      </w:pPr>
      <w:bookmarkStart w:id="70" w:name="_Toc503646975"/>
      <w:bookmarkStart w:id="71" w:name="_Toc503648365"/>
      <w:bookmarkStart w:id="72" w:name="_Toc503651309"/>
      <w:bookmarkStart w:id="73" w:name="_Toc505346885"/>
      <w:r w:rsidRPr="003F473C">
        <w:rPr>
          <w:noProof/>
        </w:rPr>
        <w:drawing>
          <wp:inline distT="0" distB="0" distL="0" distR="0" wp14:anchorId="3A9A28FB" wp14:editId="4722F655">
            <wp:extent cx="4038600" cy="3569113"/>
            <wp:effectExtent l="0" t="0" r="0" b="0"/>
            <wp:docPr id="7" name="Picture 7" descr="Image result for demo um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mo uml use 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569113"/>
                    </a:xfrm>
                    <a:prstGeom prst="rect">
                      <a:avLst/>
                    </a:prstGeom>
                    <a:noFill/>
                    <a:ln>
                      <a:noFill/>
                    </a:ln>
                  </pic:spPr>
                </pic:pic>
              </a:graphicData>
            </a:graphic>
          </wp:inline>
        </w:drawing>
      </w:r>
    </w:p>
    <w:p w14:paraId="740D3AEA" w14:textId="0FAB590B" w:rsidR="001B385F" w:rsidRPr="003F473C" w:rsidRDefault="001B385F" w:rsidP="001B385F">
      <w:pPr>
        <w:pStyle w:val="Antrat"/>
      </w:pPr>
      <w:r w:rsidRPr="003F473C">
        <w:rPr>
          <w:b/>
        </w:rPr>
        <w:fldChar w:fldCharType="begin"/>
      </w:r>
      <w:r w:rsidRPr="003F473C">
        <w:rPr>
          <w:b/>
        </w:rPr>
        <w:instrText xml:space="preserve"> SEQ pav. \* ARABIC </w:instrText>
      </w:r>
      <w:r w:rsidRPr="003F473C">
        <w:rPr>
          <w:b/>
        </w:rPr>
        <w:fldChar w:fldCharType="separate"/>
      </w:r>
      <w:bookmarkStart w:id="74" w:name="_Toc503689080"/>
      <w:bookmarkStart w:id="75" w:name="_Toc503689131"/>
      <w:bookmarkStart w:id="76" w:name="_Toc503689162"/>
      <w:bookmarkStart w:id="77" w:name="_Toc503689193"/>
      <w:bookmarkStart w:id="78" w:name="_Toc503689231"/>
      <w:bookmarkStart w:id="79" w:name="_Toc503689245"/>
      <w:bookmarkStart w:id="80" w:name="_Toc503689277"/>
      <w:bookmarkStart w:id="81" w:name="_Toc503689296"/>
      <w:bookmarkStart w:id="82" w:name="_Toc505353057"/>
      <w:bookmarkStart w:id="83" w:name="_Toc3716738"/>
      <w:r w:rsidR="00CD0FAC" w:rsidRPr="003F473C">
        <w:rPr>
          <w:b/>
          <w:noProof/>
        </w:rPr>
        <w:t>1</w:t>
      </w:r>
      <w:r w:rsidRPr="003F473C">
        <w:rPr>
          <w:b/>
        </w:rPr>
        <w:fldChar w:fldCharType="end"/>
      </w:r>
      <w:r w:rsidRPr="003F473C">
        <w:rPr>
          <w:b/>
        </w:rPr>
        <w:t xml:space="preserve"> pav. </w:t>
      </w:r>
      <w:bookmarkEnd w:id="74"/>
      <w:bookmarkEnd w:id="75"/>
      <w:bookmarkEnd w:id="76"/>
      <w:bookmarkEnd w:id="77"/>
      <w:bookmarkEnd w:id="78"/>
      <w:bookmarkEnd w:id="79"/>
      <w:bookmarkEnd w:id="80"/>
      <w:bookmarkEnd w:id="81"/>
      <w:bookmarkEnd w:id="82"/>
      <w:r w:rsidRPr="003F473C">
        <w:t>Sistemos panaudojimo atvej</w:t>
      </w:r>
      <w:r w:rsidR="00556445" w:rsidRPr="003F473C">
        <w:t>ų diagrama</w:t>
      </w:r>
      <w:bookmarkEnd w:id="83"/>
    </w:p>
    <w:p w14:paraId="6CF07009" w14:textId="774E000C" w:rsidR="00143F83" w:rsidRPr="003F473C" w:rsidRDefault="00143F83" w:rsidP="00143F83">
      <w:pPr>
        <w:pStyle w:val="Antrat3"/>
      </w:pPr>
      <w:bookmarkStart w:id="84" w:name="_Toc3806756"/>
      <w:bookmarkStart w:id="85" w:name="OLE_LINK76"/>
      <w:bookmarkStart w:id="86" w:name="_Toc503646977"/>
      <w:bookmarkStart w:id="87" w:name="_Toc503648367"/>
      <w:bookmarkStart w:id="88" w:name="_Toc503651311"/>
      <w:bookmarkStart w:id="89" w:name="_Toc505346887"/>
      <w:bookmarkEnd w:id="70"/>
      <w:bookmarkEnd w:id="71"/>
      <w:bookmarkEnd w:id="72"/>
      <w:bookmarkEnd w:id="73"/>
      <w:r w:rsidRPr="003F473C">
        <w:lastRenderedPageBreak/>
        <w:t>Vartotojo sąsajos specifikacija</w:t>
      </w:r>
      <w:bookmarkEnd w:id="84"/>
    </w:p>
    <w:bookmarkEnd w:id="85"/>
    <w:p w14:paraId="11ED5496" w14:textId="77777777" w:rsidR="00143F83" w:rsidRPr="003F473C" w:rsidRDefault="00143F83" w:rsidP="00143F83">
      <w:pPr>
        <w:pStyle w:val="Tekstas"/>
        <w:rPr>
          <w:color w:val="808080" w:themeColor="background1" w:themeShade="80"/>
        </w:rPr>
      </w:pPr>
      <w:r w:rsidRPr="003F473C">
        <w:rPr>
          <w:color w:val="808080" w:themeColor="background1" w:themeShade="80"/>
        </w:rPr>
        <w:t xml:space="preserve">Vartotojo sąsajos specifikacijoje turi būti nurodomi reikalavimai vartotojo sąsajos vaizdai. Čia nereikia ir negalima dėti jau egzistuojančios programos </w:t>
      </w:r>
      <w:r w:rsidRPr="003F473C">
        <w:rPr>
          <w:noProof/>
          <w:color w:val="808080" w:themeColor="background1" w:themeShade="80"/>
        </w:rPr>
        <w:t>screenshot‘ų!</w:t>
      </w:r>
      <w:r w:rsidRPr="003F473C">
        <w:rPr>
          <w:color w:val="808080" w:themeColor="background1" w:themeShade="80"/>
        </w:rPr>
        <w:t xml:space="preserve"> Šiame etape tik nusakoma, kokia turi būti vartotojo sąsaja (rekomenduojame </w:t>
      </w:r>
      <w:r w:rsidRPr="003F473C">
        <w:rPr>
          <w:b/>
          <w:noProof/>
          <w:color w:val="808080" w:themeColor="background1" w:themeShade="80"/>
        </w:rPr>
        <w:t>Balsamiq Mockups</w:t>
      </w:r>
      <w:r w:rsidRPr="003F473C">
        <w:rPr>
          <w:noProof/>
          <w:color w:val="808080" w:themeColor="background1" w:themeShade="80"/>
        </w:rPr>
        <w:t xml:space="preserve">, </w:t>
      </w:r>
      <w:r w:rsidRPr="003F473C">
        <w:rPr>
          <w:b/>
          <w:noProof/>
          <w:color w:val="808080" w:themeColor="background1" w:themeShade="80"/>
        </w:rPr>
        <w:t>Axure RP</w:t>
      </w:r>
      <w:r w:rsidRPr="003F473C">
        <w:rPr>
          <w:color w:val="808080" w:themeColor="background1" w:themeShade="80"/>
        </w:rPr>
        <w:t xml:space="preserve"> ir panašius įrankius), tačiau galutinis sąsajos vaizdas nurodomas tik vėlesniuose skyriuose. Jei pradinėje kūrimo fazėje buvo naudojami vartotojo sąsajos eskizai ar prototipai, juos reikia dėti būtent į šį skyrelį.</w:t>
      </w:r>
    </w:p>
    <w:p w14:paraId="14318C56" w14:textId="6AB6D527" w:rsidR="00143F83" w:rsidRPr="003F473C" w:rsidRDefault="00143F83" w:rsidP="00143F83">
      <w:pPr>
        <w:pStyle w:val="Antrat3"/>
      </w:pPr>
      <w:bookmarkStart w:id="90" w:name="_Toc474841556"/>
      <w:bookmarkStart w:id="91" w:name="_Toc3806757"/>
      <w:r w:rsidRPr="003F473C">
        <w:t>Realizacijai keliami reikalavimai</w:t>
      </w:r>
      <w:bookmarkEnd w:id="90"/>
      <w:bookmarkEnd w:id="91"/>
    </w:p>
    <w:p w14:paraId="2530FB26" w14:textId="399AB80F" w:rsidR="00143F83" w:rsidRPr="003F473C" w:rsidRDefault="00143F83" w:rsidP="00143F83">
      <w:pPr>
        <w:pStyle w:val="Tekstas"/>
        <w:rPr>
          <w:color w:val="808080" w:themeColor="background1" w:themeShade="80"/>
        </w:rPr>
      </w:pPr>
      <w:r w:rsidRPr="003F473C">
        <w:rPr>
          <w:color w:val="808080" w:themeColor="background1" w:themeShade="80"/>
        </w:rPr>
        <w:t xml:space="preserve">Realizacijai gali būti keliami tokie </w:t>
      </w:r>
      <w:r w:rsidRPr="003F473C">
        <w:rPr>
          <w:b/>
          <w:color w:val="808080" w:themeColor="background1" w:themeShade="80"/>
        </w:rPr>
        <w:t>nefunkciniai reikalavimai</w:t>
      </w:r>
      <w:r w:rsidRPr="003F473C">
        <w:rPr>
          <w:color w:val="808080" w:themeColor="background1" w:themeShade="80"/>
        </w:rPr>
        <w:t xml:space="preserve">: reikalavimai sistemos išvaizdai, reikalavimai </w:t>
      </w:r>
      <w:r w:rsidRPr="003F473C">
        <w:rPr>
          <w:noProof/>
          <w:color w:val="808080" w:themeColor="background1" w:themeShade="80"/>
        </w:rPr>
        <w:t>panaudojamumui</w:t>
      </w:r>
      <w:r w:rsidRPr="003F473C">
        <w:rPr>
          <w:color w:val="808080" w:themeColor="background1" w:themeShade="80"/>
        </w:rPr>
        <w:t>, reikalavimai vykdymo charakteristikoms, reikalavimai veikimo sąlygoms, reikalavimai sistemos priežiūrai, reikalavimai saugumui, kultūriniai-politiniai reikalavimai, teisiniai reikalavimai. Jie išvardinami ir aprašomi šiame skyrelyje. Pavyzdžiui:</w:t>
      </w:r>
    </w:p>
    <w:p w14:paraId="0305F0B6" w14:textId="4C0C3888" w:rsidR="00143F83" w:rsidRPr="003F473C" w:rsidRDefault="00143F83" w:rsidP="000059E2">
      <w:pPr>
        <w:pStyle w:val="Sraassunumeriais"/>
        <w:numPr>
          <w:ilvl w:val="0"/>
          <w:numId w:val="16"/>
        </w:numPr>
        <w:rPr>
          <w:color w:val="808080" w:themeColor="background1" w:themeShade="80"/>
        </w:rPr>
      </w:pPr>
      <w:r w:rsidRPr="003F473C">
        <w:rPr>
          <w:color w:val="808080" w:themeColor="background1" w:themeShade="80"/>
        </w:rPr>
        <w:t>Maisto perdavimo protokolas privalo būti saugus (neautentifikuoti kaimynai negali sužinoti kokį maistą siunčiasi vartotojas)</w:t>
      </w:r>
    </w:p>
    <w:p w14:paraId="3A80F1FF" w14:textId="69C073B3" w:rsidR="00143F83" w:rsidRPr="003F473C" w:rsidRDefault="00143F83" w:rsidP="000059E2">
      <w:pPr>
        <w:pStyle w:val="Sraassunumeriais"/>
        <w:rPr>
          <w:color w:val="808080" w:themeColor="background1" w:themeShade="80"/>
        </w:rPr>
      </w:pPr>
      <w:r w:rsidRPr="003F473C">
        <w:rPr>
          <w:color w:val="808080" w:themeColor="background1" w:themeShade="80"/>
        </w:rPr>
        <w:t>Maistas, suskaidytas paketais, turi pasiekti vartotoją nepagedęs</w:t>
      </w:r>
    </w:p>
    <w:p w14:paraId="631FACEE" w14:textId="2383DADF" w:rsidR="00143F83" w:rsidRPr="003F473C" w:rsidRDefault="00143F83" w:rsidP="000059E2">
      <w:pPr>
        <w:pStyle w:val="Sraassunumeriais"/>
        <w:rPr>
          <w:color w:val="808080" w:themeColor="background1" w:themeShade="80"/>
        </w:rPr>
      </w:pPr>
      <w:r w:rsidRPr="003F473C">
        <w:rPr>
          <w:color w:val="808080" w:themeColor="background1" w:themeShade="80"/>
        </w:rPr>
        <w:t>Maisto perdavimo protokol</w:t>
      </w:r>
      <w:r w:rsidR="00F91888" w:rsidRPr="003F473C">
        <w:rPr>
          <w:color w:val="808080" w:themeColor="background1" w:themeShade="80"/>
        </w:rPr>
        <w:t>as turėtų palaikyti lietuviškos virtuvės produktus</w:t>
      </w:r>
    </w:p>
    <w:p w14:paraId="0C6D02B6" w14:textId="5D0D9FFE" w:rsidR="00197845" w:rsidRPr="003F473C" w:rsidRDefault="00A422EA" w:rsidP="00197845">
      <w:pPr>
        <w:pStyle w:val="Tekstas"/>
        <w:rPr>
          <w:color w:val="808080" w:themeColor="background1" w:themeShade="80"/>
        </w:rPr>
      </w:pPr>
      <w:r w:rsidRPr="003F473C">
        <w:rPr>
          <w:color w:val="808080" w:themeColor="background1" w:themeShade="80"/>
        </w:rPr>
        <w:t>Šiame punkte gali būti išvardinti (jeigu nustatyti) tokio tipo apribojimai: apribojimai sprendimui, diegimo aplinka, bendradarbiaujančios sistemos, komerciniai specializuoti programų paketai, numatoma darbo vietos aplinka, sistemos kūrimo terminai, sistemos kūrimo biudžetas.</w:t>
      </w:r>
      <w:r w:rsidR="00197845" w:rsidRPr="003F473C">
        <w:rPr>
          <w:color w:val="808080" w:themeColor="background1" w:themeShade="80"/>
        </w:rPr>
        <w:t xml:space="preserve"> Jei reikalinga specifinė duomenų kontrolė</w:t>
      </w:r>
      <w:r w:rsidR="00BE38BB" w:rsidRPr="003F473C">
        <w:rPr>
          <w:color w:val="808080" w:themeColor="background1" w:themeShade="80"/>
        </w:rPr>
        <w:t xml:space="preserve"> (kokia informacija turi būti tikrinama įvedimo ar sistemos veikimo metu)</w:t>
      </w:r>
      <w:r w:rsidR="00197845" w:rsidRPr="003F473C">
        <w:rPr>
          <w:color w:val="808080" w:themeColor="background1" w:themeShade="80"/>
        </w:rPr>
        <w:t xml:space="preserve">, </w:t>
      </w:r>
      <w:r w:rsidR="00BE38BB" w:rsidRPr="003F473C">
        <w:rPr>
          <w:color w:val="808080" w:themeColor="background1" w:themeShade="80"/>
        </w:rPr>
        <w:t>ji taip pat aprašoma šiame skyrelyje.</w:t>
      </w:r>
    </w:p>
    <w:p w14:paraId="2F26B8A3" w14:textId="0B270A46" w:rsidR="003053B2" w:rsidRPr="003F473C" w:rsidRDefault="003053B2" w:rsidP="003053B2">
      <w:pPr>
        <w:pStyle w:val="Antrat3"/>
      </w:pPr>
      <w:bookmarkStart w:id="92" w:name="_Toc474841557"/>
      <w:bookmarkStart w:id="93" w:name="_Toc3806758"/>
      <w:r w:rsidRPr="003F473C">
        <w:t>Techninė specifikacija</w:t>
      </w:r>
      <w:bookmarkEnd w:id="92"/>
      <w:bookmarkEnd w:id="93"/>
    </w:p>
    <w:p w14:paraId="1D15B990" w14:textId="77777777" w:rsidR="003053B2" w:rsidRPr="003F473C" w:rsidRDefault="003053B2" w:rsidP="003053B2">
      <w:pPr>
        <w:pStyle w:val="Tekstas"/>
        <w:rPr>
          <w:color w:val="808080" w:themeColor="background1" w:themeShade="80"/>
        </w:rPr>
      </w:pPr>
      <w:r w:rsidRPr="003F473C">
        <w:rPr>
          <w:color w:val="808080" w:themeColor="background1" w:themeShade="80"/>
        </w:rPr>
        <w:t>Skyrelyje aprašykite techninę ir papildomą programinę įrangą, reikalingą sistemai. Nurodykite minimalius įrangos parametrus. Šis skyrelis, priklausomai nuo situacijos, gali būti formuluojamas kaip sąrašas, ką užsakovams reikės turėti, jeigu norės naudotis sistema, arba kokios aplinkos reikalauja užsakovas.</w:t>
      </w:r>
    </w:p>
    <w:p w14:paraId="657C9849" w14:textId="77777777" w:rsidR="003053B2" w:rsidRPr="003F473C" w:rsidRDefault="003053B2" w:rsidP="003053B2">
      <w:pPr>
        <w:pStyle w:val="Tekstas"/>
        <w:rPr>
          <w:color w:val="808080" w:themeColor="background1" w:themeShade="80"/>
        </w:rPr>
      </w:pPr>
      <w:r w:rsidRPr="003F473C">
        <w:rPr>
          <w:color w:val="808080" w:themeColor="background1" w:themeShade="80"/>
        </w:rPr>
        <w:t xml:space="preserve">Pvz.: „Maisto perdavimo protokolui realizuoti būtinas interneto ryšys, 1 </w:t>
      </w:r>
      <w:r w:rsidRPr="003F473C">
        <w:rPr>
          <w:noProof/>
          <w:color w:val="808080" w:themeColor="background1" w:themeShade="80"/>
        </w:rPr>
        <w:t>kilolitro</w:t>
      </w:r>
      <w:r w:rsidRPr="003F473C">
        <w:rPr>
          <w:color w:val="808080" w:themeColor="background1" w:themeShade="80"/>
        </w:rPr>
        <w:t xml:space="preserve"> maisto ir gėrimų perdavimo linija, specializuotas šaldytuvas, namų kompiuteris“.</w:t>
      </w:r>
    </w:p>
    <w:p w14:paraId="58F81051" w14:textId="77777777" w:rsidR="00644086" w:rsidRPr="003F473C" w:rsidRDefault="00644086" w:rsidP="00644086">
      <w:pPr>
        <w:pStyle w:val="Antrat2"/>
      </w:pPr>
      <w:bookmarkStart w:id="94" w:name="_Toc474841558"/>
      <w:bookmarkStart w:id="95" w:name="_Toc3806759"/>
      <w:r w:rsidRPr="003F473C">
        <w:t>Projektavimo metodai</w:t>
      </w:r>
      <w:bookmarkEnd w:id="94"/>
      <w:bookmarkEnd w:id="95"/>
    </w:p>
    <w:p w14:paraId="2424B986" w14:textId="77777777" w:rsidR="00644086" w:rsidRPr="003F473C" w:rsidRDefault="00644086" w:rsidP="00644086">
      <w:pPr>
        <w:pStyle w:val="Antrat3"/>
        <w:keepLines/>
        <w:tabs>
          <w:tab w:val="clear" w:pos="724"/>
        </w:tabs>
        <w:spacing w:before="113" w:after="113" w:line="240" w:lineRule="auto"/>
        <w:ind w:left="0" w:firstLine="0"/>
      </w:pPr>
      <w:bookmarkStart w:id="96" w:name="_Toc474841559"/>
      <w:bookmarkStart w:id="97" w:name="_Toc3806760"/>
      <w:bookmarkStart w:id="98" w:name="OLE_LINK83"/>
      <w:bookmarkStart w:id="99" w:name="OLE_LINK84"/>
      <w:r w:rsidRPr="003F473C">
        <w:t>Projektavimo valdymas ir eiga</w:t>
      </w:r>
      <w:bookmarkEnd w:id="96"/>
      <w:bookmarkEnd w:id="97"/>
    </w:p>
    <w:p w14:paraId="590CEE14" w14:textId="1D09B3C3" w:rsidR="00644086" w:rsidRPr="003F473C" w:rsidRDefault="00644086" w:rsidP="00644086">
      <w:pPr>
        <w:pStyle w:val="Tekstas"/>
        <w:rPr>
          <w:color w:val="808080" w:themeColor="background1" w:themeShade="80"/>
        </w:rPr>
      </w:pPr>
      <w:r w:rsidRPr="003F473C">
        <w:rPr>
          <w:color w:val="808080" w:themeColor="background1" w:themeShade="80"/>
        </w:rPr>
        <w:t xml:space="preserve">Šiame punkte nurodykite, kokį </w:t>
      </w:r>
      <w:r w:rsidR="00C2565B" w:rsidRPr="003F473C">
        <w:rPr>
          <w:color w:val="808080"/>
        </w:rPr>
        <w:t>programinės įrangos kūrimo modelį (ar modelius) naudojote kurdami savo sistemą.</w:t>
      </w:r>
      <w:r w:rsidRPr="003F473C">
        <w:rPr>
          <w:color w:val="808080" w:themeColor="background1" w:themeShade="80"/>
        </w:rPr>
        <w:t xml:space="preserve"> </w:t>
      </w:r>
      <w:bookmarkEnd w:id="98"/>
      <w:bookmarkEnd w:id="99"/>
      <w:r w:rsidR="00021EE6" w:rsidRPr="003F473C">
        <w:rPr>
          <w:color w:val="808080"/>
        </w:rPr>
        <w:t>Tai gali būti krioklio, iteracinis ar kitas modelis. Galite nurodyti kaip suskirstėte darbus ir kokiu eiliškumu juos atlikote.</w:t>
      </w:r>
    </w:p>
    <w:p w14:paraId="60166BE0" w14:textId="77777777" w:rsidR="00644086" w:rsidRPr="003F473C" w:rsidRDefault="00644086" w:rsidP="00644086">
      <w:pPr>
        <w:pStyle w:val="Antrat3"/>
        <w:keepLines/>
        <w:tabs>
          <w:tab w:val="clear" w:pos="724"/>
        </w:tabs>
        <w:spacing w:before="113" w:after="113" w:line="240" w:lineRule="auto"/>
        <w:ind w:left="0" w:firstLine="0"/>
      </w:pPr>
      <w:bookmarkStart w:id="100" w:name="_Toc474841560"/>
      <w:bookmarkStart w:id="101" w:name="_Toc3806761"/>
      <w:r w:rsidRPr="003F473C">
        <w:t>Projektavimo technologija</w:t>
      </w:r>
      <w:bookmarkEnd w:id="100"/>
      <w:bookmarkEnd w:id="101"/>
    </w:p>
    <w:p w14:paraId="57355ED1" w14:textId="77777777" w:rsidR="00644086" w:rsidRPr="003F473C" w:rsidRDefault="00644086" w:rsidP="00644086">
      <w:pPr>
        <w:pStyle w:val="Tekstas"/>
        <w:rPr>
          <w:color w:val="808080" w:themeColor="background1" w:themeShade="80"/>
        </w:rPr>
      </w:pPr>
      <w:r w:rsidRPr="003F473C">
        <w:rPr>
          <w:color w:val="808080" w:themeColor="background1" w:themeShade="80"/>
        </w:rPr>
        <w:t>Šiame punkte nurodykite, kokią naudojote projektavimo technologiją, standartus ir programinius įrankius projekto kūrimui. Aprašykite kokia ar kokiomis notacijomis (formaliais tekstiniais ir grafiniais žymėjimo / aprašymo standartais) naudojotės kurdami sistemos projektą.</w:t>
      </w:r>
    </w:p>
    <w:p w14:paraId="0E232CFE" w14:textId="77777777" w:rsidR="00644086" w:rsidRPr="003F473C" w:rsidRDefault="00644086" w:rsidP="00644086">
      <w:pPr>
        <w:pStyle w:val="Antrat3"/>
        <w:keepLines/>
        <w:tabs>
          <w:tab w:val="clear" w:pos="724"/>
        </w:tabs>
        <w:spacing w:before="113" w:after="113" w:line="240" w:lineRule="auto"/>
        <w:ind w:left="0" w:firstLine="0"/>
      </w:pPr>
      <w:bookmarkStart w:id="102" w:name="_Toc474841561"/>
      <w:bookmarkStart w:id="103" w:name="_Toc3806762"/>
      <w:r w:rsidRPr="003F473C">
        <w:lastRenderedPageBreak/>
        <w:t>Programavimo kalbos, derinimo, automatizavimo priemonės, operacinė sistemos</w:t>
      </w:r>
      <w:bookmarkEnd w:id="102"/>
      <w:bookmarkEnd w:id="103"/>
    </w:p>
    <w:p w14:paraId="7681CE6F" w14:textId="77777777" w:rsidR="00644086" w:rsidRPr="003F473C" w:rsidRDefault="00644086" w:rsidP="00644086">
      <w:pPr>
        <w:pStyle w:val="Tekstas"/>
        <w:rPr>
          <w:color w:val="808080" w:themeColor="background1" w:themeShade="80"/>
        </w:rPr>
      </w:pPr>
      <w:r w:rsidRPr="003F473C">
        <w:rPr>
          <w:color w:val="808080" w:themeColor="background1" w:themeShade="80"/>
        </w:rPr>
        <w:t>Šiame punkte, tiesiog, aprašykite, kokią programinę įrangą naudojote kurdami savo baigiamąjį darbą. Tiesa, rašyti kokią programinę įrangą naudojote šiai ataskaitai sukurti – nebūtina.</w:t>
      </w:r>
    </w:p>
    <w:p w14:paraId="6A6DED57" w14:textId="77777777" w:rsidR="00644086" w:rsidRPr="003F473C" w:rsidRDefault="00644086" w:rsidP="00644086">
      <w:pPr>
        <w:pStyle w:val="Antrat2"/>
        <w:keepLines/>
        <w:spacing w:before="227" w:after="227" w:line="240" w:lineRule="auto"/>
        <w:ind w:left="0" w:firstLine="0"/>
        <w:jc w:val="left"/>
      </w:pPr>
      <w:bookmarkStart w:id="104" w:name="_Toc474841562"/>
      <w:bookmarkStart w:id="105" w:name="_Toc3806763"/>
      <w:r w:rsidRPr="003F473C">
        <w:t>Sistemos projektas</w:t>
      </w:r>
      <w:bookmarkEnd w:id="104"/>
      <w:bookmarkEnd w:id="105"/>
    </w:p>
    <w:p w14:paraId="163721E9" w14:textId="77777777" w:rsidR="00644086" w:rsidRPr="003F473C" w:rsidRDefault="00644086" w:rsidP="00644086">
      <w:pPr>
        <w:pStyle w:val="Tekstas"/>
        <w:rPr>
          <w:color w:val="808080" w:themeColor="background1" w:themeShade="80"/>
        </w:rPr>
      </w:pPr>
      <w:r w:rsidRPr="003F473C">
        <w:rPr>
          <w:color w:val="808080" w:themeColor="background1" w:themeShade="80"/>
        </w:rPr>
        <w:t xml:space="preserve">Sistemos projektas – tai jūsų sistemos veikimo aprašymas. Tai dažniausiai nagrinėjama dokumento vieta (be išvadų) darbo peržiūros ir gynimo metu. </w:t>
      </w:r>
    </w:p>
    <w:p w14:paraId="53F5BDB6" w14:textId="77777777" w:rsidR="00644086" w:rsidRPr="003F473C" w:rsidRDefault="00644086" w:rsidP="00644086">
      <w:pPr>
        <w:pStyle w:val="Antrat3"/>
        <w:keepLines/>
        <w:tabs>
          <w:tab w:val="clear" w:pos="724"/>
        </w:tabs>
        <w:spacing w:before="113" w:after="113" w:line="240" w:lineRule="auto"/>
        <w:ind w:left="0" w:firstLine="0"/>
      </w:pPr>
      <w:bookmarkStart w:id="106" w:name="_Toc474841563"/>
      <w:bookmarkStart w:id="107" w:name="_Toc3806764"/>
      <w:r w:rsidRPr="003F473C">
        <w:t>Statinis sistemos vaizdas</w:t>
      </w:r>
      <w:bookmarkEnd w:id="106"/>
      <w:bookmarkEnd w:id="107"/>
    </w:p>
    <w:p w14:paraId="157BDF36" w14:textId="64EB28D0" w:rsidR="00644086" w:rsidRPr="003F473C" w:rsidRDefault="00644086" w:rsidP="00644086">
      <w:pPr>
        <w:pStyle w:val="Tekstas"/>
        <w:rPr>
          <w:color w:val="808080" w:themeColor="background1" w:themeShade="80"/>
        </w:rPr>
      </w:pPr>
      <w:r w:rsidRPr="003F473C">
        <w:rPr>
          <w:color w:val="808080" w:themeColor="background1" w:themeShade="80"/>
        </w:rPr>
        <w:t>Šiame punkte reikėtų detalizuoti sistemos struktūrą. Priklausomai nuo projekto tipo (rekomenduojame pasikonsultuoti su vadovu) turėtumėte aprašyti savo sistemą panaudodami UML diagram</w:t>
      </w:r>
      <w:r w:rsidR="00F95E01" w:rsidRPr="003F473C">
        <w:rPr>
          <w:color w:val="808080" w:themeColor="background1" w:themeShade="80"/>
        </w:rPr>
        <w:t>a</w:t>
      </w:r>
      <w:r w:rsidRPr="003F473C">
        <w:rPr>
          <w:color w:val="808080" w:themeColor="background1" w:themeShade="80"/>
        </w:rPr>
        <w:t>s:</w:t>
      </w:r>
    </w:p>
    <w:p w14:paraId="4C2EEA44" w14:textId="77777777" w:rsidR="00644086" w:rsidRPr="003F473C" w:rsidRDefault="00644086" w:rsidP="00644086">
      <w:pPr>
        <w:pStyle w:val="Sraassuenkleliais"/>
        <w:rPr>
          <w:color w:val="808080" w:themeColor="background1" w:themeShade="80"/>
        </w:rPr>
      </w:pPr>
      <w:r w:rsidRPr="003F473C">
        <w:rPr>
          <w:color w:val="808080" w:themeColor="background1" w:themeShade="80"/>
        </w:rPr>
        <w:t>Išdėstymo (</w:t>
      </w:r>
      <w:r w:rsidRPr="003F473C">
        <w:rPr>
          <w:i/>
          <w:color w:val="808080" w:themeColor="background1" w:themeShade="80"/>
        </w:rPr>
        <w:t>UML deployment diagram</w:t>
      </w:r>
      <w:r w:rsidRPr="003F473C">
        <w:rPr>
          <w:color w:val="808080" w:themeColor="background1" w:themeShade="80"/>
        </w:rPr>
        <w:t>) – nepakeičiama tuo atveju, jei sistema naudoja išorinius servisus ar yra paskirstyta per keletą įrenginių. Geriausia pradėti nuo šios diagramos, nes ji greičiausiai supažindina su bendra sistemos sudėtimi.</w:t>
      </w:r>
    </w:p>
    <w:p w14:paraId="3EDE0FC4" w14:textId="264BF2E7" w:rsidR="00644086" w:rsidRPr="003F473C" w:rsidRDefault="00644086" w:rsidP="00644086">
      <w:pPr>
        <w:pStyle w:val="Sraassuenkleliais"/>
        <w:rPr>
          <w:color w:val="808080" w:themeColor="background1" w:themeShade="80"/>
        </w:rPr>
      </w:pPr>
      <w:r w:rsidRPr="003F473C">
        <w:rPr>
          <w:color w:val="808080" w:themeColor="background1" w:themeShade="80"/>
        </w:rPr>
        <w:t>Komponentų (</w:t>
      </w:r>
      <w:r w:rsidRPr="003F473C">
        <w:rPr>
          <w:i/>
          <w:color w:val="808080" w:themeColor="background1" w:themeShade="80"/>
        </w:rPr>
        <w:t>UML component diagram</w:t>
      </w:r>
      <w:r w:rsidRPr="003F473C">
        <w:rPr>
          <w:color w:val="808080" w:themeColor="background1" w:themeShade="80"/>
        </w:rPr>
        <w:t xml:space="preserve">) – </w:t>
      </w:r>
      <w:r w:rsidR="00666146" w:rsidRPr="003F473C">
        <w:rPr>
          <w:color w:val="808080"/>
        </w:rPr>
        <w:t>geriausiai tinka tuomet, kai naudojamas komponentinis sistemos kūrimo būdas ir sistema susideda iš komponentų teikiančių programavimo sąsają (API).</w:t>
      </w:r>
    </w:p>
    <w:p w14:paraId="680F9C9B" w14:textId="5CE45BC0" w:rsidR="00644086" w:rsidRPr="003F473C" w:rsidRDefault="00644086" w:rsidP="00644086">
      <w:pPr>
        <w:pStyle w:val="Sraassuenkleliais"/>
        <w:rPr>
          <w:color w:val="808080" w:themeColor="background1" w:themeShade="80"/>
        </w:rPr>
      </w:pPr>
      <w:r w:rsidRPr="003F473C">
        <w:rPr>
          <w:color w:val="808080" w:themeColor="background1" w:themeShade="80"/>
        </w:rPr>
        <w:t>Paketų (</w:t>
      </w:r>
      <w:r w:rsidRPr="003F473C">
        <w:rPr>
          <w:i/>
          <w:color w:val="808080" w:themeColor="background1" w:themeShade="80"/>
        </w:rPr>
        <w:t>UML package diagram</w:t>
      </w:r>
      <w:r w:rsidRPr="003F473C">
        <w:rPr>
          <w:color w:val="808080" w:themeColor="background1" w:themeShade="80"/>
        </w:rPr>
        <w:t>) – labai naudinga tuomet, jei sistem</w:t>
      </w:r>
      <w:r w:rsidR="00323940" w:rsidRPr="003F473C">
        <w:rPr>
          <w:color w:val="808080" w:themeColor="background1" w:themeShade="80"/>
        </w:rPr>
        <w:t>a sugrupuota paketais</w:t>
      </w:r>
      <w:r w:rsidRPr="003F473C">
        <w:rPr>
          <w:color w:val="808080" w:themeColor="background1" w:themeShade="80"/>
        </w:rPr>
        <w:t>.</w:t>
      </w:r>
    </w:p>
    <w:p w14:paraId="39F7CE4F" w14:textId="77777777" w:rsidR="00644086" w:rsidRPr="003F473C" w:rsidRDefault="00644086" w:rsidP="00644086">
      <w:pPr>
        <w:pStyle w:val="Sraassuenkleliais"/>
        <w:rPr>
          <w:color w:val="808080" w:themeColor="background1" w:themeShade="80"/>
        </w:rPr>
      </w:pPr>
      <w:r w:rsidRPr="003F473C">
        <w:rPr>
          <w:color w:val="808080" w:themeColor="background1" w:themeShade="80"/>
        </w:rPr>
        <w:t>Klasių (</w:t>
      </w:r>
      <w:r w:rsidRPr="003F473C">
        <w:rPr>
          <w:i/>
          <w:color w:val="808080" w:themeColor="background1" w:themeShade="80"/>
        </w:rPr>
        <w:t>UML class diagram</w:t>
      </w:r>
      <w:r w:rsidRPr="003F473C">
        <w:rPr>
          <w:color w:val="808080" w:themeColor="background1" w:themeShade="80"/>
        </w:rPr>
        <w:t>) – geriausiai tinka atvaizduoti sistemos struktūros detales. Jei projekte klasių naudojama daug, rekomenduojama detalizuoti tik esmines klases, o likusią struktūrą pateikti paketų diagrama.</w:t>
      </w:r>
    </w:p>
    <w:p w14:paraId="72B28B08" w14:textId="63F05B67" w:rsidR="00644086" w:rsidRPr="003F473C" w:rsidRDefault="00C2565B" w:rsidP="00644086">
      <w:pPr>
        <w:pStyle w:val="Sraassuenkleliais"/>
        <w:rPr>
          <w:color w:val="808080" w:themeColor="background1" w:themeShade="80"/>
        </w:rPr>
      </w:pPr>
      <w:r w:rsidRPr="003F473C">
        <w:rPr>
          <w:color w:val="808080"/>
        </w:rPr>
        <w:t>Aprašant statinį sistemos vaizdą taip pat turėtų būti pateikta ir duomenų bazės schema. Šiam tikslui gali būti naudojama esybių ryšių diagrama arba (geriausia) UML klasių diagrama. Jei naudojama ne reliacinė duomenų bazė, tuomet naudoti tokį duomenų bazės specifikavimo būdą, kurį siūlo kūrėjai arba bendruomenė.</w:t>
      </w:r>
    </w:p>
    <w:p w14:paraId="1CCAE2D1" w14:textId="77777777" w:rsidR="00644086" w:rsidRPr="003F473C" w:rsidRDefault="00644086" w:rsidP="00644086">
      <w:pPr>
        <w:pStyle w:val="Antrat3"/>
        <w:keepLines/>
        <w:tabs>
          <w:tab w:val="clear" w:pos="724"/>
        </w:tabs>
        <w:spacing w:before="113" w:after="113" w:line="240" w:lineRule="auto"/>
        <w:ind w:left="0" w:firstLine="0"/>
      </w:pPr>
      <w:bookmarkStart w:id="108" w:name="_Toc474841564"/>
      <w:bookmarkStart w:id="109" w:name="_Toc3806765"/>
      <w:r w:rsidRPr="003F473C">
        <w:t>Dinaminis sistemos vaizdas</w:t>
      </w:r>
      <w:bookmarkEnd w:id="108"/>
      <w:bookmarkEnd w:id="109"/>
    </w:p>
    <w:p w14:paraId="6CC3FDAB" w14:textId="224DF55D" w:rsidR="00666146" w:rsidRPr="003F473C" w:rsidRDefault="00666146" w:rsidP="00666146">
      <w:pPr>
        <w:pStyle w:val="gmail-tekstas"/>
        <w:spacing w:before="0" w:beforeAutospacing="0" w:after="200" w:afterAutospacing="0" w:line="276" w:lineRule="auto"/>
        <w:jc w:val="both"/>
      </w:pPr>
      <w:r w:rsidRPr="003F473C">
        <w:rPr>
          <w:color w:val="808080"/>
        </w:rPr>
        <w:t>Dinaminiame sistemos vaizde parodoma kaip sistema veikia naudojama. Šiame punkte pagal poreikį galima pavaizduoti sistemos veiksmus UML veiklos, sekų ir/arba būsenų diagramomis. Galite pasirinkti vieną iš jų, galite naudoti ir kelias (priklausomai nuo sistemos specifikos).</w:t>
      </w:r>
    </w:p>
    <w:p w14:paraId="0468744F" w14:textId="0E987A0A" w:rsidR="00AF0D8F" w:rsidRPr="003F473C" w:rsidRDefault="00644086" w:rsidP="00E71A36">
      <w:pPr>
        <w:pStyle w:val="Antrat1"/>
      </w:pPr>
      <w:bookmarkStart w:id="110" w:name="_Toc3806766"/>
      <w:bookmarkStart w:id="111" w:name="OLE_LINK89"/>
      <w:bookmarkEnd w:id="86"/>
      <w:bookmarkEnd w:id="87"/>
      <w:bookmarkEnd w:id="88"/>
      <w:bookmarkEnd w:id="89"/>
      <w:r w:rsidRPr="003F473C">
        <w:lastRenderedPageBreak/>
        <w:t>Testavimas</w:t>
      </w:r>
      <w:bookmarkEnd w:id="110"/>
    </w:p>
    <w:p w14:paraId="284E41F9" w14:textId="77777777" w:rsidR="00644086" w:rsidRPr="003F473C" w:rsidRDefault="00644086" w:rsidP="00644086">
      <w:pPr>
        <w:pStyle w:val="Tekstas"/>
        <w:rPr>
          <w:color w:val="808080" w:themeColor="background1" w:themeShade="80"/>
        </w:rPr>
      </w:pPr>
      <w:bookmarkStart w:id="112" w:name="_Toc503646978"/>
      <w:bookmarkStart w:id="113" w:name="_Toc503648368"/>
      <w:bookmarkStart w:id="114" w:name="_Toc503651312"/>
      <w:bookmarkStart w:id="115" w:name="_Toc505346888"/>
      <w:bookmarkEnd w:id="111"/>
      <w:r w:rsidRPr="003F473C">
        <w:rPr>
          <w:color w:val="808080" w:themeColor="background1" w:themeShade="80"/>
        </w:rPr>
        <w:t>Aprašoma su sukurtos įrangos testavimu susijusi informacija (8 – 12 lapai). Skyriaus struktūra ir pavadinimas priklauso nuo baigiamojo darbo specializacijos ir pačios temos specifikos.</w:t>
      </w:r>
    </w:p>
    <w:p w14:paraId="372F2560" w14:textId="5D45AD4C" w:rsidR="00270868" w:rsidRPr="003F473C" w:rsidRDefault="00644086" w:rsidP="00644086">
      <w:pPr>
        <w:pStyle w:val="Tekstas"/>
        <w:rPr>
          <w:color w:val="808080" w:themeColor="background1" w:themeShade="80"/>
        </w:rPr>
      </w:pPr>
      <w:r w:rsidRPr="003F473C">
        <w:rPr>
          <w:color w:val="808080" w:themeColor="background1" w:themeShade="80"/>
        </w:rPr>
        <w:t>Nurodomas įrangos testavimo planas, testavimo duomenų rinkiniai ir gauti rezultatai. Nurodoma sistemos specifikacija ir sąlygos, prie kurių buvo atliekamas testavimas.</w:t>
      </w:r>
    </w:p>
    <w:p w14:paraId="31BF6566" w14:textId="77777777" w:rsidR="00644086" w:rsidRPr="003F473C" w:rsidRDefault="00644086" w:rsidP="00644086">
      <w:pPr>
        <w:pStyle w:val="Antrat2"/>
      </w:pPr>
      <w:bookmarkStart w:id="116" w:name="_Toc474841567"/>
      <w:bookmarkStart w:id="117" w:name="_Toc3806767"/>
      <w:bookmarkStart w:id="118" w:name="_Toc503646980"/>
      <w:bookmarkStart w:id="119" w:name="_Toc503648370"/>
      <w:bookmarkStart w:id="120" w:name="_Toc503651314"/>
      <w:bookmarkStart w:id="121" w:name="_Toc505346890"/>
      <w:bookmarkEnd w:id="112"/>
      <w:bookmarkEnd w:id="113"/>
      <w:bookmarkEnd w:id="114"/>
      <w:bookmarkEnd w:id="115"/>
      <w:r w:rsidRPr="003F473C">
        <w:t>Testavimo planas</w:t>
      </w:r>
      <w:bookmarkEnd w:id="116"/>
      <w:bookmarkEnd w:id="117"/>
    </w:p>
    <w:p w14:paraId="16A1C42A" w14:textId="29E05AF0" w:rsidR="00644086" w:rsidRPr="003F473C" w:rsidRDefault="00644086" w:rsidP="00644086">
      <w:pPr>
        <w:pStyle w:val="Tekstas"/>
        <w:rPr>
          <w:color w:val="808080" w:themeColor="background1" w:themeShade="80"/>
        </w:rPr>
      </w:pPr>
      <w:r w:rsidRPr="003F473C">
        <w:rPr>
          <w:color w:val="808080" w:themeColor="background1" w:themeShade="80"/>
        </w:rPr>
        <w:t>Testavimo planas – tai jūsų pasirinkta testų atlikimo tvarka. Galimas testavimo planas: komponentų testavimas, po kurio seka integracinis testavimas, o vėliau būna sąsajos testavimas.</w:t>
      </w:r>
    </w:p>
    <w:p w14:paraId="3E5ADEC0" w14:textId="77777777" w:rsidR="004767F1" w:rsidRPr="003F473C" w:rsidRDefault="004767F1" w:rsidP="004767F1">
      <w:pPr>
        <w:pStyle w:val="Antrat2"/>
      </w:pPr>
      <w:bookmarkStart w:id="122" w:name="_Toc474841569"/>
      <w:bookmarkStart w:id="123" w:name="_Toc3806768"/>
      <w:bookmarkStart w:id="124" w:name="_Toc474841568"/>
      <w:r w:rsidRPr="003F473C">
        <w:t>Testavimo kriterijai</w:t>
      </w:r>
      <w:bookmarkEnd w:id="122"/>
      <w:bookmarkEnd w:id="123"/>
    </w:p>
    <w:p w14:paraId="3F202F56" w14:textId="77777777" w:rsidR="004767F1" w:rsidRPr="003F473C" w:rsidRDefault="004767F1" w:rsidP="004767F1">
      <w:pPr>
        <w:pStyle w:val="Tekstas"/>
        <w:rPr>
          <w:color w:val="808080" w:themeColor="background1" w:themeShade="80"/>
        </w:rPr>
      </w:pPr>
      <w:r w:rsidRPr="003F473C">
        <w:rPr>
          <w:color w:val="808080" w:themeColor="background1" w:themeShade="80"/>
        </w:rPr>
        <w:t>Šiame punkte aprašykite kriterijus, kurie jums buvo svarbūs testavimo metu. Tai gali būti ne tik informacijos ar skaičiavimų korektiškumas, bet ir kodo pertekliškumo analizė, informacijos perdavimo laikas, sistemos atitikimas funkciniams ir nefunkciniams reikalavimams.</w:t>
      </w:r>
    </w:p>
    <w:p w14:paraId="31255BC9" w14:textId="77777777" w:rsidR="00644086" w:rsidRPr="003F473C" w:rsidRDefault="00644086" w:rsidP="00644086">
      <w:pPr>
        <w:pStyle w:val="Antrat2"/>
      </w:pPr>
      <w:bookmarkStart w:id="125" w:name="_Toc3806769"/>
      <w:bookmarkStart w:id="126" w:name="OLE_LINK7"/>
      <w:r w:rsidRPr="003F473C">
        <w:t>Komponentų testavimas</w:t>
      </w:r>
      <w:bookmarkEnd w:id="124"/>
      <w:bookmarkEnd w:id="125"/>
    </w:p>
    <w:bookmarkEnd w:id="126"/>
    <w:p w14:paraId="013EFAC0" w14:textId="21A08049" w:rsidR="00644086" w:rsidRPr="003F473C" w:rsidRDefault="00E82C1E" w:rsidP="00644086">
      <w:pPr>
        <w:pStyle w:val="Tekstas"/>
        <w:rPr>
          <w:color w:val="808080"/>
        </w:rPr>
      </w:pPr>
      <w:r w:rsidRPr="003F473C">
        <w:rPr>
          <w:color w:val="808080"/>
        </w:rPr>
        <w:t xml:space="preserve">Šiame punkte reiktų aprašyti kokiais metodais testavote smulkias programos dalis (žr. wiki </w:t>
      </w:r>
      <w:r w:rsidRPr="003F473C">
        <w:rPr>
          <w:i/>
          <w:color w:val="808080"/>
        </w:rPr>
        <w:t>unit testing</w:t>
      </w:r>
      <w:r w:rsidRPr="003F473C">
        <w:rPr>
          <w:color w:val="808080"/>
        </w:rPr>
        <w:t>).</w:t>
      </w:r>
      <w:r w:rsidR="00213678" w:rsidRPr="003F473C">
        <w:rPr>
          <w:color w:val="808080"/>
        </w:rPr>
        <w:t xml:space="preserve"> </w:t>
      </w:r>
      <w:r w:rsidR="00213678" w:rsidRPr="003F473C">
        <w:rPr>
          <w:color w:val="808080" w:themeColor="background1" w:themeShade="80"/>
        </w:rPr>
        <w:t>Komponentų testavimas privalo būti atliekamas naudojant automatines testavimo priemones.</w:t>
      </w:r>
    </w:p>
    <w:p w14:paraId="06F4BDDB" w14:textId="4D5E880D" w:rsidR="004D4B51" w:rsidRPr="003F473C" w:rsidRDefault="004D4B51" w:rsidP="004D4B51">
      <w:pPr>
        <w:pStyle w:val="Antrat2"/>
      </w:pPr>
      <w:bookmarkStart w:id="127" w:name="_Toc3806770"/>
      <w:r w:rsidRPr="003F473C">
        <w:t>Integracinis testavimas</w:t>
      </w:r>
      <w:bookmarkEnd w:id="127"/>
    </w:p>
    <w:p w14:paraId="0E12EC02" w14:textId="66E66FBD" w:rsidR="004D4B51" w:rsidRPr="003F473C" w:rsidRDefault="004D4B51" w:rsidP="004D4B51">
      <w:pPr>
        <w:pStyle w:val="Tekstas"/>
        <w:rPr>
          <w:color w:val="808080" w:themeColor="background1" w:themeShade="80"/>
        </w:rPr>
      </w:pPr>
      <w:r w:rsidRPr="003F473C">
        <w:rPr>
          <w:color w:val="808080" w:themeColor="background1" w:themeShade="80"/>
        </w:rPr>
        <w:t>Jei kurdami sistemą atlikote integracinį testavimą, jį aprašykite šiame skyrelyje.</w:t>
      </w:r>
      <w:r w:rsidR="00213678" w:rsidRPr="003F473C">
        <w:rPr>
          <w:color w:val="808080" w:themeColor="background1" w:themeShade="80"/>
        </w:rPr>
        <w:t xml:space="preserve"> </w:t>
      </w:r>
      <w:bookmarkStart w:id="128" w:name="OLE_LINK8"/>
      <w:bookmarkStart w:id="129" w:name="OLE_LINK9"/>
      <w:bookmarkStart w:id="130" w:name="OLE_LINK10"/>
      <w:r w:rsidR="00213678" w:rsidRPr="003F473C">
        <w:rPr>
          <w:color w:val="808080" w:themeColor="background1" w:themeShade="80"/>
        </w:rPr>
        <w:t>Integracinis testavimas privalo būti atliekamas naudojant automatines testavimo priemones.</w:t>
      </w:r>
      <w:bookmarkEnd w:id="128"/>
      <w:bookmarkEnd w:id="129"/>
      <w:bookmarkEnd w:id="130"/>
    </w:p>
    <w:p w14:paraId="6C315852" w14:textId="77777777" w:rsidR="00644086" w:rsidRPr="003F473C" w:rsidRDefault="00644086" w:rsidP="00644086">
      <w:pPr>
        <w:pStyle w:val="Antrat2"/>
      </w:pPr>
      <w:bookmarkStart w:id="131" w:name="_Toc474841570"/>
      <w:bookmarkStart w:id="132" w:name="_Toc3806771"/>
      <w:r w:rsidRPr="003F473C">
        <w:t>Vartotojo sąsajos testavimas</w:t>
      </w:r>
      <w:bookmarkEnd w:id="131"/>
      <w:bookmarkEnd w:id="132"/>
    </w:p>
    <w:p w14:paraId="3C1620B9" w14:textId="687A1358" w:rsidR="00644086" w:rsidRPr="003F473C" w:rsidRDefault="00666146" w:rsidP="00644086">
      <w:pPr>
        <w:pStyle w:val="Tekstas"/>
        <w:rPr>
          <w:color w:val="808080" w:themeColor="background1" w:themeShade="80"/>
        </w:rPr>
      </w:pPr>
      <w:r w:rsidRPr="003F473C">
        <w:rPr>
          <w:color w:val="808080"/>
        </w:rPr>
        <w:t xml:space="preserve">Šiame punkte reiktų aprašyti kokiais metodais testavote vartotojo sąsają. Dažniausiai pasitaikantis metodas – „rankinis“, t.y. kai sąsaja testuojama vartotojui (testuotojui) bandant atsitiktinai ar pagal scenarijų spaudyti mygtukus, įvedinėti tekstą į laukus ir kt. Kur kas geresnis variantas tuomet, kai testuojama automatiškai – pavyzdžiui, sukuriama programa ar testavimo tvarkyklė, kuris spaudymo ar įvedimo veiksmus atlieka be vartotojo įsikišimo. Panaudotas automatinis testavimas, dažniausiai, papildomai (teigiamai) įvertinamas baigiamojo darbo gynimo metu. Pasinaudokite automatizavimo priemonėmis, tokiomis kaip </w:t>
      </w:r>
      <w:r w:rsidRPr="003F473C">
        <w:rPr>
          <w:b/>
          <w:color w:val="808080"/>
        </w:rPr>
        <w:t>Selenium IDE</w:t>
      </w:r>
      <w:r w:rsidRPr="003F473C">
        <w:rPr>
          <w:color w:val="808080"/>
        </w:rPr>
        <w:t>.</w:t>
      </w:r>
    </w:p>
    <w:p w14:paraId="4F47DF2B" w14:textId="2D0607D3" w:rsidR="006C5BDB" w:rsidRPr="003F473C" w:rsidRDefault="006C5BDB" w:rsidP="006C5BDB">
      <w:pPr>
        <w:pStyle w:val="Antrat1"/>
      </w:pPr>
      <w:bookmarkStart w:id="133" w:name="_Toc3806772"/>
      <w:r w:rsidRPr="003F473C">
        <w:lastRenderedPageBreak/>
        <w:t>Dokumentacija naudotojui</w:t>
      </w:r>
      <w:bookmarkEnd w:id="133"/>
    </w:p>
    <w:p w14:paraId="21988494" w14:textId="7716E4A2" w:rsidR="006C5BDB" w:rsidRPr="003F473C" w:rsidRDefault="006C5BDB" w:rsidP="006C5BDB">
      <w:pPr>
        <w:pStyle w:val="Tekstas"/>
        <w:rPr>
          <w:color w:val="808080" w:themeColor="background1" w:themeShade="80"/>
        </w:rPr>
      </w:pPr>
      <w:r w:rsidRPr="003F473C">
        <w:rPr>
          <w:color w:val="808080" w:themeColor="background1" w:themeShade="80"/>
        </w:rPr>
        <w:t>Dokumento dalis, skirta naudotojui, kur aprašomas visas naudotojui aktualus programinės (aparatūrinės) įrangos funkcionalumas (4 – 10 lap</w:t>
      </w:r>
      <w:r w:rsidR="009E7719" w:rsidRPr="003F473C">
        <w:rPr>
          <w:color w:val="808080" w:themeColor="background1" w:themeShade="80"/>
        </w:rPr>
        <w:t>ų</w:t>
      </w:r>
      <w:r w:rsidRPr="003F473C">
        <w:rPr>
          <w:color w:val="808080" w:themeColor="background1" w:themeShade="80"/>
        </w:rPr>
        <w:t>).</w:t>
      </w:r>
    </w:p>
    <w:p w14:paraId="1BAEADF0" w14:textId="630BEC64" w:rsidR="006C5BDB" w:rsidRPr="003F473C" w:rsidRDefault="006C5BDB" w:rsidP="006C5BDB">
      <w:pPr>
        <w:pStyle w:val="Tekstas"/>
        <w:rPr>
          <w:color w:val="808080" w:themeColor="background1" w:themeShade="80"/>
        </w:rPr>
      </w:pPr>
      <w:r w:rsidRPr="003F473C">
        <w:rPr>
          <w:color w:val="808080" w:themeColor="background1" w:themeShade="80"/>
        </w:rPr>
        <w:t>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administratorius, o naudos paprasti vartotojai, pastarųjų stenkitės neapkrauti sudėtingesnėmis sąvokomis.</w:t>
      </w:r>
    </w:p>
    <w:p w14:paraId="17538FA8" w14:textId="77777777" w:rsidR="006C5BDB" w:rsidRPr="003F473C" w:rsidRDefault="006C5BDB" w:rsidP="006C5BDB">
      <w:pPr>
        <w:pStyle w:val="Antrat2"/>
      </w:pPr>
      <w:bookmarkStart w:id="134" w:name="_Toc474841572"/>
      <w:bookmarkStart w:id="135" w:name="_Toc3806773"/>
      <w:r w:rsidRPr="003F473C">
        <w:t>Apibendrintas sistemos galimybių aprašymas</w:t>
      </w:r>
      <w:bookmarkEnd w:id="134"/>
      <w:bookmarkEnd w:id="135"/>
    </w:p>
    <w:p w14:paraId="48739DDB" w14:textId="08AE4646" w:rsidR="006C5BDB" w:rsidRPr="003F473C" w:rsidRDefault="006C5BDB" w:rsidP="006C5BDB">
      <w:pPr>
        <w:pStyle w:val="Tekstas"/>
        <w:rPr>
          <w:color w:val="808080" w:themeColor="background1" w:themeShade="80"/>
        </w:rPr>
      </w:pPr>
      <w:r w:rsidRPr="003F473C">
        <w:rPr>
          <w:color w:val="808080" w:themeColor="background1" w:themeShade="80"/>
        </w:rPr>
        <w:t>Sistemos galimybės nuo reikalavimuose aprašyto funkcionalumo skiriasi tuo, kad ne visiems vartotojams būtina žinoti technines projekto detales. Pavyzdžiui, internetinio portalo vartotojui svarbu žinoti kokios naudingos funkcijos yra portale (</w:t>
      </w:r>
      <w:r w:rsidR="0078592D" w:rsidRPr="003F473C">
        <w:rPr>
          <w:color w:val="808080" w:themeColor="background1" w:themeShade="80"/>
        </w:rPr>
        <w:t xml:space="preserve">pvz., </w:t>
      </w:r>
      <w:r w:rsidRPr="003F473C">
        <w:rPr>
          <w:color w:val="808080" w:themeColor="background1" w:themeShade="80"/>
        </w:rPr>
        <w:t xml:space="preserve">paieška, </w:t>
      </w:r>
      <w:r w:rsidRPr="003F473C">
        <w:rPr>
          <w:noProof/>
          <w:color w:val="808080" w:themeColor="background1" w:themeShade="80"/>
        </w:rPr>
        <w:t>naujienlaiškio</w:t>
      </w:r>
      <w:r w:rsidRPr="003F473C">
        <w:rPr>
          <w:color w:val="808080" w:themeColor="background1" w:themeShade="80"/>
        </w:rPr>
        <w:t xml:space="preserve"> prenumerata ir kt.), tačiau ne visos funkcijos įprastam vartotojui yra aktualios (</w:t>
      </w:r>
      <w:r w:rsidR="0078592D" w:rsidRPr="003F473C">
        <w:rPr>
          <w:color w:val="808080" w:themeColor="background1" w:themeShade="80"/>
        </w:rPr>
        <w:t xml:space="preserve">pvz., </w:t>
      </w:r>
      <w:r w:rsidRPr="003F473C">
        <w:rPr>
          <w:color w:val="808080" w:themeColor="background1" w:themeShade="80"/>
        </w:rPr>
        <w:t xml:space="preserve">reklamos skydelių palaikymas, SSL protokolas vartotojų </w:t>
      </w:r>
      <w:r w:rsidRPr="003F473C">
        <w:rPr>
          <w:noProof/>
          <w:color w:val="808080" w:themeColor="background1" w:themeShade="80"/>
        </w:rPr>
        <w:t>autentifikacijai</w:t>
      </w:r>
      <w:r w:rsidRPr="003F473C">
        <w:rPr>
          <w:color w:val="808080" w:themeColor="background1" w:themeShade="80"/>
        </w:rPr>
        <w:t xml:space="preserve"> ir t.t.).</w:t>
      </w:r>
    </w:p>
    <w:p w14:paraId="167BBE71" w14:textId="77777777" w:rsidR="006C5BDB" w:rsidRPr="003F473C" w:rsidRDefault="006C5BDB" w:rsidP="006C5BDB">
      <w:pPr>
        <w:pStyle w:val="Antrat2"/>
      </w:pPr>
      <w:bookmarkStart w:id="136" w:name="_Toc474841573"/>
      <w:bookmarkStart w:id="137" w:name="_Toc3806774"/>
      <w:r w:rsidRPr="003F473C">
        <w:t>Vartotojo vadovas</w:t>
      </w:r>
      <w:bookmarkEnd w:id="136"/>
      <w:bookmarkEnd w:id="137"/>
    </w:p>
    <w:p w14:paraId="2019EC50" w14:textId="3C83822C" w:rsidR="006C5BDB" w:rsidRPr="003F473C" w:rsidRDefault="006C5BDB" w:rsidP="006C5BDB">
      <w:pPr>
        <w:pStyle w:val="Tekstas"/>
        <w:rPr>
          <w:color w:val="808080" w:themeColor="background1" w:themeShade="80"/>
        </w:rPr>
      </w:pPr>
      <w:r w:rsidRPr="003F473C">
        <w:rPr>
          <w:color w:val="808080" w:themeColor="background1" w:themeShade="80"/>
        </w:rPr>
        <w:t>Vartotojo vadovas yra neformalus įvadas į sistemą, aprašantis jos „normalų“ vartojimą. Kitaip tariant, vartotojui draugiška instrukcija su daug iliustracijų ir paaiškinimų. Neišvengiamai pradedantieji, nepriklausomai nuo patirties, daro klaidas. Lengvai randama informacija, kaip nuo šių klaidų grįžti prie naudingo darbo ir atstatyti galimus klaidų padarinius, turi būti sudėtinė šio dokumento dalis.</w:t>
      </w:r>
    </w:p>
    <w:p w14:paraId="1D8B6CC4" w14:textId="77777777" w:rsidR="006C5BDB" w:rsidRPr="003F473C" w:rsidRDefault="006C5BDB" w:rsidP="006C5BDB">
      <w:pPr>
        <w:pStyle w:val="Antrat2"/>
      </w:pPr>
      <w:bookmarkStart w:id="138" w:name="_Toc474841574"/>
      <w:bookmarkStart w:id="139" w:name="_Toc3806775"/>
      <w:r w:rsidRPr="003F473C">
        <w:t>Diegimo vadovas</w:t>
      </w:r>
      <w:bookmarkEnd w:id="138"/>
      <w:bookmarkEnd w:id="139"/>
    </w:p>
    <w:p w14:paraId="6F37E4E5" w14:textId="1C25A23C" w:rsidR="006C5BDB" w:rsidRPr="003F473C" w:rsidRDefault="006C5BDB" w:rsidP="006C5BDB">
      <w:pPr>
        <w:pStyle w:val="Tekstas"/>
        <w:rPr>
          <w:color w:val="808080" w:themeColor="background1" w:themeShade="80"/>
        </w:rPr>
      </w:pPr>
      <w:r w:rsidRPr="003F473C">
        <w:rPr>
          <w:color w:val="808080" w:themeColor="background1" w:themeShade="80"/>
        </w:rPr>
        <w:t>Sistemos diegimo dokumentas yra skiriamas sistemos administratoriams (dažniausiai tai kompiuterius prižiūrintis personalas, tačiau šie žmonės nebūtinai būna ir sistemos naudotojai). Jame turi būti nurodytos diegimo konkrečioje aplinkoje detalės, turi būti supažindinama su sistemą sudarančiais failais, minimalia reikalingos techninės įrangos konfigūracija.</w:t>
      </w:r>
    </w:p>
    <w:p w14:paraId="4E551AE7" w14:textId="77777777" w:rsidR="006C5BDB" w:rsidRPr="003F473C" w:rsidRDefault="006C5BDB" w:rsidP="006C5BDB">
      <w:pPr>
        <w:pStyle w:val="Antrat2"/>
      </w:pPr>
      <w:bookmarkStart w:id="140" w:name="_Toc474841575"/>
      <w:bookmarkStart w:id="141" w:name="_Toc3806776"/>
      <w:r w:rsidRPr="003F473C">
        <w:t>Administravimo vadovas</w:t>
      </w:r>
      <w:bookmarkEnd w:id="140"/>
      <w:bookmarkEnd w:id="141"/>
    </w:p>
    <w:p w14:paraId="3960BD38" w14:textId="1B63D7BF" w:rsidR="006C5BDB" w:rsidRPr="003F473C" w:rsidRDefault="006C5BDB" w:rsidP="00727C3B">
      <w:pPr>
        <w:pStyle w:val="Tekstas"/>
        <w:rPr>
          <w:color w:val="808080" w:themeColor="background1" w:themeShade="80"/>
        </w:rPr>
      </w:pPr>
      <w:r w:rsidRPr="003F473C">
        <w:rPr>
          <w:color w:val="808080" w:themeColor="background1" w:themeShade="80"/>
        </w:rPr>
        <w:t>Sistemos administratoriaus vadove turi būti aprašyti pranešimai, kaip sistema bendrauja su kitomis sistemomis ir kaip reaguoti į šiuos pranešimus.  Būtų gerai nurodyti, kaip reaguoti į sistemos klaidas (sisteminių pranešimų paaiškinimai). Jei sistema apima ir techninę įrangą, jame turi būti aprašyti operatoriaus veiksmai palaikant šią techninę įrangą (</w:t>
      </w:r>
      <w:r w:rsidR="0078592D" w:rsidRPr="003F473C">
        <w:rPr>
          <w:color w:val="808080" w:themeColor="background1" w:themeShade="80"/>
        </w:rPr>
        <w:t xml:space="preserve">pvz., </w:t>
      </w:r>
      <w:r w:rsidRPr="003F473C">
        <w:rPr>
          <w:color w:val="808080" w:themeColor="background1" w:themeShade="80"/>
        </w:rPr>
        <w:t>kaip prijungti naujus periferinius įrenginius ir t.t.).</w:t>
      </w:r>
    </w:p>
    <w:p w14:paraId="39AC2D9B" w14:textId="415B772E" w:rsidR="00AF0D8F" w:rsidRPr="003F473C" w:rsidRDefault="002E4B52" w:rsidP="00493229">
      <w:pPr>
        <w:pStyle w:val="Antratbenr"/>
      </w:pPr>
      <w:bookmarkStart w:id="142" w:name="_Toc3806777"/>
      <w:r w:rsidRPr="003F473C">
        <w:lastRenderedPageBreak/>
        <w:t>Rezultatai ir i</w:t>
      </w:r>
      <w:r w:rsidR="00AF0D8F" w:rsidRPr="003F473C">
        <w:t>švados</w:t>
      </w:r>
      <w:bookmarkEnd w:id="118"/>
      <w:bookmarkEnd w:id="119"/>
      <w:bookmarkEnd w:id="120"/>
      <w:bookmarkEnd w:id="121"/>
      <w:bookmarkEnd w:id="142"/>
    </w:p>
    <w:p w14:paraId="54125815" w14:textId="62F1B7E6" w:rsidR="00662ACB" w:rsidRPr="003F473C" w:rsidRDefault="003521AD" w:rsidP="00662ACB">
      <w:pPr>
        <w:pStyle w:val="Tekstas"/>
        <w:rPr>
          <w:color w:val="808080" w:themeColor="background1" w:themeShade="80"/>
        </w:rPr>
      </w:pPr>
      <w:bookmarkStart w:id="143" w:name="_Toc503646981"/>
      <w:bookmarkStart w:id="144" w:name="_Toc503648371"/>
      <w:bookmarkStart w:id="145" w:name="_Toc503651315"/>
      <w:bookmarkStart w:id="146" w:name="_Toc505346891"/>
      <w:r w:rsidRPr="003F473C">
        <w:rPr>
          <w:color w:val="808080" w:themeColor="background1" w:themeShade="80"/>
        </w:rPr>
        <w:t xml:space="preserve">Bene svarbiausia viso darbo dalis – išvados. </w:t>
      </w:r>
      <w:r w:rsidR="00662ACB" w:rsidRPr="003F473C">
        <w:rPr>
          <w:color w:val="808080" w:themeColor="background1" w:themeShade="80"/>
        </w:rPr>
        <w:t xml:space="preserve">Išvados nenurodo, kas buvo padaryta darbe, bet pabrėžia atrastus </w:t>
      </w:r>
      <w:r w:rsidR="00662ACB" w:rsidRPr="003F473C">
        <w:rPr>
          <w:noProof/>
          <w:color w:val="808080" w:themeColor="background1" w:themeShade="80"/>
        </w:rPr>
        <w:t>dėsningumus</w:t>
      </w:r>
      <w:r w:rsidR="00662ACB" w:rsidRPr="003F473C">
        <w:rPr>
          <w:color w:val="808080" w:themeColor="background1" w:themeShade="80"/>
        </w:rPr>
        <w:t xml:space="preserve">, pastebėtas technologijų ar rinkos spragas, esminius įrangos </w:t>
      </w:r>
      <w:r w:rsidR="00662ACB" w:rsidRPr="003F473C">
        <w:rPr>
          <w:noProof/>
          <w:color w:val="808080" w:themeColor="background1" w:themeShade="80"/>
        </w:rPr>
        <w:t>privalumus</w:t>
      </w:r>
      <w:r w:rsidR="00662ACB" w:rsidRPr="003F473C">
        <w:rPr>
          <w:color w:val="808080" w:themeColor="background1" w:themeShade="80"/>
        </w:rPr>
        <w:t>. Išvados gali būti formuluojamos tik darbo metu sukurtos įrangos, technologijos, metodo ar susistemintos informacijos pagrindu (</w:t>
      </w:r>
      <w:r w:rsidR="0078592D" w:rsidRPr="003F473C">
        <w:rPr>
          <w:color w:val="808080" w:themeColor="background1" w:themeShade="80"/>
        </w:rPr>
        <w:t xml:space="preserve">pvz., </w:t>
      </w:r>
      <w:r w:rsidR="00662ACB" w:rsidRPr="003F473C">
        <w:rPr>
          <w:color w:val="808080" w:themeColor="background1" w:themeShade="80"/>
        </w:rPr>
        <w:t xml:space="preserve">negalima cituoti šaltinių, vadovautis kitų autorių atrastais </w:t>
      </w:r>
      <w:r w:rsidR="00662ACB" w:rsidRPr="003F473C">
        <w:rPr>
          <w:noProof/>
          <w:color w:val="808080" w:themeColor="background1" w:themeShade="80"/>
        </w:rPr>
        <w:t>dėsningumais</w:t>
      </w:r>
      <w:r w:rsidR="00662ACB" w:rsidRPr="003F473C">
        <w:rPr>
          <w:color w:val="808080" w:themeColor="background1" w:themeShade="80"/>
        </w:rPr>
        <w:t>).</w:t>
      </w:r>
      <w:r w:rsidR="00E055DD" w:rsidRPr="003F473C">
        <w:rPr>
          <w:color w:val="808080" w:themeColor="background1" w:themeShade="80"/>
        </w:rPr>
        <w:t xml:space="preserve"> </w:t>
      </w:r>
      <w:r w:rsidR="004E0FA1" w:rsidRPr="003F473C">
        <w:rPr>
          <w:color w:val="808080" w:themeColor="background1" w:themeShade="80"/>
        </w:rPr>
        <w:t>I</w:t>
      </w:r>
      <w:r w:rsidR="00E055DD" w:rsidRPr="003F473C">
        <w:rPr>
          <w:color w:val="808080" w:themeColor="background1" w:themeShade="80"/>
        </w:rPr>
        <w:t>švad</w:t>
      </w:r>
      <w:r w:rsidR="004E0FA1" w:rsidRPr="003F473C">
        <w:rPr>
          <w:color w:val="808080" w:themeColor="background1" w:themeShade="80"/>
        </w:rPr>
        <w:t>os</w:t>
      </w:r>
      <w:r w:rsidR="00E055DD" w:rsidRPr="003F473C">
        <w:rPr>
          <w:color w:val="808080" w:themeColor="background1" w:themeShade="80"/>
        </w:rPr>
        <w:t xml:space="preserve"> numeruo</w:t>
      </w:r>
      <w:r w:rsidR="004E0FA1" w:rsidRPr="003F473C">
        <w:rPr>
          <w:color w:val="808080" w:themeColor="background1" w:themeShade="80"/>
        </w:rPr>
        <w:t>jamos</w:t>
      </w:r>
      <w:r w:rsidR="002A4B63" w:rsidRPr="003F473C">
        <w:rPr>
          <w:color w:val="808080" w:themeColor="background1" w:themeShade="80"/>
        </w:rPr>
        <w:t>, jų turėtų būti maždaug 4-</w:t>
      </w:r>
      <w:r w:rsidR="00944426" w:rsidRPr="003F473C">
        <w:rPr>
          <w:color w:val="808080" w:themeColor="background1" w:themeShade="80"/>
        </w:rPr>
        <w:t>9</w:t>
      </w:r>
      <w:r w:rsidR="009373D4" w:rsidRPr="003F473C">
        <w:rPr>
          <w:color w:val="808080" w:themeColor="background1" w:themeShade="80"/>
        </w:rPr>
        <w:t xml:space="preserve"> (</w:t>
      </w:r>
      <w:r w:rsidR="005E2564" w:rsidRPr="003F473C">
        <w:rPr>
          <w:color w:val="808080" w:themeColor="background1" w:themeShade="80"/>
        </w:rPr>
        <w:t xml:space="preserve">pvz., </w:t>
      </w:r>
      <w:r w:rsidR="009373D4" w:rsidRPr="003F473C">
        <w:rPr>
          <w:color w:val="808080" w:themeColor="background1" w:themeShade="80"/>
        </w:rPr>
        <w:t>kiekvienam kūrimo etapui – reikalavimų analizei, projektavimui, realizacijai, testavimui, diegimui)</w:t>
      </w:r>
      <w:r w:rsidR="00662ACB" w:rsidRPr="003F473C">
        <w:rPr>
          <w:color w:val="808080" w:themeColor="background1" w:themeShade="80"/>
        </w:rPr>
        <w:t xml:space="preserve">. </w:t>
      </w:r>
      <w:r w:rsidR="002A4B63" w:rsidRPr="003F473C">
        <w:rPr>
          <w:color w:val="808080" w:themeColor="background1" w:themeShade="80"/>
        </w:rPr>
        <w:t>Įprastai k</w:t>
      </w:r>
      <w:r w:rsidR="00177639" w:rsidRPr="003F473C">
        <w:rPr>
          <w:color w:val="808080" w:themeColor="background1" w:themeShade="80"/>
        </w:rPr>
        <w:t>iekviena išvada turėtų būti sudaryta iš atlikto veiksmo</w:t>
      </w:r>
      <w:r w:rsidR="002A4B63" w:rsidRPr="003F473C">
        <w:rPr>
          <w:color w:val="808080" w:themeColor="background1" w:themeShade="80"/>
        </w:rPr>
        <w:t xml:space="preserve"> aprašymo</w:t>
      </w:r>
      <w:r w:rsidR="00177639" w:rsidRPr="003F473C">
        <w:rPr>
          <w:color w:val="808080" w:themeColor="background1" w:themeShade="80"/>
        </w:rPr>
        <w:t xml:space="preserve"> ir gautų rezultatų.</w:t>
      </w:r>
      <w:r w:rsidR="00C574C4" w:rsidRPr="003F473C">
        <w:rPr>
          <w:color w:val="808080" w:themeColor="background1" w:themeShade="80"/>
        </w:rPr>
        <w:t xml:space="preserve"> Išvadas galima gauti:</w:t>
      </w:r>
    </w:p>
    <w:p w14:paraId="359619FF" w14:textId="4DFD74E8" w:rsidR="00C574C4" w:rsidRPr="003F473C" w:rsidRDefault="00C574C4" w:rsidP="004F33A5">
      <w:pPr>
        <w:pStyle w:val="Sraassuenkleliais"/>
        <w:rPr>
          <w:color w:val="808080" w:themeColor="background1" w:themeShade="80"/>
        </w:rPr>
      </w:pPr>
      <w:r w:rsidRPr="003F473C">
        <w:rPr>
          <w:color w:val="808080" w:themeColor="background1" w:themeShade="80"/>
        </w:rPr>
        <w:t xml:space="preserve">Atlikus konkurentų analizę, kuomet būna išsiaiškinama esminiai konkurentų sistemų pranašumai ir trūkumai (pvz., „Buvo išanalizuotos analogiškos (konkrečiai nurodant kokios) sistemos, kurios pasižymėjo tokiais ir tokiais privalumais (apibendrintai), tačiau dėl tokių ar anokių trūkumų buvo nuspręsta kurti </w:t>
      </w:r>
      <w:r w:rsidR="000F0589" w:rsidRPr="003F473C">
        <w:rPr>
          <w:color w:val="808080" w:themeColor="background1" w:themeShade="80"/>
        </w:rPr>
        <w:t xml:space="preserve">naują </w:t>
      </w:r>
      <w:r w:rsidRPr="003F473C">
        <w:rPr>
          <w:color w:val="808080" w:themeColor="background1" w:themeShade="80"/>
        </w:rPr>
        <w:t>sistemą...“).</w:t>
      </w:r>
    </w:p>
    <w:p w14:paraId="1F8E622D" w14:textId="3D7CE441" w:rsidR="00C574C4" w:rsidRPr="003F473C" w:rsidRDefault="00C574C4" w:rsidP="00C574C4">
      <w:pPr>
        <w:pStyle w:val="Sraassuenkleliais"/>
        <w:rPr>
          <w:color w:val="808080" w:themeColor="background1" w:themeShade="80"/>
        </w:rPr>
      </w:pPr>
      <w:r w:rsidRPr="003F473C">
        <w:rPr>
          <w:color w:val="808080" w:themeColor="background1" w:themeShade="80"/>
        </w:rPr>
        <w:t>Atlikus technologijų analizę, kuomet būna pagrindžiamas konkrečių programavimo kalbų, karkasų ar kitų technologijų pasirinkimas (pvz., „Išanalizavus x, y ir z technologijas buvo pasirinkta technologija z. Tai padėjo lengviau suprojektuoti, o vėliau ir realizuoti įrankio serverio pusės dalį, palaikyti vientisą programos kodo struktūrą...“)</w:t>
      </w:r>
      <w:r w:rsidR="000F0589" w:rsidRPr="003F473C">
        <w:rPr>
          <w:color w:val="808080" w:themeColor="background1" w:themeShade="80"/>
        </w:rPr>
        <w:t>.</w:t>
      </w:r>
    </w:p>
    <w:p w14:paraId="2564874A" w14:textId="1AE5E727" w:rsidR="00C574C4" w:rsidRPr="003F473C" w:rsidRDefault="00282C85" w:rsidP="00C574C4">
      <w:pPr>
        <w:pStyle w:val="Sraassuenkleliais"/>
        <w:rPr>
          <w:color w:val="808080" w:themeColor="background1" w:themeShade="80"/>
        </w:rPr>
      </w:pPr>
      <w:r w:rsidRPr="003F473C">
        <w:rPr>
          <w:color w:val="808080" w:themeColor="background1" w:themeShade="80"/>
        </w:rPr>
        <w:t xml:space="preserve">Atlikus testavimą, kuomet būna nurodoma kokį kodo padengimą pavyko pasiekti, </w:t>
      </w:r>
      <w:r w:rsidR="000F0589" w:rsidRPr="003F473C">
        <w:rPr>
          <w:color w:val="808080" w:themeColor="background1" w:themeShade="80"/>
        </w:rPr>
        <w:t>kokias klaidas pavyko aptikti panaudojus pasirinktus testavimo metodus.</w:t>
      </w:r>
    </w:p>
    <w:p w14:paraId="6F1C8A4E" w14:textId="6E1D2733" w:rsidR="000F0589" w:rsidRPr="003F473C" w:rsidRDefault="000F0589" w:rsidP="00C574C4">
      <w:pPr>
        <w:pStyle w:val="Sraassuenkleliais"/>
        <w:rPr>
          <w:color w:val="808080" w:themeColor="background1" w:themeShade="80"/>
        </w:rPr>
      </w:pPr>
      <w:r w:rsidRPr="003F473C">
        <w:rPr>
          <w:color w:val="808080" w:themeColor="background1" w:themeShade="80"/>
        </w:rPr>
        <w:t>Susidūrus su tam tikromis specifinėmis problemomis, kurioms išspręsti buvo panaudotas jūsų sugalvotas metodas („Kūrimo metu buvo susidurta su tokiomis ar anokiomis problemomis, kurios buvo sprendžiamos taip arba anaip...“)</w:t>
      </w:r>
      <w:r w:rsidR="008314BA" w:rsidRPr="003F473C">
        <w:rPr>
          <w:color w:val="808080" w:themeColor="background1" w:themeShade="80"/>
        </w:rPr>
        <w:t>.</w:t>
      </w:r>
      <w:r w:rsidR="00EB1700" w:rsidRPr="003F473C">
        <w:rPr>
          <w:color w:val="808080" w:themeColor="background1" w:themeShade="80"/>
        </w:rPr>
        <w:t xml:space="preserve"> </w:t>
      </w:r>
      <w:r w:rsidR="008314BA" w:rsidRPr="003F473C">
        <w:rPr>
          <w:color w:val="808080" w:themeColor="background1" w:themeShade="80"/>
        </w:rPr>
        <w:t xml:space="preserve">Galima įdėti ir išvadą apie nepasiteisinusius, tačiau </w:t>
      </w:r>
      <w:r w:rsidR="00E8367E" w:rsidRPr="003F473C">
        <w:rPr>
          <w:color w:val="808080" w:themeColor="background1" w:themeShade="80"/>
        </w:rPr>
        <w:t xml:space="preserve">jūsų </w:t>
      </w:r>
      <w:r w:rsidR="008314BA" w:rsidRPr="003F473C">
        <w:rPr>
          <w:color w:val="808080" w:themeColor="background1" w:themeShade="80"/>
        </w:rPr>
        <w:t>išbandytus sprendimus (siekiant, kad kiti „neliptų ant to paties grėblio“).</w:t>
      </w:r>
      <w:r w:rsidR="00EB1700" w:rsidRPr="003F473C">
        <w:rPr>
          <w:color w:val="808080" w:themeColor="background1" w:themeShade="80"/>
        </w:rPr>
        <w:t xml:space="preserve"> </w:t>
      </w:r>
      <w:r w:rsidR="002B63E3" w:rsidRPr="003F473C">
        <w:rPr>
          <w:color w:val="808080" w:themeColor="background1" w:themeShade="80"/>
        </w:rPr>
        <w:t xml:space="preserve">Jūsų parinkti problemų sprendimo būdai yra </w:t>
      </w:r>
      <w:r w:rsidR="00EB1700" w:rsidRPr="003F473C">
        <w:rPr>
          <w:color w:val="808080" w:themeColor="background1" w:themeShade="80"/>
        </w:rPr>
        <w:t>svarbi</w:t>
      </w:r>
      <w:r w:rsidR="002B63E3" w:rsidRPr="003F473C">
        <w:rPr>
          <w:color w:val="808080" w:themeColor="background1" w:themeShade="80"/>
        </w:rPr>
        <w:t>os</w:t>
      </w:r>
      <w:r w:rsidR="00EB1700" w:rsidRPr="003F473C">
        <w:rPr>
          <w:color w:val="808080" w:themeColor="background1" w:themeShade="80"/>
        </w:rPr>
        <w:t xml:space="preserve"> išvad</w:t>
      </w:r>
      <w:r w:rsidR="002B63E3" w:rsidRPr="003F473C">
        <w:rPr>
          <w:color w:val="808080" w:themeColor="background1" w:themeShade="80"/>
        </w:rPr>
        <w:t>os</w:t>
      </w:r>
      <w:r w:rsidR="00EB1700" w:rsidRPr="003F473C">
        <w:rPr>
          <w:color w:val="808080" w:themeColor="background1" w:themeShade="80"/>
        </w:rPr>
        <w:t>, parodan</w:t>
      </w:r>
      <w:r w:rsidR="002450A2" w:rsidRPr="003F473C">
        <w:rPr>
          <w:color w:val="808080" w:themeColor="background1" w:themeShade="80"/>
        </w:rPr>
        <w:t>čios</w:t>
      </w:r>
      <w:r w:rsidR="00EB1700" w:rsidRPr="003F473C">
        <w:rPr>
          <w:color w:val="808080" w:themeColor="background1" w:themeShade="80"/>
        </w:rPr>
        <w:t xml:space="preserve"> jūsų kompetenciją ir įsigilinimą į darbą.</w:t>
      </w:r>
    </w:p>
    <w:p w14:paraId="4C635025" w14:textId="35B00277" w:rsidR="00EB1700" w:rsidRPr="003F473C" w:rsidRDefault="00EB1700" w:rsidP="00EB1700">
      <w:pPr>
        <w:pStyle w:val="Sraassuenkleliais"/>
        <w:rPr>
          <w:color w:val="808080" w:themeColor="background1" w:themeShade="80"/>
        </w:rPr>
      </w:pPr>
      <w:r w:rsidRPr="003F473C">
        <w:rPr>
          <w:color w:val="808080" w:themeColor="background1" w:themeShade="80"/>
        </w:rPr>
        <w:t>Realizavus pačią programą ar sistemą, kuri (greičiausiai) pakeitė ar pagerino iki tol vykusius verslo procesus (tai susiję su skyreliais „Bendras veiklos tikslas“ ir „Sistemos pagrindimas“) ar (jei tai buvo mokslinio pobūdžio darbas) tiesiog iki tol buvusius algoritmo / sprendimo rezultatus.</w:t>
      </w:r>
    </w:p>
    <w:p w14:paraId="3BE5E075" w14:textId="5F5DDF08" w:rsidR="0028694C" w:rsidRPr="003F473C" w:rsidRDefault="0028694C" w:rsidP="0028694C">
      <w:pPr>
        <w:pStyle w:val="Tekstas"/>
        <w:rPr>
          <w:color w:val="808080" w:themeColor="background1" w:themeShade="80"/>
        </w:rPr>
      </w:pPr>
      <w:r w:rsidRPr="003F473C">
        <w:rPr>
          <w:color w:val="808080" w:themeColor="background1" w:themeShade="80"/>
        </w:rPr>
        <w:t xml:space="preserve">Šiame skyrelyje </w:t>
      </w:r>
      <w:r w:rsidR="00EB1700" w:rsidRPr="003F473C">
        <w:rPr>
          <w:color w:val="808080" w:themeColor="background1" w:themeShade="80"/>
        </w:rPr>
        <w:t>taip pat būtina</w:t>
      </w:r>
      <w:r w:rsidRPr="003F473C">
        <w:rPr>
          <w:color w:val="808080" w:themeColor="background1" w:themeShade="80"/>
        </w:rPr>
        <w:t xml:space="preserve"> pridėti ir papildomas išvadas-rezultatus</w:t>
      </w:r>
      <w:r w:rsidR="009B3378" w:rsidRPr="003F473C">
        <w:rPr>
          <w:color w:val="808080" w:themeColor="background1" w:themeShade="80"/>
        </w:rPr>
        <w:t xml:space="preserve"> apie tai</w:t>
      </w:r>
      <w:r w:rsidRPr="003F473C">
        <w:rPr>
          <w:color w:val="808080" w:themeColor="background1" w:themeShade="80"/>
        </w:rPr>
        <w:t>:</w:t>
      </w:r>
    </w:p>
    <w:p w14:paraId="6E0F021F" w14:textId="77777777" w:rsidR="0028694C" w:rsidRPr="003F473C" w:rsidRDefault="0028694C" w:rsidP="0028694C">
      <w:pPr>
        <w:pStyle w:val="Sraassuenkleliais"/>
        <w:rPr>
          <w:color w:val="808080" w:themeColor="background1" w:themeShade="80"/>
        </w:rPr>
      </w:pPr>
      <w:r w:rsidRPr="003F473C">
        <w:rPr>
          <w:color w:val="808080" w:themeColor="background1" w:themeShade="80"/>
        </w:rPr>
        <w:t xml:space="preserve">Kokia yra sistemos esamą būklė. Verta paminėti, jei sistema yra praktiškai naudojama įmonėje ar (programėlės kūrimo atveju) programėlė yra įkelta į Google </w:t>
      </w:r>
      <w:r w:rsidRPr="003F473C">
        <w:rPr>
          <w:noProof/>
          <w:color w:val="808080" w:themeColor="background1" w:themeShade="80"/>
        </w:rPr>
        <w:t>Play</w:t>
      </w:r>
      <w:r w:rsidRPr="003F473C">
        <w:rPr>
          <w:color w:val="808080" w:themeColor="background1" w:themeShade="80"/>
        </w:rPr>
        <w:t xml:space="preserve"> ar </w:t>
      </w:r>
      <w:r w:rsidRPr="003F473C">
        <w:rPr>
          <w:noProof/>
          <w:color w:val="808080" w:themeColor="background1" w:themeShade="80"/>
        </w:rPr>
        <w:t>AppStore</w:t>
      </w:r>
      <w:r w:rsidRPr="003F473C">
        <w:rPr>
          <w:color w:val="808080" w:themeColor="background1" w:themeShade="80"/>
        </w:rPr>
        <w:t xml:space="preserve"> parduotuvę.</w:t>
      </w:r>
    </w:p>
    <w:p w14:paraId="42B09E85" w14:textId="33C76EF1" w:rsidR="00177639" w:rsidRPr="003F473C" w:rsidRDefault="0028694C" w:rsidP="00177639">
      <w:pPr>
        <w:pStyle w:val="Sraassuenkleliais"/>
        <w:rPr>
          <w:color w:val="808080" w:themeColor="background1" w:themeShade="80"/>
        </w:rPr>
      </w:pPr>
      <w:r w:rsidRPr="003F473C">
        <w:rPr>
          <w:color w:val="808080" w:themeColor="background1" w:themeShade="80"/>
        </w:rPr>
        <w:t>K</w:t>
      </w:r>
      <w:r w:rsidR="009B3378" w:rsidRPr="003F473C">
        <w:rPr>
          <w:color w:val="808080" w:themeColor="background1" w:themeShade="80"/>
        </w:rPr>
        <w:t>as</w:t>
      </w:r>
      <w:r w:rsidRPr="003F473C">
        <w:rPr>
          <w:color w:val="808080" w:themeColor="background1" w:themeShade="80"/>
        </w:rPr>
        <w:t xml:space="preserve"> planuojama atlikti </w:t>
      </w:r>
      <w:r w:rsidR="00285736" w:rsidRPr="003F473C">
        <w:rPr>
          <w:color w:val="808080" w:themeColor="background1" w:themeShade="80"/>
        </w:rPr>
        <w:t>tobulinant sistemą ateityje. Kadangi baigiamajam darbui sukurti yra skiriamas ribotas laikas, galbūt verta paminėti tas savybes, kurių dėl laiko apribojimų tiesiog nespėjote, bet planuojate įgyvendinti.</w:t>
      </w:r>
    </w:p>
    <w:p w14:paraId="412CA059" w14:textId="77777777" w:rsidR="00AF0D8F" w:rsidRPr="003F473C" w:rsidRDefault="00AF0D8F" w:rsidP="00493229">
      <w:pPr>
        <w:pStyle w:val="Antratbenr"/>
      </w:pPr>
      <w:bookmarkStart w:id="147" w:name="_Toc3806778"/>
      <w:r w:rsidRPr="003F473C">
        <w:lastRenderedPageBreak/>
        <w:t>Literatūros sąrašas</w:t>
      </w:r>
      <w:bookmarkEnd w:id="143"/>
      <w:bookmarkEnd w:id="144"/>
      <w:bookmarkEnd w:id="145"/>
      <w:bookmarkEnd w:id="146"/>
      <w:bookmarkEnd w:id="147"/>
    </w:p>
    <w:p w14:paraId="193E9064" w14:textId="77777777" w:rsidR="00CD0FAC" w:rsidRPr="003F473C" w:rsidRDefault="00CE1D94" w:rsidP="00CD0FAC">
      <w:pPr>
        <w:pStyle w:val="Bibliografija"/>
        <w:numPr>
          <w:ilvl w:val="0"/>
          <w:numId w:val="0"/>
        </w:numPr>
        <w:rPr>
          <w:noProof/>
        </w:rPr>
      </w:pPr>
      <w:r w:rsidRPr="003F473C">
        <w:rPr>
          <w:color w:val="808080" w:themeColor="background1" w:themeShade="80"/>
        </w:rPr>
        <w:fldChar w:fldCharType="begin"/>
      </w:r>
      <w:r w:rsidRPr="003F473C">
        <w:rPr>
          <w:color w:val="808080" w:themeColor="background1" w:themeShade="80"/>
        </w:rPr>
        <w:instrText xml:space="preserve"> BIBLIOGRAPHY  \l 1063 </w:instrText>
      </w:r>
      <w:r w:rsidRPr="003F473C">
        <w:rPr>
          <w:color w:val="808080" w:themeColor="background1" w:themeShade="80"/>
        </w:rPr>
        <w:fldChar w:fldCharType="separate"/>
      </w:r>
      <w:r w:rsidR="00CD0FAC" w:rsidRPr="003F473C">
        <w:rPr>
          <w:noProof/>
        </w:rPr>
        <w:t xml:space="preserve">1. </w:t>
      </w:r>
      <w:r w:rsidR="00CD0FAC" w:rsidRPr="003F473C">
        <w:rPr>
          <w:bCs w:val="0"/>
          <w:noProof/>
        </w:rPr>
        <w:t xml:space="preserve">Apie LITNET. </w:t>
      </w:r>
      <w:r w:rsidR="00CD0FAC" w:rsidRPr="003F473C">
        <w:rPr>
          <w:bCs w:val="0"/>
          <w:i/>
          <w:iCs w:val="0"/>
          <w:noProof/>
        </w:rPr>
        <w:t xml:space="preserve">Litnet. </w:t>
      </w:r>
      <w:r w:rsidR="00CD0FAC" w:rsidRPr="003F473C">
        <w:rPr>
          <w:bCs w:val="0"/>
          <w:noProof/>
        </w:rPr>
        <w:t>[Tinkle] 2012 m. birželio 05 d. [Cituota: 2013 m. balandžio 04 d.] http://www.litnet.lt/index.php/apie-litnet.</w:t>
      </w:r>
    </w:p>
    <w:p w14:paraId="1036044E" w14:textId="7AFCD5C1" w:rsidR="00CD0FAC" w:rsidRPr="003F473C" w:rsidRDefault="00CD0FAC" w:rsidP="00CD0FAC">
      <w:pPr>
        <w:pStyle w:val="Bibliografija"/>
        <w:numPr>
          <w:ilvl w:val="0"/>
          <w:numId w:val="0"/>
        </w:numPr>
        <w:rPr>
          <w:bCs w:val="0"/>
          <w:noProof/>
        </w:rPr>
      </w:pPr>
      <w:r w:rsidRPr="003F473C">
        <w:rPr>
          <w:bCs w:val="0"/>
          <w:noProof/>
        </w:rPr>
        <w:t xml:space="preserve">2. </w:t>
      </w:r>
      <w:r w:rsidRPr="003F473C">
        <w:rPr>
          <w:bCs w:val="0"/>
          <w:i/>
          <w:iCs w:val="0"/>
          <w:noProof/>
        </w:rPr>
        <w:t xml:space="preserve">Transforming Ontology Representation from OWL to Relational Database. </w:t>
      </w:r>
      <w:r w:rsidRPr="003F473C">
        <w:rPr>
          <w:bCs w:val="0"/>
          <w:noProof/>
        </w:rPr>
        <w:t>Vyšniauskas, E. ir Nemuraitė, L. 3, 2006 m., Information Technology and Control, T. 35A, p. 333–343.</w:t>
      </w:r>
    </w:p>
    <w:p w14:paraId="034FCBC1" w14:textId="77777777" w:rsidR="00CD0FAC" w:rsidRPr="003F473C" w:rsidRDefault="00CD0FAC" w:rsidP="00CD0FAC">
      <w:pPr>
        <w:pStyle w:val="Bibliografija"/>
        <w:numPr>
          <w:ilvl w:val="0"/>
          <w:numId w:val="0"/>
        </w:numPr>
        <w:rPr>
          <w:bCs w:val="0"/>
          <w:noProof/>
        </w:rPr>
      </w:pPr>
      <w:r w:rsidRPr="003F473C">
        <w:rPr>
          <w:bCs w:val="0"/>
          <w:noProof/>
        </w:rPr>
        <w:t xml:space="preserve">3. Masiulis, K. ir Krupavičius, A. </w:t>
      </w:r>
      <w:r w:rsidRPr="003F473C">
        <w:rPr>
          <w:bCs w:val="0"/>
          <w:i/>
          <w:iCs w:val="0"/>
          <w:noProof/>
        </w:rPr>
        <w:t xml:space="preserve">Valstybės tarnyba Lietuvoje: praeitis ir dabartis: kolektyvinė monografija. </w:t>
      </w:r>
      <w:r w:rsidRPr="003F473C">
        <w:rPr>
          <w:bCs w:val="0"/>
          <w:noProof/>
        </w:rPr>
        <w:t>Vilnius : Praction, 2007. p. 430.</w:t>
      </w:r>
    </w:p>
    <w:p w14:paraId="27484D0F" w14:textId="77777777" w:rsidR="00CD0FAC" w:rsidRPr="003F473C" w:rsidRDefault="00CD0FAC" w:rsidP="00CD0FAC">
      <w:pPr>
        <w:pStyle w:val="Bibliografija"/>
        <w:numPr>
          <w:ilvl w:val="0"/>
          <w:numId w:val="0"/>
        </w:numPr>
        <w:rPr>
          <w:bCs w:val="0"/>
          <w:noProof/>
        </w:rPr>
      </w:pPr>
      <w:r w:rsidRPr="003F473C">
        <w:rPr>
          <w:bCs w:val="0"/>
          <w:noProof/>
        </w:rPr>
        <w:t xml:space="preserve">4. </w:t>
      </w:r>
      <w:r w:rsidRPr="003F473C">
        <w:rPr>
          <w:bCs w:val="0"/>
          <w:i/>
          <w:iCs w:val="0"/>
          <w:noProof/>
        </w:rPr>
        <w:t xml:space="preserve">Spaudos draudimo klausimai. </w:t>
      </w:r>
      <w:r w:rsidRPr="003F473C">
        <w:rPr>
          <w:bCs w:val="0"/>
          <w:noProof/>
        </w:rPr>
        <w:t>Biržiška, V. 5, 1929 m., Kultūra, p. 249-235.</w:t>
      </w:r>
    </w:p>
    <w:p w14:paraId="1BC0F6CB" w14:textId="77777777" w:rsidR="00CD0FAC" w:rsidRPr="003F473C" w:rsidRDefault="00CD0FAC" w:rsidP="00CD0FAC">
      <w:pPr>
        <w:pStyle w:val="Bibliografija"/>
        <w:numPr>
          <w:ilvl w:val="0"/>
          <w:numId w:val="0"/>
        </w:numPr>
        <w:rPr>
          <w:bCs w:val="0"/>
          <w:noProof/>
        </w:rPr>
      </w:pPr>
      <w:r w:rsidRPr="003F473C">
        <w:rPr>
          <w:bCs w:val="0"/>
          <w:noProof/>
        </w:rPr>
        <w:t xml:space="preserve">5. Valiulytė, Ieva. Išlaidos krašto apsaugai, jų pagrįstumas ir tikslingumas. </w:t>
      </w:r>
      <w:r w:rsidRPr="003F473C">
        <w:rPr>
          <w:bCs w:val="0"/>
          <w:i/>
          <w:iCs w:val="0"/>
          <w:noProof/>
        </w:rPr>
        <w:t xml:space="preserve">Sociumas. </w:t>
      </w:r>
      <w:r w:rsidRPr="003F473C">
        <w:rPr>
          <w:bCs w:val="0"/>
          <w:noProof/>
        </w:rPr>
        <w:t>[Tinkle] 2000 m. vasaris. [Cituota: 2001 m. gruodžio 12 d.] http://www.sociumas.lt.</w:t>
      </w:r>
    </w:p>
    <w:p w14:paraId="54C89905" w14:textId="77777777" w:rsidR="00CD0FAC" w:rsidRPr="003F473C" w:rsidRDefault="00CD0FAC" w:rsidP="00CD0FAC">
      <w:pPr>
        <w:pStyle w:val="Bibliografija"/>
        <w:numPr>
          <w:ilvl w:val="0"/>
          <w:numId w:val="0"/>
        </w:numPr>
        <w:rPr>
          <w:bCs w:val="0"/>
          <w:noProof/>
        </w:rPr>
      </w:pPr>
      <w:r w:rsidRPr="003F473C">
        <w:rPr>
          <w:bCs w:val="0"/>
          <w:noProof/>
        </w:rPr>
        <w:t>6. Library, Dalhousie University. IEEE Citation style guide. [Tinkle] 2009 m. [Cituota: 2013 m. 04 11 d.] http://libraries.dal.ca/content/dam/dalhousie/pdf/library/Style_Guides/IEEE_Citation_Style_Guide.pdf.</w:t>
      </w:r>
    </w:p>
    <w:p w14:paraId="2EA33566" w14:textId="77777777" w:rsidR="00CD0FAC" w:rsidRPr="003F473C" w:rsidRDefault="00CD0FAC" w:rsidP="00CD0FAC">
      <w:pPr>
        <w:pStyle w:val="Bibliografija"/>
        <w:numPr>
          <w:ilvl w:val="0"/>
          <w:numId w:val="0"/>
        </w:numPr>
        <w:rPr>
          <w:bCs w:val="0"/>
          <w:noProof/>
        </w:rPr>
      </w:pPr>
      <w:r w:rsidRPr="003F473C">
        <w:rPr>
          <w:bCs w:val="0"/>
          <w:noProof/>
        </w:rPr>
        <w:t xml:space="preserve">7. </w:t>
      </w:r>
      <w:r w:rsidRPr="003F473C">
        <w:rPr>
          <w:bCs w:val="0"/>
          <w:i/>
          <w:iCs w:val="0"/>
          <w:noProof/>
        </w:rPr>
        <w:t xml:space="preserve">Hibridinis velomobilis. </w:t>
      </w:r>
      <w:r w:rsidRPr="003F473C">
        <w:rPr>
          <w:bCs w:val="0"/>
          <w:noProof/>
        </w:rPr>
        <w:t>Gradauskas, R. Kaunas : s.n., 2000. Transporto priemonės - 99. p. 81-83.</w:t>
      </w:r>
    </w:p>
    <w:p w14:paraId="531D5DA7" w14:textId="77777777" w:rsidR="00CD0FAC" w:rsidRPr="003F473C" w:rsidRDefault="00CE1D94" w:rsidP="00CE1D94">
      <w:pPr>
        <w:pStyle w:val="Tekstas"/>
      </w:pPr>
      <w:r w:rsidRPr="003F473C">
        <w:fldChar w:fldCharType="end"/>
      </w:r>
    </w:p>
    <w:p w14:paraId="766A4BB2" w14:textId="7D87859A" w:rsidR="00CE1D94" w:rsidRPr="003F473C" w:rsidRDefault="00CE1D94" w:rsidP="00CE1D94">
      <w:pPr>
        <w:pStyle w:val="Tekstas"/>
        <w:rPr>
          <w:color w:val="808080" w:themeColor="background1" w:themeShade="80"/>
        </w:rPr>
      </w:pPr>
      <w:r w:rsidRPr="003F473C">
        <w:rPr>
          <w:color w:val="808080" w:themeColor="background1" w:themeShade="80"/>
        </w:rPr>
        <w:t xml:space="preserve">Darbe naudotos literatūros sąrašas (1 – 3 lapai). Sąrašas sudaromas vadovaujantis ISO 690 priimtu literatūros sąrašo ir citavimo stiliumi </w:t>
      </w:r>
      <w:sdt>
        <w:sdtPr>
          <w:rPr>
            <w:color w:val="808080" w:themeColor="background1" w:themeShade="80"/>
          </w:rPr>
          <w:id w:val="-1896500723"/>
          <w:citation/>
        </w:sdtPr>
        <w:sdtContent>
          <w:r w:rsidRPr="003F473C">
            <w:rPr>
              <w:color w:val="808080" w:themeColor="background1" w:themeShade="80"/>
            </w:rPr>
            <w:fldChar w:fldCharType="begin"/>
          </w:r>
          <w:r w:rsidRPr="003F473C">
            <w:rPr>
              <w:color w:val="808080" w:themeColor="background1" w:themeShade="80"/>
            </w:rPr>
            <w:instrText xml:space="preserve"> CITATION Api12 \l 1063 </w:instrText>
          </w:r>
          <w:r w:rsidRPr="003F473C">
            <w:rPr>
              <w:color w:val="808080" w:themeColor="background1" w:themeShade="80"/>
            </w:rPr>
            <w:fldChar w:fldCharType="separate"/>
          </w:r>
          <w:r w:rsidR="00CD0FAC" w:rsidRPr="003F473C">
            <w:rPr>
              <w:noProof/>
              <w:color w:val="808080" w:themeColor="background1" w:themeShade="80"/>
            </w:rPr>
            <w:t>(1)</w:t>
          </w:r>
          <w:r w:rsidRPr="003F473C">
            <w:rPr>
              <w:color w:val="808080" w:themeColor="background1" w:themeShade="80"/>
            </w:rPr>
            <w:fldChar w:fldCharType="end"/>
          </w:r>
        </w:sdtContent>
      </w:sdt>
      <w:r w:rsidRPr="003F473C">
        <w:rPr>
          <w:color w:val="808080" w:themeColor="background1" w:themeShade="80"/>
        </w:rPr>
        <w:t xml:space="preserve">. Kaip sudarinėti literatūros sąrašą Word priemonėmis galite paskaityti </w:t>
      </w:r>
      <w:hyperlink r:id="rId16" w:history="1">
        <w:r w:rsidRPr="003F473C">
          <w:rPr>
            <w:rStyle w:val="Hipersaitas"/>
            <w:color w:val="808080" w:themeColor="background1" w:themeShade="80"/>
            <w:u w:val="none"/>
          </w:rPr>
          <w:t>http://office.microsoft.com/en-us/word-help/create-a-bibliography-HA102809686.aspx</w:t>
        </w:r>
      </w:hyperlink>
      <w:r w:rsidRPr="003F473C">
        <w:rPr>
          <w:color w:val="808080" w:themeColor="background1" w:themeShade="80"/>
        </w:rPr>
        <w:t xml:space="preserve"> arba </w:t>
      </w:r>
      <w:hyperlink r:id="rId17" w:history="1">
        <w:r w:rsidRPr="003F473C">
          <w:rPr>
            <w:rStyle w:val="Hipersaitas"/>
            <w:color w:val="808080" w:themeColor="background1" w:themeShade="80"/>
            <w:u w:val="none"/>
          </w:rPr>
          <w:t>http://office.microsoft.com/lt-lt/word-help/create-a-bibliography-HA102809686.aspx</w:t>
        </w:r>
      </w:hyperlink>
      <w:r w:rsidRPr="003F473C">
        <w:rPr>
          <w:color w:val="808080" w:themeColor="background1" w:themeShade="80"/>
        </w:rPr>
        <w:t>.</w:t>
      </w:r>
    </w:p>
    <w:p w14:paraId="693271DB" w14:textId="283BA445" w:rsidR="00CE1D94" w:rsidRPr="003F473C" w:rsidRDefault="00CE1D94" w:rsidP="00CE1D94">
      <w:pPr>
        <w:pStyle w:val="Tekstas"/>
        <w:rPr>
          <w:color w:val="808080" w:themeColor="background1" w:themeShade="80"/>
        </w:rPr>
      </w:pPr>
      <w:r w:rsidRPr="003F473C">
        <w:rPr>
          <w:color w:val="808080" w:themeColor="background1" w:themeShade="80"/>
        </w:rPr>
        <w:t xml:space="preserve">Literatūros sąrašas turėtų apimti visus naudotus šaltinius. Literatūros šaltiniai pateikiami sunumeruoti citavimo tvarka. Darbo apraše turi būti pacituoti visi naudoti šaltiniai, pateikiant tekste nuorodas. Daugiau informacijos apie bendras citavimo taisykles galite rasti </w:t>
      </w:r>
      <w:hyperlink r:id="rId18" w:anchor="mokymosi-medziaga" w:history="1">
        <w:r w:rsidRPr="003F473C">
          <w:rPr>
            <w:rStyle w:val="Hipersaitas"/>
            <w:color w:val="808080" w:themeColor="background1" w:themeShade="80"/>
            <w:u w:val="none"/>
          </w:rPr>
          <w:t>https://biblioteka.ktu.edu/mokymai/#mokymosi-medziaga</w:t>
        </w:r>
      </w:hyperlink>
      <w:r w:rsidRPr="003F473C">
        <w:rPr>
          <w:color w:val="808080" w:themeColor="background1" w:themeShade="80"/>
        </w:rPr>
        <w:t xml:space="preserve"> „Kaip cituoti šaltinius ir parengti literatūros sąrašą. ISO 690:2010 standartas (skirta technologijos mokslams)“.</w:t>
      </w:r>
    </w:p>
    <w:p w14:paraId="65877E99" w14:textId="5A47024B" w:rsidR="00AF0D8F" w:rsidRPr="003F473C" w:rsidRDefault="00AF0D8F" w:rsidP="0091110A">
      <w:pPr>
        <w:pStyle w:val="Antratbenr"/>
      </w:pPr>
      <w:bookmarkStart w:id="148" w:name="_Toc503646982"/>
      <w:bookmarkStart w:id="149" w:name="_Toc503648372"/>
      <w:bookmarkStart w:id="150" w:name="_Toc503651316"/>
      <w:bookmarkStart w:id="151" w:name="_Toc505346892"/>
      <w:bookmarkStart w:id="152" w:name="_Toc3806779"/>
      <w:r w:rsidRPr="003F473C">
        <w:lastRenderedPageBreak/>
        <w:t>Priedai</w:t>
      </w:r>
      <w:bookmarkEnd w:id="148"/>
      <w:bookmarkEnd w:id="149"/>
      <w:bookmarkEnd w:id="150"/>
      <w:bookmarkEnd w:id="151"/>
      <w:bookmarkEnd w:id="152"/>
    </w:p>
    <w:p w14:paraId="712FE397" w14:textId="2C915885" w:rsidR="00212849" w:rsidRPr="003F473C" w:rsidRDefault="00212849" w:rsidP="00212849">
      <w:pPr>
        <w:pStyle w:val="Tekstas"/>
        <w:rPr>
          <w:color w:val="808080" w:themeColor="background1" w:themeShade="80"/>
        </w:rPr>
      </w:pPr>
      <w:r w:rsidRPr="003F473C">
        <w:rPr>
          <w:color w:val="808080" w:themeColor="background1" w:themeShade="80"/>
        </w:rPr>
        <w:t>Papildoma informacija ir dokumentai, neįeinanti į pagrindinį dokumentą. Dažniausiai į priedus keliamos specifikacijos</w:t>
      </w:r>
      <w:r w:rsidR="00745CD0" w:rsidRPr="003F473C">
        <w:rPr>
          <w:color w:val="808080" w:themeColor="background1" w:themeShade="80"/>
        </w:rPr>
        <w:t xml:space="preserve">, sąsajų </w:t>
      </w:r>
      <w:r w:rsidR="000F36A9" w:rsidRPr="003F473C">
        <w:rPr>
          <w:color w:val="808080" w:themeColor="background1" w:themeShade="80"/>
        </w:rPr>
        <w:t xml:space="preserve">(API) </w:t>
      </w:r>
      <w:r w:rsidR="00745CD0" w:rsidRPr="003F473C">
        <w:rPr>
          <w:color w:val="808080" w:themeColor="background1" w:themeShade="80"/>
        </w:rPr>
        <w:t xml:space="preserve">aprašai, </w:t>
      </w:r>
      <w:r w:rsidRPr="003F473C">
        <w:rPr>
          <w:color w:val="808080" w:themeColor="background1" w:themeShade="80"/>
        </w:rPr>
        <w:t>diagramos</w:t>
      </w:r>
      <w:r w:rsidR="00243394" w:rsidRPr="003F473C">
        <w:rPr>
          <w:color w:val="808080" w:themeColor="background1" w:themeShade="80"/>
        </w:rPr>
        <w:t xml:space="preserve"> ar kita informacija,</w:t>
      </w:r>
      <w:r w:rsidRPr="003F473C">
        <w:rPr>
          <w:color w:val="808080" w:themeColor="background1" w:themeShade="80"/>
        </w:rPr>
        <w:t xml:space="preserve"> kuri yra svarbi projektui, tačiau užima dokumente ganėtinai daug vietos. Jei priedai nėra naudojami, šis puslapis yra ištrinamas.</w:t>
      </w:r>
    </w:p>
    <w:p w14:paraId="085616AD" w14:textId="6C78F319" w:rsidR="007863C3" w:rsidRPr="003F473C" w:rsidRDefault="00C12106" w:rsidP="001F7522">
      <w:pPr>
        <w:pStyle w:val="Priedas"/>
      </w:pPr>
      <w:bookmarkStart w:id="153" w:name="_Toc3806780"/>
      <w:r w:rsidRPr="003F473C">
        <w:t>p</w:t>
      </w:r>
      <w:r w:rsidR="00BC78E2" w:rsidRPr="003F473C">
        <w:t>riedas</w:t>
      </w:r>
      <w:r w:rsidR="008C1998" w:rsidRPr="003F473C">
        <w:t xml:space="preserve">. </w:t>
      </w:r>
      <w:r w:rsidR="00AB463A" w:rsidRPr="003F473C">
        <w:t>Priedo pavadinimas</w:t>
      </w:r>
      <w:bookmarkEnd w:id="153"/>
    </w:p>
    <w:p w14:paraId="4ABF3343" w14:textId="2D51A030" w:rsidR="007C28F6" w:rsidRPr="003F473C" w:rsidRDefault="007C28F6" w:rsidP="007C28F6">
      <w:pPr>
        <w:pStyle w:val="Lentelspavad"/>
      </w:pPr>
      <w:r w:rsidRPr="003F473C">
        <w:rPr>
          <w:b/>
        </w:rPr>
        <w:fldChar w:fldCharType="begin"/>
      </w:r>
      <w:r w:rsidRPr="003F473C">
        <w:rPr>
          <w:b/>
        </w:rPr>
        <w:instrText xml:space="preserve"> SEQ lentelė \* ARABIC </w:instrText>
      </w:r>
      <w:r w:rsidRPr="003F473C">
        <w:rPr>
          <w:b/>
        </w:rPr>
        <w:fldChar w:fldCharType="separate"/>
      </w:r>
      <w:bookmarkStart w:id="154" w:name="_Toc505352946"/>
      <w:bookmarkStart w:id="155" w:name="_Toc505353201"/>
      <w:bookmarkStart w:id="156" w:name="_Toc505353325"/>
      <w:bookmarkStart w:id="157" w:name="_Toc505353525"/>
      <w:bookmarkStart w:id="158" w:name="_Toc505353637"/>
      <w:bookmarkStart w:id="159" w:name="_Toc444620"/>
      <w:bookmarkStart w:id="160" w:name="_Toc3716737"/>
      <w:r w:rsidR="00CD0FAC" w:rsidRPr="003F473C">
        <w:rPr>
          <w:b/>
          <w:noProof/>
        </w:rPr>
        <w:t>2</w:t>
      </w:r>
      <w:r w:rsidRPr="003F473C">
        <w:rPr>
          <w:b/>
        </w:rPr>
        <w:fldChar w:fldCharType="end"/>
      </w:r>
      <w:r w:rsidRPr="003F473C">
        <w:rPr>
          <w:b/>
        </w:rPr>
        <w:t xml:space="preserve"> lentelė.</w:t>
      </w:r>
      <w:r w:rsidRPr="003F473C">
        <w:t xml:space="preserve"> Pagrindiniai baigiamojo projekto stiliai ir jų aprašymai</w:t>
      </w:r>
      <w:bookmarkEnd w:id="154"/>
      <w:bookmarkEnd w:id="155"/>
      <w:bookmarkEnd w:id="156"/>
      <w:bookmarkEnd w:id="157"/>
      <w:bookmarkEnd w:id="158"/>
      <w:bookmarkEnd w:id="159"/>
      <w:bookmarkEnd w:id="160"/>
    </w:p>
    <w:tbl>
      <w:tblPr>
        <w:tblStyle w:val="1paprastojilente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7C28F6" w:rsidRPr="003F473C" w14:paraId="4BE2ADC4" w14:textId="77777777" w:rsidTr="00E07B3E">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25670458" w14:textId="77777777" w:rsidR="007C28F6" w:rsidRPr="003F473C" w:rsidRDefault="007C28F6" w:rsidP="00E07B3E">
            <w:pPr>
              <w:pStyle w:val="LentelsIeil"/>
              <w:spacing w:line="240" w:lineRule="auto"/>
              <w:rPr>
                <w:b/>
              </w:rPr>
            </w:pPr>
            <w:r w:rsidRPr="003F473C">
              <w:rPr>
                <w:b/>
              </w:rPr>
              <w:t>Stiliaus pavadinimas</w:t>
            </w:r>
          </w:p>
        </w:tc>
        <w:tc>
          <w:tcPr>
            <w:tcW w:w="1991" w:type="dxa"/>
            <w:shd w:val="clear" w:color="auto" w:fill="auto"/>
          </w:tcPr>
          <w:p w14:paraId="7C1E79D5" w14:textId="77777777" w:rsidR="007C28F6" w:rsidRPr="003F473C" w:rsidRDefault="007C28F6" w:rsidP="00E07B3E">
            <w:pPr>
              <w:pStyle w:val="LentelsIeil"/>
              <w:spacing w:line="240" w:lineRule="auto"/>
            </w:pPr>
            <w:r w:rsidRPr="003F473C">
              <w:t>Stiliaus pavadinimas galerijoje</w:t>
            </w:r>
          </w:p>
        </w:tc>
        <w:tc>
          <w:tcPr>
            <w:tcW w:w="2534" w:type="dxa"/>
            <w:shd w:val="clear" w:color="auto" w:fill="auto"/>
          </w:tcPr>
          <w:p w14:paraId="3834E6BA" w14:textId="77777777" w:rsidR="007C28F6" w:rsidRPr="003F473C" w:rsidRDefault="007C28F6" w:rsidP="00E07B3E">
            <w:pPr>
              <w:pStyle w:val="LentelsIeil"/>
              <w:spacing w:line="240" w:lineRule="auto"/>
            </w:pPr>
            <w:r w:rsidRPr="003F473C">
              <w:t>Stiliaus formalieji reikalavimai</w:t>
            </w:r>
          </w:p>
        </w:tc>
        <w:tc>
          <w:tcPr>
            <w:tcW w:w="2755" w:type="dxa"/>
            <w:shd w:val="clear" w:color="auto" w:fill="auto"/>
          </w:tcPr>
          <w:p w14:paraId="60843B45" w14:textId="77777777" w:rsidR="007C28F6" w:rsidRPr="003F473C" w:rsidRDefault="007C28F6" w:rsidP="00E07B3E">
            <w:pPr>
              <w:pStyle w:val="LentelsIeil"/>
              <w:spacing w:line="240" w:lineRule="auto"/>
            </w:pPr>
            <w:r w:rsidRPr="003F473C">
              <w:t>Stiliaus naudojimo aprašymas</w:t>
            </w:r>
          </w:p>
        </w:tc>
      </w:tr>
      <w:tr w:rsidR="007C28F6" w:rsidRPr="003F473C" w14:paraId="752EB87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2312107" w14:textId="77777777" w:rsidR="007C28F6" w:rsidRPr="003F473C" w:rsidRDefault="007C28F6" w:rsidP="00E07B3E">
            <w:pPr>
              <w:pStyle w:val="Lentel"/>
            </w:pPr>
            <w:r w:rsidRPr="003F473C">
              <w:t>Antraštė non-TOC</w:t>
            </w:r>
          </w:p>
        </w:tc>
        <w:tc>
          <w:tcPr>
            <w:tcW w:w="1991" w:type="dxa"/>
            <w:shd w:val="clear" w:color="auto" w:fill="auto"/>
          </w:tcPr>
          <w:p w14:paraId="41CCE7CE" w14:textId="77777777" w:rsidR="007C28F6" w:rsidRPr="003F473C" w:rsidRDefault="007C28F6" w:rsidP="00E07B3E">
            <w:pPr>
              <w:pStyle w:val="Lentel"/>
            </w:pPr>
            <w:r w:rsidRPr="003F473C">
              <w:t>Antraštė non-TOC</w:t>
            </w:r>
          </w:p>
        </w:tc>
        <w:tc>
          <w:tcPr>
            <w:tcW w:w="2534" w:type="dxa"/>
            <w:shd w:val="clear" w:color="auto" w:fill="auto"/>
          </w:tcPr>
          <w:p w14:paraId="6CE590A4" w14:textId="77777777" w:rsidR="007C28F6" w:rsidRPr="003F473C" w:rsidRDefault="007C28F6" w:rsidP="00E07B3E">
            <w:pPr>
              <w:pStyle w:val="Lentel"/>
            </w:pPr>
            <w:r w:rsidRPr="003F473C">
              <w:t>Šrifto dydis 12 pt, šriftas paryškintas, intervalas tarp eilučių – 1,15, atstumas prieš ir po antraštės – 10 pt, centruota lygiuotė.</w:t>
            </w:r>
          </w:p>
        </w:tc>
        <w:tc>
          <w:tcPr>
            <w:tcW w:w="2755" w:type="dxa"/>
            <w:shd w:val="clear" w:color="auto" w:fill="auto"/>
          </w:tcPr>
          <w:p w14:paraId="3DEAD65E" w14:textId="77777777" w:rsidR="007C28F6" w:rsidRPr="003F473C" w:rsidRDefault="007C28F6" w:rsidP="00E07B3E">
            <w:pPr>
              <w:pStyle w:val="Lentel"/>
            </w:pPr>
            <w:r w:rsidRPr="003F473C">
              <w:t>Antraštėms, kurios nėra įtraukiamos į turinį: „Santrauka“, „Summary“, „Turinys“.</w:t>
            </w:r>
          </w:p>
        </w:tc>
      </w:tr>
      <w:tr w:rsidR="007C28F6" w:rsidRPr="003F473C" w14:paraId="3ED40B89" w14:textId="77777777" w:rsidTr="00E07B3E">
        <w:trPr>
          <w:jc w:val="center"/>
        </w:trPr>
        <w:tc>
          <w:tcPr>
            <w:tcW w:w="2348" w:type="dxa"/>
            <w:shd w:val="clear" w:color="auto" w:fill="auto"/>
          </w:tcPr>
          <w:p w14:paraId="1C68027B" w14:textId="77777777" w:rsidR="007C28F6" w:rsidRPr="003F473C" w:rsidRDefault="007C28F6" w:rsidP="00E07B3E">
            <w:pPr>
              <w:pStyle w:val="Lentel"/>
            </w:pPr>
            <w:r w:rsidRPr="003F473C">
              <w:t>Antraštė be nr.</w:t>
            </w:r>
          </w:p>
        </w:tc>
        <w:tc>
          <w:tcPr>
            <w:tcW w:w="1991" w:type="dxa"/>
            <w:shd w:val="clear" w:color="auto" w:fill="auto"/>
          </w:tcPr>
          <w:p w14:paraId="5D33DA5C" w14:textId="77777777" w:rsidR="007C28F6" w:rsidRPr="003F473C" w:rsidRDefault="007C28F6" w:rsidP="00E07B3E">
            <w:pPr>
              <w:pStyle w:val="Lentel"/>
            </w:pPr>
            <w:r w:rsidRPr="003F473C">
              <w:t>Antraštė be nr.</w:t>
            </w:r>
          </w:p>
        </w:tc>
        <w:tc>
          <w:tcPr>
            <w:tcW w:w="2534" w:type="dxa"/>
            <w:shd w:val="clear" w:color="auto" w:fill="auto"/>
          </w:tcPr>
          <w:p w14:paraId="294CE5AC" w14:textId="77777777" w:rsidR="007C28F6" w:rsidRPr="003F473C" w:rsidRDefault="007C28F6" w:rsidP="00E07B3E">
            <w:pPr>
              <w:pStyle w:val="Lentel"/>
            </w:pPr>
            <w:r w:rsidRPr="003F473C">
              <w:t>Šrifto dydis 12 pt, šriftas paryškintas, intervalas tarp eilučių – 1,15, atstumas prieš ir po antraštės – 10 pt, centruota lygiuotė, antraštė rašoma naujame puslapyje – po puslapio skirtuko.</w:t>
            </w:r>
          </w:p>
        </w:tc>
        <w:tc>
          <w:tcPr>
            <w:tcW w:w="2755" w:type="dxa"/>
            <w:shd w:val="clear" w:color="auto" w:fill="auto"/>
          </w:tcPr>
          <w:p w14:paraId="0613C0B1" w14:textId="77777777" w:rsidR="007C28F6" w:rsidRPr="003F473C" w:rsidRDefault="007C28F6" w:rsidP="00E07B3E">
            <w:pPr>
              <w:pStyle w:val="Lentel"/>
            </w:pPr>
            <w:r w:rsidRPr="003F473C">
              <w:t>Antraštėms, kurios įtraukiamos į turinį, bet nėra numeruojamos: „Lentelių sąrašas“, „Paveikslų sąrašas“, „Santrumpų ir terminų sąrašas“, „Įvadas“, „Išvados“, „Literatūros sąrašas“, „Informacijos šaltinių sąrašas“, „Priedai“.</w:t>
            </w:r>
          </w:p>
        </w:tc>
      </w:tr>
      <w:tr w:rsidR="007C28F6" w:rsidRPr="003F473C" w14:paraId="05F92703"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67CB5A50" w14:textId="77777777" w:rsidR="007C28F6" w:rsidRPr="003F473C" w:rsidRDefault="007C28F6" w:rsidP="00E07B3E">
            <w:pPr>
              <w:pStyle w:val="Lentel"/>
            </w:pPr>
            <w:r w:rsidRPr="003F473C">
              <w:t>1. Heading 1,Skyrius</w:t>
            </w:r>
          </w:p>
        </w:tc>
        <w:tc>
          <w:tcPr>
            <w:tcW w:w="1991" w:type="dxa"/>
            <w:shd w:val="clear" w:color="auto" w:fill="auto"/>
          </w:tcPr>
          <w:p w14:paraId="7F549D34" w14:textId="77777777" w:rsidR="007C28F6" w:rsidRPr="003F473C" w:rsidRDefault="007C28F6" w:rsidP="00E07B3E">
            <w:pPr>
              <w:pStyle w:val="Lentel"/>
            </w:pPr>
            <w:r w:rsidRPr="003F473C">
              <w:t>Skyrius</w:t>
            </w:r>
          </w:p>
        </w:tc>
        <w:tc>
          <w:tcPr>
            <w:tcW w:w="2534" w:type="dxa"/>
            <w:shd w:val="clear" w:color="auto" w:fill="auto"/>
          </w:tcPr>
          <w:p w14:paraId="6C1FD48A" w14:textId="77777777" w:rsidR="007C28F6" w:rsidRPr="003F473C" w:rsidRDefault="007C28F6" w:rsidP="00E07B3E">
            <w:pPr>
              <w:pStyle w:val="Lentel"/>
            </w:pPr>
            <w:r w:rsidRPr="003F473C">
              <w:t>Šrifto dydis 12 pt, šriftas paryškintas, intervalas tarp eilučių – 1,15, atstumas po antraštės – 10 pt, abipusė lygiuotė, antraštė rašoma naujame puslapyje – po puslapio skirtuko.</w:t>
            </w:r>
          </w:p>
        </w:tc>
        <w:tc>
          <w:tcPr>
            <w:tcW w:w="2755" w:type="dxa"/>
            <w:shd w:val="clear" w:color="auto" w:fill="auto"/>
          </w:tcPr>
          <w:p w14:paraId="1C29ADB1" w14:textId="77777777" w:rsidR="007C28F6" w:rsidRPr="003F473C" w:rsidRDefault="007C28F6" w:rsidP="00E07B3E">
            <w:pPr>
              <w:pStyle w:val="Lentel"/>
            </w:pPr>
            <w:r w:rsidRPr="003F473C">
              <w:t>Skyrių antraštėms, kurios įtraukiamos į turinį ir yra numeruojamos.</w:t>
            </w:r>
          </w:p>
        </w:tc>
      </w:tr>
      <w:tr w:rsidR="007C28F6" w:rsidRPr="003F473C" w14:paraId="74D90BF9" w14:textId="77777777" w:rsidTr="00E07B3E">
        <w:trPr>
          <w:jc w:val="center"/>
        </w:trPr>
        <w:tc>
          <w:tcPr>
            <w:tcW w:w="2348" w:type="dxa"/>
            <w:shd w:val="clear" w:color="auto" w:fill="auto"/>
          </w:tcPr>
          <w:p w14:paraId="425A4B0C" w14:textId="77777777" w:rsidR="007C28F6" w:rsidRPr="003F473C" w:rsidRDefault="007C28F6" w:rsidP="00E07B3E">
            <w:pPr>
              <w:pStyle w:val="Lentel"/>
            </w:pPr>
            <w:r w:rsidRPr="003F473C">
              <w:t xml:space="preserve">1.1. Heading 2,Poskyris </w:t>
            </w:r>
          </w:p>
        </w:tc>
        <w:tc>
          <w:tcPr>
            <w:tcW w:w="1991" w:type="dxa"/>
            <w:shd w:val="clear" w:color="auto" w:fill="auto"/>
          </w:tcPr>
          <w:p w14:paraId="1CFDE49A" w14:textId="77777777" w:rsidR="007C28F6" w:rsidRPr="003F473C" w:rsidRDefault="007C28F6" w:rsidP="00E07B3E">
            <w:pPr>
              <w:pStyle w:val="Lentel"/>
            </w:pPr>
            <w:r w:rsidRPr="003F473C">
              <w:t>Poskyris</w:t>
            </w:r>
          </w:p>
        </w:tc>
        <w:tc>
          <w:tcPr>
            <w:tcW w:w="2534" w:type="dxa"/>
            <w:vMerge w:val="restart"/>
            <w:shd w:val="clear" w:color="auto" w:fill="auto"/>
          </w:tcPr>
          <w:p w14:paraId="5337A83C" w14:textId="77777777" w:rsidR="007C28F6" w:rsidRPr="003F473C" w:rsidRDefault="007C28F6" w:rsidP="00E07B3E">
            <w:pPr>
              <w:pStyle w:val="Lentel"/>
            </w:pPr>
            <w:r w:rsidRPr="003F473C">
              <w:t>Šrifto dydis 12 pt, šriftas paryškintas, intervalas tarp eilučių – 1,15, atstumas prieš ir po antraštės – 10 pt, abipusė lygiuotė, numeracija siejama su aukštesnio lygio antrašte.</w:t>
            </w:r>
          </w:p>
        </w:tc>
        <w:tc>
          <w:tcPr>
            <w:tcW w:w="2755" w:type="dxa"/>
            <w:shd w:val="clear" w:color="auto" w:fill="auto"/>
          </w:tcPr>
          <w:p w14:paraId="193DD9CB" w14:textId="77777777" w:rsidR="007C28F6" w:rsidRPr="003F473C" w:rsidRDefault="007C28F6" w:rsidP="00E07B3E">
            <w:pPr>
              <w:pStyle w:val="Lentel"/>
            </w:pPr>
            <w:r w:rsidRPr="003F473C">
              <w:t>Poskyrių antraštėms, kurios įtraukiamos į turinį ir yra numeruojamos.</w:t>
            </w:r>
          </w:p>
        </w:tc>
      </w:tr>
      <w:tr w:rsidR="007C28F6" w:rsidRPr="003F473C" w14:paraId="7F3B1351"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5AD3762" w14:textId="77777777" w:rsidR="007C28F6" w:rsidRPr="003F473C" w:rsidRDefault="007C28F6" w:rsidP="00E07B3E">
            <w:pPr>
              <w:pStyle w:val="Lentel"/>
            </w:pPr>
            <w:r w:rsidRPr="003F473C">
              <w:t>1.1.1. Heading 4,Skyrelis</w:t>
            </w:r>
          </w:p>
        </w:tc>
        <w:tc>
          <w:tcPr>
            <w:tcW w:w="1991" w:type="dxa"/>
            <w:shd w:val="clear" w:color="auto" w:fill="auto"/>
          </w:tcPr>
          <w:p w14:paraId="2132820C" w14:textId="77777777" w:rsidR="007C28F6" w:rsidRPr="003F473C" w:rsidRDefault="007C28F6" w:rsidP="00E07B3E">
            <w:pPr>
              <w:pStyle w:val="Lentel"/>
            </w:pPr>
            <w:r w:rsidRPr="003F473C">
              <w:t>Skyrelis</w:t>
            </w:r>
          </w:p>
        </w:tc>
        <w:tc>
          <w:tcPr>
            <w:tcW w:w="2534" w:type="dxa"/>
            <w:vMerge/>
            <w:shd w:val="clear" w:color="auto" w:fill="auto"/>
          </w:tcPr>
          <w:p w14:paraId="29B3B8DD" w14:textId="77777777" w:rsidR="007C28F6" w:rsidRPr="003F473C" w:rsidRDefault="007C28F6" w:rsidP="00E07B3E">
            <w:pPr>
              <w:pStyle w:val="Lentel"/>
            </w:pPr>
          </w:p>
        </w:tc>
        <w:tc>
          <w:tcPr>
            <w:tcW w:w="2755" w:type="dxa"/>
            <w:shd w:val="clear" w:color="auto" w:fill="auto"/>
          </w:tcPr>
          <w:p w14:paraId="6EC7BA18" w14:textId="77777777" w:rsidR="007C28F6" w:rsidRPr="003F473C" w:rsidRDefault="007C28F6" w:rsidP="00E07B3E">
            <w:pPr>
              <w:pStyle w:val="Lentel"/>
            </w:pPr>
            <w:r w:rsidRPr="003F473C">
              <w:t>Skyrelių antraštėms, kurios įtraukiamos į turinį ir yra numeruojamos.</w:t>
            </w:r>
          </w:p>
        </w:tc>
      </w:tr>
      <w:tr w:rsidR="007C28F6" w:rsidRPr="003F473C" w14:paraId="2087FE3D" w14:textId="77777777" w:rsidTr="00E07B3E">
        <w:trPr>
          <w:jc w:val="center"/>
        </w:trPr>
        <w:tc>
          <w:tcPr>
            <w:tcW w:w="2348" w:type="dxa"/>
            <w:shd w:val="clear" w:color="auto" w:fill="auto"/>
          </w:tcPr>
          <w:p w14:paraId="1860FA26" w14:textId="77777777" w:rsidR="007C28F6" w:rsidRPr="003F473C" w:rsidRDefault="007C28F6" w:rsidP="00E07B3E">
            <w:pPr>
              <w:pStyle w:val="Lentel"/>
            </w:pPr>
            <w:r w:rsidRPr="003F473C">
              <w:t>Tekstas</w:t>
            </w:r>
          </w:p>
        </w:tc>
        <w:tc>
          <w:tcPr>
            <w:tcW w:w="1991" w:type="dxa"/>
            <w:shd w:val="clear" w:color="auto" w:fill="auto"/>
          </w:tcPr>
          <w:p w14:paraId="5B6930AF" w14:textId="77777777" w:rsidR="007C28F6" w:rsidRPr="003F473C" w:rsidRDefault="007C28F6" w:rsidP="00E07B3E">
            <w:pPr>
              <w:pStyle w:val="Lentel"/>
            </w:pPr>
            <w:r w:rsidRPr="003F473C">
              <w:t>Tekstas</w:t>
            </w:r>
          </w:p>
        </w:tc>
        <w:tc>
          <w:tcPr>
            <w:tcW w:w="2534" w:type="dxa"/>
            <w:shd w:val="clear" w:color="auto" w:fill="auto"/>
          </w:tcPr>
          <w:p w14:paraId="6D7DA235" w14:textId="77777777" w:rsidR="007C28F6" w:rsidRPr="003F473C" w:rsidRDefault="007C28F6" w:rsidP="00E07B3E">
            <w:pPr>
              <w:pStyle w:val="Lentel"/>
            </w:pPr>
            <w:r w:rsidRPr="003F473C">
              <w:t>Šrifto dydis 12 pt, intervalas tarp eilučių – 1,15, atstumas po pastraipos – 10 pt, abipusė lygiuotė.</w:t>
            </w:r>
          </w:p>
        </w:tc>
        <w:tc>
          <w:tcPr>
            <w:tcW w:w="2755" w:type="dxa"/>
            <w:shd w:val="clear" w:color="auto" w:fill="auto"/>
          </w:tcPr>
          <w:p w14:paraId="07C4B608" w14:textId="77777777" w:rsidR="007C28F6" w:rsidRPr="003F473C" w:rsidRDefault="007C28F6" w:rsidP="00E07B3E">
            <w:pPr>
              <w:pStyle w:val="Lentel"/>
            </w:pPr>
            <w:r w:rsidRPr="003F473C">
              <w:t>Tekstui visose projekto dalyse (santraukose, įvade, skyriuose, poskyriuose ir t.t.).</w:t>
            </w:r>
          </w:p>
        </w:tc>
      </w:tr>
      <w:tr w:rsidR="007C28F6" w:rsidRPr="003F473C" w14:paraId="0A5A8D68"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C313FE1" w14:textId="77777777" w:rsidR="007C28F6" w:rsidRPr="003F473C" w:rsidRDefault="007C28F6" w:rsidP="00E07B3E">
            <w:pPr>
              <w:pStyle w:val="Lentel"/>
            </w:pPr>
            <w:r w:rsidRPr="003F473C">
              <w:t>List Bullet;Sąrašas (suženklintas)</w:t>
            </w:r>
          </w:p>
        </w:tc>
        <w:tc>
          <w:tcPr>
            <w:tcW w:w="1991" w:type="dxa"/>
            <w:shd w:val="clear" w:color="auto" w:fill="auto"/>
          </w:tcPr>
          <w:p w14:paraId="286C6CC9" w14:textId="77777777" w:rsidR="007C28F6" w:rsidRPr="003F473C" w:rsidRDefault="007C28F6" w:rsidP="00E07B3E">
            <w:pPr>
              <w:pStyle w:val="Lentel"/>
            </w:pPr>
            <w:r w:rsidRPr="003F473C">
              <w:t>Sąrašas (suženklintas)</w:t>
            </w:r>
          </w:p>
        </w:tc>
        <w:tc>
          <w:tcPr>
            <w:tcW w:w="2534" w:type="dxa"/>
            <w:shd w:val="clear" w:color="auto" w:fill="auto"/>
          </w:tcPr>
          <w:p w14:paraId="629630E3" w14:textId="77777777" w:rsidR="007C28F6" w:rsidRPr="003F473C" w:rsidRDefault="007C28F6" w:rsidP="00E07B3E">
            <w:pPr>
              <w:pStyle w:val="Lentel"/>
            </w:pPr>
            <w:r w:rsidRPr="003F473C">
              <w:t>Pirmos pastraipos eilutės įtrauka – 0,63 cm, šrifto dydis 12 pt, intervalas tarp eilučių – 1,15, atstumas tarp tokio paties stiliaus pastraipų – 0 pt, atstumas po sąrašo – 10 pt, abipusė lygiuotė.</w:t>
            </w:r>
          </w:p>
        </w:tc>
        <w:tc>
          <w:tcPr>
            <w:tcW w:w="2755" w:type="dxa"/>
            <w:shd w:val="clear" w:color="auto" w:fill="auto"/>
          </w:tcPr>
          <w:p w14:paraId="36DE5473" w14:textId="77777777" w:rsidR="007C28F6" w:rsidRPr="003F473C" w:rsidRDefault="007C28F6" w:rsidP="00E07B3E">
            <w:pPr>
              <w:pStyle w:val="Lentel"/>
            </w:pPr>
            <w:r w:rsidRPr="003F473C">
              <w:t>Tekstui, kuris pateikiamas suženklintu sąrašu.</w:t>
            </w:r>
          </w:p>
        </w:tc>
      </w:tr>
      <w:tr w:rsidR="007C28F6" w:rsidRPr="003F473C" w14:paraId="6A539A87" w14:textId="77777777" w:rsidTr="00E07B3E">
        <w:trPr>
          <w:jc w:val="center"/>
        </w:trPr>
        <w:tc>
          <w:tcPr>
            <w:tcW w:w="2348" w:type="dxa"/>
            <w:shd w:val="clear" w:color="auto" w:fill="auto"/>
          </w:tcPr>
          <w:p w14:paraId="4EEF8926" w14:textId="77777777" w:rsidR="007C28F6" w:rsidRPr="003F473C" w:rsidRDefault="007C28F6" w:rsidP="00E07B3E">
            <w:pPr>
              <w:pStyle w:val="Lentel"/>
            </w:pPr>
            <w:r w:rsidRPr="003F473C">
              <w:t>List Number;Sąrašas (numeruotas)</w:t>
            </w:r>
          </w:p>
        </w:tc>
        <w:tc>
          <w:tcPr>
            <w:tcW w:w="1991" w:type="dxa"/>
            <w:shd w:val="clear" w:color="auto" w:fill="auto"/>
          </w:tcPr>
          <w:p w14:paraId="566D63C0" w14:textId="77777777" w:rsidR="007C28F6" w:rsidRPr="003F473C" w:rsidRDefault="007C28F6" w:rsidP="00E07B3E">
            <w:pPr>
              <w:pStyle w:val="Lentel"/>
            </w:pPr>
            <w:r w:rsidRPr="003F473C">
              <w:t>Sąrašas (numeruotas)</w:t>
            </w:r>
          </w:p>
        </w:tc>
        <w:tc>
          <w:tcPr>
            <w:tcW w:w="2534" w:type="dxa"/>
            <w:shd w:val="clear" w:color="auto" w:fill="auto"/>
          </w:tcPr>
          <w:p w14:paraId="3D989AA3" w14:textId="77777777" w:rsidR="007C28F6" w:rsidRPr="003F473C" w:rsidRDefault="007C28F6" w:rsidP="00E07B3E">
            <w:pPr>
              <w:pStyle w:val="Lentel"/>
            </w:pPr>
            <w:r w:rsidRPr="003F473C">
              <w:t xml:space="preserve">Šrifto dydis 12 pt, intervalas tarp eilučių – 1,15, atstumas tarp tokio paties stiliaus pastraipų – 0 pt, atstumas po </w:t>
            </w:r>
            <w:r w:rsidRPr="003F473C">
              <w:lastRenderedPageBreak/>
              <w:t>sąrašo – 10 pt, abipusė lygiuotė.</w:t>
            </w:r>
          </w:p>
        </w:tc>
        <w:tc>
          <w:tcPr>
            <w:tcW w:w="2755" w:type="dxa"/>
            <w:shd w:val="clear" w:color="auto" w:fill="auto"/>
          </w:tcPr>
          <w:p w14:paraId="2271298C" w14:textId="77777777" w:rsidR="007C28F6" w:rsidRPr="003F473C" w:rsidRDefault="007C28F6" w:rsidP="00E07B3E">
            <w:pPr>
              <w:pStyle w:val="Lentel"/>
            </w:pPr>
            <w:r w:rsidRPr="003F473C">
              <w:lastRenderedPageBreak/>
              <w:t>Tekstui, kuris pateikiamas sunumeruotu sąrašu.</w:t>
            </w:r>
          </w:p>
        </w:tc>
      </w:tr>
      <w:tr w:rsidR="007C28F6" w:rsidRPr="003F473C" w14:paraId="4DBB9AA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245C0F80" w14:textId="77777777" w:rsidR="007C28F6" w:rsidRPr="003F473C" w:rsidRDefault="007C28F6" w:rsidP="00E07B3E">
            <w:pPr>
              <w:pStyle w:val="Lentel"/>
            </w:pPr>
            <w:r w:rsidRPr="003F473C">
              <w:t>Footnote Text;Išnašos tekstas</w:t>
            </w:r>
          </w:p>
        </w:tc>
        <w:tc>
          <w:tcPr>
            <w:tcW w:w="1991" w:type="dxa"/>
            <w:shd w:val="clear" w:color="auto" w:fill="auto"/>
          </w:tcPr>
          <w:p w14:paraId="7ACB6EE6" w14:textId="77777777" w:rsidR="007C28F6" w:rsidRPr="003F473C" w:rsidRDefault="007C28F6" w:rsidP="00E07B3E">
            <w:pPr>
              <w:pStyle w:val="Lentel"/>
            </w:pPr>
            <w:r w:rsidRPr="003F473C">
              <w:t>Išnašos tekstas</w:t>
            </w:r>
          </w:p>
        </w:tc>
        <w:tc>
          <w:tcPr>
            <w:tcW w:w="2534" w:type="dxa"/>
            <w:shd w:val="clear" w:color="auto" w:fill="auto"/>
          </w:tcPr>
          <w:p w14:paraId="696A5FBE" w14:textId="77777777" w:rsidR="007C28F6" w:rsidRPr="003F473C" w:rsidRDefault="007C28F6" w:rsidP="00E07B3E">
            <w:pPr>
              <w:pStyle w:val="Lentel"/>
            </w:pPr>
            <w:r w:rsidRPr="003F473C">
              <w:t>Šrifto dydis 10 pt, intervalas tarp eilučių – 1,15, atstumas prieš ir po sąrašo – 0 pt, abipusė lygiuotė.</w:t>
            </w:r>
          </w:p>
        </w:tc>
        <w:tc>
          <w:tcPr>
            <w:tcW w:w="2755" w:type="dxa"/>
            <w:shd w:val="clear" w:color="auto" w:fill="auto"/>
          </w:tcPr>
          <w:p w14:paraId="30E7F555" w14:textId="77777777" w:rsidR="007C28F6" w:rsidRPr="003F473C" w:rsidRDefault="007C28F6" w:rsidP="00E07B3E">
            <w:pPr>
              <w:pStyle w:val="Lentel"/>
            </w:pPr>
            <w:r w:rsidRPr="003F473C">
              <w:t>Tekstui, kuris pateikiamas išnašose.</w:t>
            </w:r>
          </w:p>
        </w:tc>
      </w:tr>
      <w:tr w:rsidR="007C28F6" w:rsidRPr="003F473C" w14:paraId="76199B91" w14:textId="77777777" w:rsidTr="00E07B3E">
        <w:trPr>
          <w:jc w:val="center"/>
        </w:trPr>
        <w:tc>
          <w:tcPr>
            <w:tcW w:w="2348" w:type="dxa"/>
            <w:shd w:val="clear" w:color="auto" w:fill="auto"/>
          </w:tcPr>
          <w:p w14:paraId="31285A79" w14:textId="77777777" w:rsidR="007C28F6" w:rsidRPr="003F473C" w:rsidRDefault="007C28F6" w:rsidP="00E07B3E">
            <w:pPr>
              <w:pStyle w:val="Lentel"/>
            </w:pPr>
            <w:r w:rsidRPr="003F473C">
              <w:t>Lentelės pavad.</w:t>
            </w:r>
          </w:p>
        </w:tc>
        <w:tc>
          <w:tcPr>
            <w:tcW w:w="1991" w:type="dxa"/>
            <w:shd w:val="clear" w:color="auto" w:fill="auto"/>
          </w:tcPr>
          <w:p w14:paraId="7423A613" w14:textId="77777777" w:rsidR="007C28F6" w:rsidRPr="003F473C" w:rsidRDefault="007C28F6" w:rsidP="00E07B3E">
            <w:pPr>
              <w:pStyle w:val="Lentel"/>
            </w:pPr>
            <w:r w:rsidRPr="003F473C">
              <w:t>Lentelės pavad.</w:t>
            </w:r>
          </w:p>
        </w:tc>
        <w:tc>
          <w:tcPr>
            <w:tcW w:w="2534" w:type="dxa"/>
            <w:shd w:val="clear" w:color="auto" w:fill="auto"/>
          </w:tcPr>
          <w:p w14:paraId="16A72A1B" w14:textId="77777777" w:rsidR="007C28F6" w:rsidRPr="003F473C" w:rsidRDefault="007C28F6" w:rsidP="00E07B3E">
            <w:pPr>
              <w:pStyle w:val="Lentel"/>
            </w:pPr>
            <w:r w:rsidRPr="003F473C">
              <w:t>Šrifto dydis 11 pt, intervalas tarp eilučių – 1,15, atstumas prieš pavadinimą – 10 pt, po pavadinimo – 3 pt, lygiuotė prie kairiojo krašto.</w:t>
            </w:r>
          </w:p>
        </w:tc>
        <w:tc>
          <w:tcPr>
            <w:tcW w:w="2755" w:type="dxa"/>
            <w:shd w:val="clear" w:color="auto" w:fill="auto"/>
          </w:tcPr>
          <w:p w14:paraId="26070362" w14:textId="77777777" w:rsidR="007C28F6" w:rsidRPr="003F473C" w:rsidRDefault="007C28F6" w:rsidP="00E07B3E">
            <w:pPr>
              <w:pStyle w:val="Lentel"/>
            </w:pPr>
            <w:r w:rsidRPr="003F473C">
              <w:t>Lentelių pavadinimams (numeris ir žodis lentelė rašomas paryškintu šriftu).</w:t>
            </w:r>
          </w:p>
        </w:tc>
      </w:tr>
      <w:tr w:rsidR="007C28F6" w:rsidRPr="003F473C" w14:paraId="640BCCE6"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F720921" w14:textId="77777777" w:rsidR="007C28F6" w:rsidRPr="003F473C" w:rsidRDefault="007C28F6" w:rsidP="00E07B3E">
            <w:pPr>
              <w:pStyle w:val="Lentel"/>
            </w:pPr>
            <w:r w:rsidRPr="003F473C">
              <w:t>Lentelės I eil.</w:t>
            </w:r>
          </w:p>
        </w:tc>
        <w:tc>
          <w:tcPr>
            <w:tcW w:w="1991" w:type="dxa"/>
            <w:shd w:val="clear" w:color="auto" w:fill="auto"/>
          </w:tcPr>
          <w:p w14:paraId="64D50FC7" w14:textId="77777777" w:rsidR="007C28F6" w:rsidRPr="003F473C" w:rsidRDefault="007C28F6" w:rsidP="00E07B3E">
            <w:pPr>
              <w:pStyle w:val="Lentel"/>
            </w:pPr>
            <w:r w:rsidRPr="003F473C">
              <w:t>Lentelės I eil.</w:t>
            </w:r>
          </w:p>
        </w:tc>
        <w:tc>
          <w:tcPr>
            <w:tcW w:w="2534" w:type="dxa"/>
            <w:shd w:val="clear" w:color="auto" w:fill="auto"/>
          </w:tcPr>
          <w:p w14:paraId="5CCB287F" w14:textId="77777777" w:rsidR="007C28F6" w:rsidRPr="003F473C" w:rsidRDefault="007C28F6" w:rsidP="00E07B3E">
            <w:pPr>
              <w:pStyle w:val="Lentel"/>
            </w:pPr>
            <w:r w:rsidRPr="003F473C">
              <w:t>Šrifto dydis 10 pt, šriftas paryškintas, intervalas tarp eilučių – 1,15, atstumas prieš ir po pastraipos – 3 pt, lygiuotė prie kairiojo krašto.</w:t>
            </w:r>
          </w:p>
        </w:tc>
        <w:tc>
          <w:tcPr>
            <w:tcW w:w="2755" w:type="dxa"/>
            <w:shd w:val="clear" w:color="auto" w:fill="auto"/>
          </w:tcPr>
          <w:p w14:paraId="78DD7CDB" w14:textId="77777777" w:rsidR="007C28F6" w:rsidRPr="003F473C" w:rsidRDefault="007C28F6" w:rsidP="00E07B3E">
            <w:pPr>
              <w:pStyle w:val="Lentel"/>
            </w:pPr>
            <w:r w:rsidRPr="003F473C">
              <w:t>Tekstui lentelės antraštinei (pirmai) eilutei.</w:t>
            </w:r>
          </w:p>
        </w:tc>
      </w:tr>
      <w:tr w:rsidR="007C28F6" w:rsidRPr="003F473C" w14:paraId="5C213744" w14:textId="77777777" w:rsidTr="00E07B3E">
        <w:trPr>
          <w:jc w:val="center"/>
        </w:trPr>
        <w:tc>
          <w:tcPr>
            <w:tcW w:w="2348" w:type="dxa"/>
            <w:shd w:val="clear" w:color="auto" w:fill="auto"/>
          </w:tcPr>
          <w:p w14:paraId="33C090C3" w14:textId="77777777" w:rsidR="007C28F6" w:rsidRPr="003F473C" w:rsidRDefault="007C28F6" w:rsidP="00E07B3E">
            <w:pPr>
              <w:pStyle w:val="Lentel"/>
            </w:pPr>
            <w:r w:rsidRPr="003F473C">
              <w:t>Lentelė</w:t>
            </w:r>
          </w:p>
        </w:tc>
        <w:tc>
          <w:tcPr>
            <w:tcW w:w="1991" w:type="dxa"/>
            <w:shd w:val="clear" w:color="auto" w:fill="auto"/>
          </w:tcPr>
          <w:p w14:paraId="7D7E5051" w14:textId="77777777" w:rsidR="007C28F6" w:rsidRPr="003F473C" w:rsidRDefault="007C28F6" w:rsidP="00E07B3E">
            <w:pPr>
              <w:pStyle w:val="Lentel"/>
            </w:pPr>
            <w:r w:rsidRPr="003F473C">
              <w:t>Lentelė</w:t>
            </w:r>
          </w:p>
        </w:tc>
        <w:tc>
          <w:tcPr>
            <w:tcW w:w="2534" w:type="dxa"/>
            <w:shd w:val="clear" w:color="auto" w:fill="auto"/>
          </w:tcPr>
          <w:p w14:paraId="71DC3E91" w14:textId="77777777" w:rsidR="007C28F6" w:rsidRPr="003F473C" w:rsidRDefault="007C28F6" w:rsidP="00E07B3E">
            <w:pPr>
              <w:pStyle w:val="Lentel"/>
            </w:pPr>
            <w:r w:rsidRPr="003F473C">
              <w:t>Šrifto dydis 10 pt, intervalas tarp eilučių – 1, atstumas prieš ir po pastraipos – 3 pt, lygiuotė prie kairiojo krašto.</w:t>
            </w:r>
          </w:p>
        </w:tc>
        <w:tc>
          <w:tcPr>
            <w:tcW w:w="2755" w:type="dxa"/>
            <w:shd w:val="clear" w:color="auto" w:fill="auto"/>
          </w:tcPr>
          <w:p w14:paraId="2959265B" w14:textId="77777777" w:rsidR="007C28F6" w:rsidRPr="003F473C" w:rsidRDefault="007C28F6" w:rsidP="00E07B3E">
            <w:pPr>
              <w:pStyle w:val="Lentel"/>
            </w:pPr>
            <w:r w:rsidRPr="003F473C">
              <w:t>Tekstui lentelėje.</w:t>
            </w:r>
          </w:p>
        </w:tc>
      </w:tr>
      <w:tr w:rsidR="007C28F6" w:rsidRPr="003F473C" w14:paraId="529286A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520D1D" w14:textId="77777777" w:rsidR="007C28F6" w:rsidRPr="003F473C" w:rsidRDefault="007C28F6" w:rsidP="00E07B3E">
            <w:pPr>
              <w:pStyle w:val="Lentel"/>
            </w:pPr>
            <w:r w:rsidRPr="003F473C">
              <w:t>Caption,Paveikslo pavad.</w:t>
            </w:r>
          </w:p>
        </w:tc>
        <w:tc>
          <w:tcPr>
            <w:tcW w:w="1991" w:type="dxa"/>
            <w:shd w:val="clear" w:color="auto" w:fill="auto"/>
          </w:tcPr>
          <w:p w14:paraId="43CDCA1B" w14:textId="77777777" w:rsidR="007C28F6" w:rsidRPr="003F473C" w:rsidRDefault="007C28F6" w:rsidP="00E07B3E">
            <w:pPr>
              <w:pStyle w:val="Lentel"/>
            </w:pPr>
            <w:r w:rsidRPr="003F473C">
              <w:t>Paveikslo pavad.</w:t>
            </w:r>
          </w:p>
        </w:tc>
        <w:tc>
          <w:tcPr>
            <w:tcW w:w="2534" w:type="dxa"/>
            <w:shd w:val="clear" w:color="auto" w:fill="auto"/>
          </w:tcPr>
          <w:p w14:paraId="48CF4CF8" w14:textId="77777777" w:rsidR="007C28F6" w:rsidRPr="003F473C" w:rsidRDefault="007C28F6" w:rsidP="00E07B3E">
            <w:pPr>
              <w:pStyle w:val="Lentel"/>
            </w:pPr>
            <w:r w:rsidRPr="003F473C">
              <w:t>Šrifto dydis 11 pt, intervalas tarp eilučių – 1,15, atstumas prieš ir po pavadinimo – 10 pt, centruota lygiuotė.</w:t>
            </w:r>
          </w:p>
        </w:tc>
        <w:tc>
          <w:tcPr>
            <w:tcW w:w="2755" w:type="dxa"/>
            <w:shd w:val="clear" w:color="auto" w:fill="auto"/>
          </w:tcPr>
          <w:p w14:paraId="53C89F42" w14:textId="77777777" w:rsidR="007C28F6" w:rsidRPr="003F473C" w:rsidRDefault="007C28F6" w:rsidP="00E07B3E">
            <w:pPr>
              <w:pStyle w:val="Lentel"/>
            </w:pPr>
            <w:r w:rsidRPr="003F473C">
              <w:t>Paveikslų pavadinimams (numeris ir santrumpa pav. rašoma paryškintu šriftu).</w:t>
            </w:r>
          </w:p>
        </w:tc>
      </w:tr>
      <w:tr w:rsidR="007C28F6" w:rsidRPr="003F473C" w14:paraId="13CD1533" w14:textId="77777777" w:rsidTr="00E07B3E">
        <w:trPr>
          <w:jc w:val="center"/>
        </w:trPr>
        <w:tc>
          <w:tcPr>
            <w:tcW w:w="2348" w:type="dxa"/>
            <w:shd w:val="clear" w:color="auto" w:fill="auto"/>
          </w:tcPr>
          <w:p w14:paraId="5A44D982" w14:textId="77777777" w:rsidR="007C28F6" w:rsidRPr="003F473C" w:rsidRDefault="007C28F6" w:rsidP="00E07B3E">
            <w:pPr>
              <w:pStyle w:val="Lentel"/>
            </w:pPr>
            <w:r w:rsidRPr="003F473C">
              <w:t>Figure;Paveikslas</w:t>
            </w:r>
          </w:p>
        </w:tc>
        <w:tc>
          <w:tcPr>
            <w:tcW w:w="1991" w:type="dxa"/>
            <w:shd w:val="clear" w:color="auto" w:fill="auto"/>
          </w:tcPr>
          <w:p w14:paraId="1E594172" w14:textId="77777777" w:rsidR="007C28F6" w:rsidRPr="003F473C" w:rsidRDefault="007C28F6" w:rsidP="00E07B3E">
            <w:pPr>
              <w:pStyle w:val="Lentel"/>
            </w:pPr>
            <w:r w:rsidRPr="003F473C">
              <w:t>Paveikslas</w:t>
            </w:r>
          </w:p>
        </w:tc>
        <w:tc>
          <w:tcPr>
            <w:tcW w:w="2534" w:type="dxa"/>
            <w:shd w:val="clear" w:color="auto" w:fill="auto"/>
          </w:tcPr>
          <w:p w14:paraId="6130777F" w14:textId="77777777" w:rsidR="007C28F6" w:rsidRPr="003F473C" w:rsidRDefault="007C28F6" w:rsidP="00E07B3E">
            <w:pPr>
              <w:pStyle w:val="Lentel"/>
            </w:pPr>
            <w:r w:rsidRPr="003F473C">
              <w:t>Atstumas prieš ir po paveikslo – 10 pt, centruota lygiuotė.</w:t>
            </w:r>
          </w:p>
        </w:tc>
        <w:tc>
          <w:tcPr>
            <w:tcW w:w="2755" w:type="dxa"/>
            <w:shd w:val="clear" w:color="auto" w:fill="auto"/>
          </w:tcPr>
          <w:p w14:paraId="1B652F1C" w14:textId="77777777" w:rsidR="007C28F6" w:rsidRPr="003F473C" w:rsidRDefault="007C28F6" w:rsidP="00E07B3E">
            <w:pPr>
              <w:pStyle w:val="Lentel"/>
            </w:pPr>
            <w:r w:rsidRPr="003F473C">
              <w:t>Paveikslui, iliustracijai .</w:t>
            </w:r>
          </w:p>
        </w:tc>
      </w:tr>
      <w:tr w:rsidR="007C28F6" w:rsidRPr="003F473C" w14:paraId="1FBDA20A"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DB2F8B4" w14:textId="77777777" w:rsidR="007C28F6" w:rsidRPr="003F473C" w:rsidRDefault="007C28F6" w:rsidP="00E07B3E">
            <w:pPr>
              <w:pStyle w:val="Lentel"/>
            </w:pPr>
            <w:r w:rsidRPr="003F473C">
              <w:t>Bibliography,Bibliografija</w:t>
            </w:r>
          </w:p>
        </w:tc>
        <w:tc>
          <w:tcPr>
            <w:tcW w:w="1991" w:type="dxa"/>
            <w:shd w:val="clear" w:color="auto" w:fill="auto"/>
          </w:tcPr>
          <w:p w14:paraId="15FBED8E" w14:textId="77777777" w:rsidR="007C28F6" w:rsidRPr="003F473C" w:rsidRDefault="007C28F6" w:rsidP="00E07B3E">
            <w:pPr>
              <w:pStyle w:val="Lentel"/>
            </w:pPr>
            <w:r w:rsidRPr="003F473C">
              <w:t>Bibliografija</w:t>
            </w:r>
          </w:p>
        </w:tc>
        <w:tc>
          <w:tcPr>
            <w:tcW w:w="2534" w:type="dxa"/>
            <w:shd w:val="clear" w:color="auto" w:fill="auto"/>
          </w:tcPr>
          <w:p w14:paraId="7CD52418" w14:textId="77777777" w:rsidR="007C28F6" w:rsidRPr="003F473C" w:rsidRDefault="007C28F6" w:rsidP="00E07B3E">
            <w:pPr>
              <w:pStyle w:val="Lentel"/>
            </w:pPr>
            <w:r w:rsidRPr="003F473C">
              <w:t>Šrifto dydis 12 pt, intervalas tarp eilučių – 1,15, atstumas tarp tokio paties stiliaus pastraipų – 2 pt,  abipusė lygiuotė.</w:t>
            </w:r>
          </w:p>
        </w:tc>
        <w:tc>
          <w:tcPr>
            <w:tcW w:w="2755" w:type="dxa"/>
            <w:shd w:val="clear" w:color="auto" w:fill="auto"/>
          </w:tcPr>
          <w:p w14:paraId="17D69FD0" w14:textId="77777777" w:rsidR="007C28F6" w:rsidRPr="003F473C" w:rsidRDefault="007C28F6" w:rsidP="00E07B3E">
            <w:pPr>
              <w:pStyle w:val="Lentel"/>
            </w:pPr>
            <w:r w:rsidRPr="003F473C">
              <w:t>Literatūros ir Informacijos šaltinių sąrašuose nurodytiems šaltiniams.</w:t>
            </w:r>
          </w:p>
        </w:tc>
      </w:tr>
      <w:tr w:rsidR="007C28F6" w:rsidRPr="003F473C" w14:paraId="2FB65044" w14:textId="77777777" w:rsidTr="00E07B3E">
        <w:trPr>
          <w:jc w:val="center"/>
        </w:trPr>
        <w:tc>
          <w:tcPr>
            <w:tcW w:w="2348" w:type="dxa"/>
            <w:shd w:val="clear" w:color="auto" w:fill="auto"/>
          </w:tcPr>
          <w:p w14:paraId="48FE2B4E" w14:textId="77777777" w:rsidR="007C28F6" w:rsidRPr="003F473C" w:rsidRDefault="007C28F6" w:rsidP="00E07B3E">
            <w:pPr>
              <w:pStyle w:val="Lentel"/>
            </w:pPr>
            <w:r w:rsidRPr="003F473C">
              <w:t>Priedas</w:t>
            </w:r>
          </w:p>
        </w:tc>
        <w:tc>
          <w:tcPr>
            <w:tcW w:w="1991" w:type="dxa"/>
            <w:shd w:val="clear" w:color="auto" w:fill="auto"/>
          </w:tcPr>
          <w:p w14:paraId="59D028B9" w14:textId="77777777" w:rsidR="007C28F6" w:rsidRPr="003F473C" w:rsidRDefault="007C28F6" w:rsidP="00E07B3E">
            <w:pPr>
              <w:pStyle w:val="Lentel"/>
            </w:pPr>
            <w:r w:rsidRPr="003F473C">
              <w:t>Priedas</w:t>
            </w:r>
          </w:p>
        </w:tc>
        <w:tc>
          <w:tcPr>
            <w:tcW w:w="2534" w:type="dxa"/>
            <w:shd w:val="clear" w:color="auto" w:fill="auto"/>
          </w:tcPr>
          <w:p w14:paraId="21B735CC" w14:textId="77777777" w:rsidR="007C28F6" w:rsidRPr="003F473C" w:rsidRDefault="007C28F6" w:rsidP="00E07B3E">
            <w:pPr>
              <w:pStyle w:val="Lentel"/>
            </w:pPr>
            <w:r w:rsidRPr="003F473C">
              <w:t>Šrifto dydis 12 pt, šriftas paryškintas, intervalas tarp eilučių – 1,15, atstumas prieš ir po antraštės – 10 pt, lygiuotė prie kairiojo krašto.</w:t>
            </w:r>
          </w:p>
        </w:tc>
        <w:tc>
          <w:tcPr>
            <w:tcW w:w="2755" w:type="dxa"/>
            <w:shd w:val="clear" w:color="auto" w:fill="auto"/>
          </w:tcPr>
          <w:p w14:paraId="0C979EDE" w14:textId="77777777" w:rsidR="007C28F6" w:rsidRPr="003F473C" w:rsidRDefault="007C28F6" w:rsidP="00E07B3E">
            <w:pPr>
              <w:pStyle w:val="Lentel"/>
            </w:pPr>
            <w:r w:rsidRPr="003F473C">
              <w:t xml:space="preserve">Priedo numeriui, žodžiui </w:t>
            </w:r>
            <w:r w:rsidRPr="003F473C">
              <w:rPr>
                <w:i/>
              </w:rPr>
              <w:t>priedas</w:t>
            </w:r>
            <w:r w:rsidRPr="003F473C">
              <w:t>, priedo pavadinimui.</w:t>
            </w:r>
          </w:p>
        </w:tc>
      </w:tr>
      <w:tr w:rsidR="007C28F6" w:rsidRPr="003F473C" w14:paraId="40516E3C"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031FB3A" w14:textId="77777777" w:rsidR="007C28F6" w:rsidRPr="003F473C" w:rsidRDefault="007C28F6" w:rsidP="00E07B3E">
            <w:pPr>
              <w:pStyle w:val="Lentel"/>
            </w:pPr>
            <w:r w:rsidRPr="003F473C">
              <w:t>TOC 1,Turinys 1</w:t>
            </w:r>
          </w:p>
        </w:tc>
        <w:tc>
          <w:tcPr>
            <w:tcW w:w="1991" w:type="dxa"/>
            <w:shd w:val="clear" w:color="auto" w:fill="auto"/>
          </w:tcPr>
          <w:p w14:paraId="187F8E3B" w14:textId="77777777" w:rsidR="007C28F6" w:rsidRPr="003F473C" w:rsidRDefault="007C28F6" w:rsidP="00E07B3E">
            <w:pPr>
              <w:pStyle w:val="Lentel"/>
            </w:pPr>
            <w:r w:rsidRPr="003F473C">
              <w:t>Turinys 1</w:t>
            </w:r>
          </w:p>
        </w:tc>
        <w:tc>
          <w:tcPr>
            <w:tcW w:w="2534" w:type="dxa"/>
            <w:shd w:val="clear" w:color="auto" w:fill="auto"/>
          </w:tcPr>
          <w:p w14:paraId="70801CB6" w14:textId="77777777" w:rsidR="007C28F6" w:rsidRPr="003F473C" w:rsidRDefault="007C28F6" w:rsidP="00E07B3E">
            <w:pPr>
              <w:pStyle w:val="Lentel"/>
            </w:pPr>
            <w:r w:rsidRPr="003F473C">
              <w:t>Šrifto dydis 12 pt, šriftas paryškintas, intervalas tarp eilučių – 1,15, įtrauka – 0,64.</w:t>
            </w:r>
          </w:p>
        </w:tc>
        <w:tc>
          <w:tcPr>
            <w:tcW w:w="2755" w:type="dxa"/>
            <w:shd w:val="clear" w:color="auto" w:fill="auto"/>
          </w:tcPr>
          <w:p w14:paraId="7DDA71EC" w14:textId="77777777" w:rsidR="007C28F6" w:rsidRPr="003F473C" w:rsidRDefault="007C28F6" w:rsidP="00E07B3E">
            <w:pPr>
              <w:pStyle w:val="Lentel"/>
            </w:pPr>
            <w:r w:rsidRPr="003F473C">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rsidR="007C28F6" w:rsidRPr="003F473C" w14:paraId="4A988C72" w14:textId="77777777" w:rsidTr="00E07B3E">
        <w:trPr>
          <w:jc w:val="center"/>
        </w:trPr>
        <w:tc>
          <w:tcPr>
            <w:tcW w:w="2348" w:type="dxa"/>
            <w:shd w:val="clear" w:color="auto" w:fill="auto"/>
          </w:tcPr>
          <w:p w14:paraId="0EFEC53F" w14:textId="77777777" w:rsidR="007C28F6" w:rsidRPr="003F473C" w:rsidRDefault="007C28F6" w:rsidP="00E07B3E">
            <w:pPr>
              <w:pStyle w:val="Lentel"/>
            </w:pPr>
            <w:r w:rsidRPr="003F473C">
              <w:t>TOC 2,Turinys 2</w:t>
            </w:r>
          </w:p>
        </w:tc>
        <w:tc>
          <w:tcPr>
            <w:tcW w:w="1991" w:type="dxa"/>
            <w:shd w:val="clear" w:color="auto" w:fill="auto"/>
          </w:tcPr>
          <w:p w14:paraId="5EE1C65F" w14:textId="77777777" w:rsidR="007C28F6" w:rsidRPr="003F473C" w:rsidRDefault="007C28F6" w:rsidP="00E07B3E">
            <w:pPr>
              <w:pStyle w:val="Lentel"/>
            </w:pPr>
            <w:r w:rsidRPr="003F473C">
              <w:t>Turinys 2</w:t>
            </w:r>
          </w:p>
        </w:tc>
        <w:tc>
          <w:tcPr>
            <w:tcW w:w="2534" w:type="dxa"/>
            <w:shd w:val="clear" w:color="auto" w:fill="auto"/>
          </w:tcPr>
          <w:p w14:paraId="1684051A" w14:textId="77777777" w:rsidR="007C28F6" w:rsidRPr="003F473C" w:rsidRDefault="007C28F6" w:rsidP="00E07B3E">
            <w:pPr>
              <w:pStyle w:val="Lentel"/>
            </w:pPr>
            <w:r w:rsidRPr="003F473C">
              <w:t>Šrifto dydis 12 pt, intervalas tarp eilučių – 1,15, įtrauka – 0,96.</w:t>
            </w:r>
          </w:p>
        </w:tc>
        <w:tc>
          <w:tcPr>
            <w:tcW w:w="2755" w:type="dxa"/>
            <w:shd w:val="clear" w:color="auto" w:fill="auto"/>
          </w:tcPr>
          <w:p w14:paraId="61C48112" w14:textId="77777777" w:rsidR="007C28F6" w:rsidRPr="003F473C" w:rsidRDefault="007C28F6" w:rsidP="00E07B3E">
            <w:pPr>
              <w:pStyle w:val="Lentel"/>
            </w:pPr>
            <w:r w:rsidRPr="003F473C">
              <w:t>Turinyje esančiai antraštei „Poskyrio pavadinimas“.</w:t>
            </w:r>
          </w:p>
        </w:tc>
      </w:tr>
      <w:tr w:rsidR="007C28F6" w:rsidRPr="003F473C" w14:paraId="75B9100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950C362" w14:textId="77777777" w:rsidR="007C28F6" w:rsidRPr="003F473C" w:rsidRDefault="007C28F6" w:rsidP="00E07B3E">
            <w:pPr>
              <w:pStyle w:val="Lentel"/>
            </w:pPr>
            <w:r w:rsidRPr="003F473C">
              <w:t>TOC 3,Turinys 3</w:t>
            </w:r>
          </w:p>
        </w:tc>
        <w:tc>
          <w:tcPr>
            <w:tcW w:w="1991" w:type="dxa"/>
            <w:shd w:val="clear" w:color="auto" w:fill="auto"/>
          </w:tcPr>
          <w:p w14:paraId="0A647BDE" w14:textId="77777777" w:rsidR="007C28F6" w:rsidRPr="003F473C" w:rsidRDefault="007C28F6" w:rsidP="00E07B3E">
            <w:pPr>
              <w:pStyle w:val="Lentel"/>
            </w:pPr>
            <w:r w:rsidRPr="003F473C">
              <w:t>Turinys 3</w:t>
            </w:r>
          </w:p>
        </w:tc>
        <w:tc>
          <w:tcPr>
            <w:tcW w:w="2534" w:type="dxa"/>
            <w:shd w:val="clear" w:color="auto" w:fill="auto"/>
          </w:tcPr>
          <w:p w14:paraId="4BF0B164" w14:textId="77777777" w:rsidR="007C28F6" w:rsidRPr="003F473C" w:rsidRDefault="007C28F6" w:rsidP="00E07B3E">
            <w:pPr>
              <w:pStyle w:val="Lentel"/>
            </w:pPr>
            <w:r w:rsidRPr="003F473C">
              <w:t>Šrifto dydis 12 pt, intervalas tarp eilučių – 1,15, įtrauka – 1,28.</w:t>
            </w:r>
          </w:p>
        </w:tc>
        <w:tc>
          <w:tcPr>
            <w:tcW w:w="2755" w:type="dxa"/>
            <w:shd w:val="clear" w:color="auto" w:fill="auto"/>
          </w:tcPr>
          <w:p w14:paraId="6BD21694" w14:textId="77777777" w:rsidR="007C28F6" w:rsidRPr="003F473C" w:rsidRDefault="007C28F6" w:rsidP="00E07B3E">
            <w:pPr>
              <w:pStyle w:val="Lentel"/>
            </w:pPr>
            <w:r w:rsidRPr="003F473C">
              <w:t xml:space="preserve">Turinyje esančiai antraštei „Skyrelio pavadinimas“. </w:t>
            </w:r>
          </w:p>
        </w:tc>
      </w:tr>
      <w:tr w:rsidR="007C28F6" w:rsidRPr="003F473C" w14:paraId="44380C2E" w14:textId="77777777" w:rsidTr="00E07B3E">
        <w:trPr>
          <w:jc w:val="center"/>
        </w:trPr>
        <w:tc>
          <w:tcPr>
            <w:tcW w:w="2348" w:type="dxa"/>
            <w:shd w:val="clear" w:color="auto" w:fill="auto"/>
          </w:tcPr>
          <w:p w14:paraId="57A86B27" w14:textId="77777777" w:rsidR="007C28F6" w:rsidRPr="003F473C" w:rsidRDefault="007C28F6" w:rsidP="00E07B3E">
            <w:pPr>
              <w:pStyle w:val="Lentel"/>
            </w:pPr>
            <w:r w:rsidRPr="003F473C">
              <w:lastRenderedPageBreak/>
              <w:t>TOC 4,Turinys 4</w:t>
            </w:r>
          </w:p>
        </w:tc>
        <w:tc>
          <w:tcPr>
            <w:tcW w:w="1991" w:type="dxa"/>
            <w:shd w:val="clear" w:color="auto" w:fill="auto"/>
          </w:tcPr>
          <w:p w14:paraId="7323A130" w14:textId="77777777" w:rsidR="007C28F6" w:rsidRPr="003F473C" w:rsidRDefault="007C28F6" w:rsidP="00E07B3E">
            <w:pPr>
              <w:pStyle w:val="Lentel"/>
            </w:pPr>
            <w:r w:rsidRPr="003F473C">
              <w:t>Turinys 4</w:t>
            </w:r>
          </w:p>
        </w:tc>
        <w:tc>
          <w:tcPr>
            <w:tcW w:w="2534" w:type="dxa"/>
            <w:shd w:val="clear" w:color="auto" w:fill="auto"/>
          </w:tcPr>
          <w:p w14:paraId="38EBAF77" w14:textId="77777777" w:rsidR="007C28F6" w:rsidRPr="003F473C" w:rsidRDefault="007C28F6" w:rsidP="00E07B3E">
            <w:pPr>
              <w:pStyle w:val="Lentel"/>
            </w:pPr>
            <w:r w:rsidRPr="003F473C">
              <w:t>Šrifto dydis 12 pt, intervalas tarp eilučių – 1,15, įtrauka – 0,64.</w:t>
            </w:r>
          </w:p>
        </w:tc>
        <w:tc>
          <w:tcPr>
            <w:tcW w:w="2755" w:type="dxa"/>
            <w:shd w:val="clear" w:color="auto" w:fill="auto"/>
          </w:tcPr>
          <w:p w14:paraId="44B739FA" w14:textId="77777777" w:rsidR="007C28F6" w:rsidRPr="003F473C" w:rsidRDefault="007C28F6" w:rsidP="00E07B3E">
            <w:pPr>
              <w:pStyle w:val="Lentel"/>
            </w:pPr>
            <w:r w:rsidRPr="003F473C">
              <w:t>Numeruotiems priedams.</w:t>
            </w:r>
          </w:p>
        </w:tc>
      </w:tr>
    </w:tbl>
    <w:p w14:paraId="1E89BEBC" w14:textId="77777777" w:rsidR="007C28F6" w:rsidRPr="003F473C" w:rsidRDefault="007C28F6" w:rsidP="007C28F6"/>
    <w:sectPr w:rsidR="007C28F6" w:rsidRPr="003F473C" w:rsidSect="00733B28">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1A4CF" w14:textId="77777777" w:rsidR="00A11B21" w:rsidRDefault="00A11B21" w:rsidP="00703F96">
      <w:pPr>
        <w:spacing w:line="240" w:lineRule="auto"/>
      </w:pPr>
      <w:r>
        <w:separator/>
      </w:r>
    </w:p>
    <w:p w14:paraId="3B0C9B46" w14:textId="77777777" w:rsidR="00A11B21" w:rsidRDefault="00A11B21"/>
    <w:p w14:paraId="6DADB2DB" w14:textId="77777777" w:rsidR="00A11B21" w:rsidRDefault="00A11B21"/>
    <w:p w14:paraId="3BB36103" w14:textId="77777777" w:rsidR="00A11B21" w:rsidRDefault="00A11B21"/>
  </w:endnote>
  <w:endnote w:type="continuationSeparator" w:id="0">
    <w:p w14:paraId="1570C4C2" w14:textId="77777777" w:rsidR="00A11B21" w:rsidRDefault="00A11B21" w:rsidP="00703F96">
      <w:pPr>
        <w:spacing w:line="240" w:lineRule="auto"/>
      </w:pPr>
      <w:r>
        <w:continuationSeparator/>
      </w:r>
    </w:p>
    <w:p w14:paraId="2238F9F4" w14:textId="77777777" w:rsidR="00A11B21" w:rsidRDefault="00A11B21"/>
    <w:p w14:paraId="7ED9D74F" w14:textId="77777777" w:rsidR="00A11B21" w:rsidRDefault="00A11B21"/>
    <w:p w14:paraId="0625F175" w14:textId="77777777" w:rsidR="00A11B21" w:rsidRDefault="00A11B21"/>
  </w:endnote>
  <w:endnote w:type="continuationNotice" w:id="1">
    <w:p w14:paraId="15EC6AC6" w14:textId="77777777" w:rsidR="00A11B21" w:rsidRDefault="00A11B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207625"/>
      <w:docPartObj>
        <w:docPartGallery w:val="Page Numbers (Bottom of Page)"/>
        <w:docPartUnique/>
      </w:docPartObj>
    </w:sdtPr>
    <w:sdtEndPr>
      <w:rPr>
        <w:noProof/>
      </w:rPr>
    </w:sdtEndPr>
    <w:sdtContent>
      <w:p w14:paraId="669C7562" w14:textId="6724370E" w:rsidR="007E7FD4" w:rsidRDefault="007E7FD4">
        <w:pPr>
          <w:pStyle w:val="Porat"/>
          <w:jc w:val="right"/>
        </w:pPr>
        <w:r>
          <w:fldChar w:fldCharType="begin"/>
        </w:r>
        <w:r>
          <w:instrText xml:space="preserve"> PAGE   \* MERGEFORMAT </w:instrText>
        </w:r>
        <w:r>
          <w:fldChar w:fldCharType="separate"/>
        </w:r>
        <w:r>
          <w:rPr>
            <w:noProof/>
          </w:rPr>
          <w:t>22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6383F" w14:textId="77777777" w:rsidR="007E7FD4" w:rsidRDefault="007E7FD4">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CFA6F" w14:textId="77777777" w:rsidR="00A11B21" w:rsidRDefault="00A11B21" w:rsidP="00703F96">
      <w:pPr>
        <w:spacing w:line="240" w:lineRule="auto"/>
      </w:pPr>
      <w:r>
        <w:separator/>
      </w:r>
    </w:p>
  </w:footnote>
  <w:footnote w:type="continuationSeparator" w:id="0">
    <w:p w14:paraId="003AA1A9" w14:textId="77777777" w:rsidR="00A11B21" w:rsidRDefault="00A11B21" w:rsidP="00703F96">
      <w:pPr>
        <w:spacing w:line="240" w:lineRule="auto"/>
      </w:pPr>
      <w:r>
        <w:continuationSeparator/>
      </w:r>
    </w:p>
    <w:p w14:paraId="64588644" w14:textId="77777777" w:rsidR="00A11B21" w:rsidRDefault="00A11B21"/>
    <w:p w14:paraId="3323CF8C" w14:textId="77777777" w:rsidR="00A11B21" w:rsidRDefault="00A11B21"/>
    <w:p w14:paraId="7FDE04D9" w14:textId="77777777" w:rsidR="00A11B21" w:rsidRDefault="00A11B21"/>
  </w:footnote>
  <w:footnote w:type="continuationNotice" w:id="1">
    <w:p w14:paraId="05F10793" w14:textId="77777777" w:rsidR="00A11B21" w:rsidRDefault="00A11B21">
      <w:pPr>
        <w:spacing w:line="240" w:lineRule="auto"/>
      </w:pPr>
    </w:p>
  </w:footnote>
  <w:footnote w:id="2">
    <w:p w14:paraId="329F7367" w14:textId="5B2E0E85" w:rsidR="007E7FD4" w:rsidRDefault="007E7FD4">
      <w:pPr>
        <w:pStyle w:val="Puslapioinaostekstas"/>
      </w:pPr>
      <w:r w:rsidRPr="00A743D6">
        <w:rPr>
          <w:rStyle w:val="Puslapioinaosnuoroda"/>
          <w:color w:val="808080" w:themeColor="background1" w:themeShade="80"/>
        </w:rPr>
        <w:footnoteRef/>
      </w:r>
      <w:r w:rsidRPr="00A743D6">
        <w:rPr>
          <w:color w:val="808080" w:themeColor="background1" w:themeShade="80"/>
        </w:rPr>
        <w:t xml:space="preserve"> Šiuos informacinius šaltinius taip pat rekomenduojama įtraukti į literatūros sąrašą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A823218"/>
    <w:lvl w:ilvl="0">
      <w:start w:val="1"/>
      <w:numFmt w:val="decimal"/>
      <w:pStyle w:val="Sraassunumeriais"/>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Sraassuenkleliais"/>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Antrat8"/>
      <w:lvlText w:val="%1.%2.%3.%4.%5.%6.%7.%8"/>
      <w:lvlJc w:val="left"/>
      <w:pPr>
        <w:ind w:left="1440" w:hanging="1440"/>
      </w:pPr>
      <w:rPr>
        <w:rFonts w:hint="default"/>
      </w:rPr>
    </w:lvl>
    <w:lvl w:ilvl="8">
      <w:start w:val="1"/>
      <w:numFmt w:val="decimal"/>
      <w:pStyle w:val="Antrat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fija"/>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Antrat1"/>
      <w:lvlText w:val="%1."/>
      <w:lvlJc w:val="left"/>
      <w:pPr>
        <w:ind w:left="357" w:hanging="357"/>
      </w:pPr>
      <w:rPr>
        <w:rFonts w:ascii="Times New Roman Bold" w:hAnsi="Times New Roman Bold" w:hint="default"/>
        <w:b/>
        <w:i w:val="0"/>
        <w:sz w:val="24"/>
      </w:rPr>
    </w:lvl>
    <w:lvl w:ilvl="1">
      <w:start w:val="1"/>
      <w:numFmt w:val="decimal"/>
      <w:pStyle w:val="Antrat2"/>
      <w:lvlText w:val="%1.%2."/>
      <w:lvlJc w:val="left"/>
      <w:pPr>
        <w:ind w:left="357" w:hanging="357"/>
      </w:pPr>
      <w:rPr>
        <w:rFonts w:ascii="Times New Roman" w:hAnsi="Times New Roman" w:hint="default"/>
        <w:b/>
        <w:i w:val="0"/>
        <w:sz w:val="24"/>
      </w:rPr>
    </w:lvl>
    <w:lvl w:ilvl="2">
      <w:start w:val="1"/>
      <w:numFmt w:val="decimal"/>
      <w:pStyle w:val="Antrat3"/>
      <w:lvlText w:val="%1.%2.%3."/>
      <w:lvlJc w:val="left"/>
      <w:pPr>
        <w:ind w:left="357" w:hanging="357"/>
      </w:pPr>
      <w:rPr>
        <w:rFonts w:ascii="Times New Roman" w:hAnsi="Times New Roman" w:hint="default"/>
        <w:b/>
        <w:i w:val="0"/>
        <w:sz w:val="24"/>
      </w:rPr>
    </w:lvl>
    <w:lvl w:ilvl="3">
      <w:start w:val="1"/>
      <w:numFmt w:val="decimal"/>
      <w:pStyle w:val="Antrat4"/>
      <w:lvlText w:val="%1.%2.%3.%4."/>
      <w:lvlJc w:val="left"/>
      <w:pPr>
        <w:ind w:left="357" w:hanging="357"/>
      </w:pPr>
      <w:rPr>
        <w:rFonts w:ascii="Times New Roman Bold" w:hAnsi="Times New Roman Bold" w:hint="default"/>
        <w:b/>
        <w:i w:val="0"/>
        <w:sz w:val="24"/>
      </w:rPr>
    </w:lvl>
    <w:lvl w:ilvl="4">
      <w:start w:val="1"/>
      <w:numFmt w:val="decimal"/>
      <w:pStyle w:val="Antrat5"/>
      <w:lvlText w:val="%1.%2.%3.%4.%5."/>
      <w:lvlJc w:val="left"/>
      <w:pPr>
        <w:ind w:left="357" w:hanging="357"/>
      </w:pPr>
      <w:rPr>
        <w:rFonts w:ascii="Times New Roman Bold" w:hAnsi="Times New Roman Bold" w:hint="default"/>
        <w:b/>
        <w:i w:val="0"/>
        <w:sz w:val="24"/>
      </w:rPr>
    </w:lvl>
    <w:lvl w:ilvl="5">
      <w:start w:val="1"/>
      <w:numFmt w:val="lowerRoman"/>
      <w:pStyle w:val="Antrat6"/>
      <w:lvlText w:val="%6."/>
      <w:lvlJc w:val="right"/>
      <w:pPr>
        <w:ind w:left="357" w:hanging="357"/>
      </w:pPr>
      <w:rPr>
        <w:rFonts w:hint="default"/>
      </w:rPr>
    </w:lvl>
    <w:lvl w:ilvl="6">
      <w:start w:val="1"/>
      <w:numFmt w:val="decimal"/>
      <w:pStyle w:val="Antrat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7B4006C9"/>
    <w:multiLevelType w:val="hybridMultilevel"/>
    <w:tmpl w:val="164478B2"/>
    <w:lvl w:ilvl="0" w:tplc="04270001">
      <w:start w:val="1"/>
      <w:numFmt w:val="bullet"/>
      <w:lvlText w:val=""/>
      <w:lvlJc w:val="left"/>
      <w:pPr>
        <w:ind w:left="1211" w:hanging="360"/>
      </w:pPr>
      <w:rPr>
        <w:rFonts w:ascii="Symbol" w:hAnsi="Symbol"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 w:numId="15">
    <w:abstractNumId w:val="10"/>
  </w:num>
  <w:num w:numId="16">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059E2"/>
    <w:rsid w:val="00013823"/>
    <w:rsid w:val="00021D88"/>
    <w:rsid w:val="00021EE6"/>
    <w:rsid w:val="0002660C"/>
    <w:rsid w:val="00030E88"/>
    <w:rsid w:val="00035A25"/>
    <w:rsid w:val="000361E8"/>
    <w:rsid w:val="00046A26"/>
    <w:rsid w:val="00053A41"/>
    <w:rsid w:val="00055FA6"/>
    <w:rsid w:val="000560C7"/>
    <w:rsid w:val="000564D4"/>
    <w:rsid w:val="000565A3"/>
    <w:rsid w:val="00067E95"/>
    <w:rsid w:val="00074831"/>
    <w:rsid w:val="00076FBB"/>
    <w:rsid w:val="00086029"/>
    <w:rsid w:val="00087B46"/>
    <w:rsid w:val="000926AD"/>
    <w:rsid w:val="000B57CF"/>
    <w:rsid w:val="000C0F8A"/>
    <w:rsid w:val="000C1C2C"/>
    <w:rsid w:val="000C7CA8"/>
    <w:rsid w:val="000D01FD"/>
    <w:rsid w:val="000D42B9"/>
    <w:rsid w:val="000D4DCE"/>
    <w:rsid w:val="000E0BB5"/>
    <w:rsid w:val="000E1602"/>
    <w:rsid w:val="000E3E51"/>
    <w:rsid w:val="000E7B0D"/>
    <w:rsid w:val="000E7C43"/>
    <w:rsid w:val="000F0589"/>
    <w:rsid w:val="000F36A9"/>
    <w:rsid w:val="000F4B18"/>
    <w:rsid w:val="000F4E53"/>
    <w:rsid w:val="001027D4"/>
    <w:rsid w:val="00112DF8"/>
    <w:rsid w:val="00113318"/>
    <w:rsid w:val="001148B6"/>
    <w:rsid w:val="00115D50"/>
    <w:rsid w:val="00117590"/>
    <w:rsid w:val="00125CEC"/>
    <w:rsid w:val="00126B2F"/>
    <w:rsid w:val="00132552"/>
    <w:rsid w:val="00132D76"/>
    <w:rsid w:val="00142381"/>
    <w:rsid w:val="00143F83"/>
    <w:rsid w:val="00144050"/>
    <w:rsid w:val="001467DB"/>
    <w:rsid w:val="00150F63"/>
    <w:rsid w:val="00151207"/>
    <w:rsid w:val="001518FD"/>
    <w:rsid w:val="00153703"/>
    <w:rsid w:val="0015409A"/>
    <w:rsid w:val="00160AAB"/>
    <w:rsid w:val="00160D8E"/>
    <w:rsid w:val="00160E22"/>
    <w:rsid w:val="001617B2"/>
    <w:rsid w:val="001630DD"/>
    <w:rsid w:val="001710D1"/>
    <w:rsid w:val="00174DD2"/>
    <w:rsid w:val="00177639"/>
    <w:rsid w:val="00181E98"/>
    <w:rsid w:val="00181F65"/>
    <w:rsid w:val="00184FA8"/>
    <w:rsid w:val="00187D2D"/>
    <w:rsid w:val="00191CF7"/>
    <w:rsid w:val="00195458"/>
    <w:rsid w:val="00197845"/>
    <w:rsid w:val="00197B02"/>
    <w:rsid w:val="00197E84"/>
    <w:rsid w:val="001A2545"/>
    <w:rsid w:val="001A36AB"/>
    <w:rsid w:val="001A4444"/>
    <w:rsid w:val="001A489C"/>
    <w:rsid w:val="001B385F"/>
    <w:rsid w:val="001B7286"/>
    <w:rsid w:val="001C0C97"/>
    <w:rsid w:val="001C13A6"/>
    <w:rsid w:val="001C6670"/>
    <w:rsid w:val="001D32A9"/>
    <w:rsid w:val="001E02AD"/>
    <w:rsid w:val="001E128D"/>
    <w:rsid w:val="001E593D"/>
    <w:rsid w:val="001F0366"/>
    <w:rsid w:val="001F0CED"/>
    <w:rsid w:val="001F2F12"/>
    <w:rsid w:val="001F73A9"/>
    <w:rsid w:val="001F7522"/>
    <w:rsid w:val="00200062"/>
    <w:rsid w:val="00200881"/>
    <w:rsid w:val="00212849"/>
    <w:rsid w:val="00213678"/>
    <w:rsid w:val="002141C1"/>
    <w:rsid w:val="00214BB1"/>
    <w:rsid w:val="00225C72"/>
    <w:rsid w:val="0023044C"/>
    <w:rsid w:val="00235896"/>
    <w:rsid w:val="00236C7B"/>
    <w:rsid w:val="002375FB"/>
    <w:rsid w:val="00243394"/>
    <w:rsid w:val="002450A2"/>
    <w:rsid w:val="00254B09"/>
    <w:rsid w:val="00257584"/>
    <w:rsid w:val="00257617"/>
    <w:rsid w:val="00261307"/>
    <w:rsid w:val="00266461"/>
    <w:rsid w:val="00270868"/>
    <w:rsid w:val="00270F30"/>
    <w:rsid w:val="002761C5"/>
    <w:rsid w:val="00282C85"/>
    <w:rsid w:val="0028331B"/>
    <w:rsid w:val="0028563B"/>
    <w:rsid w:val="00285736"/>
    <w:rsid w:val="0028694C"/>
    <w:rsid w:val="002918CD"/>
    <w:rsid w:val="0029446B"/>
    <w:rsid w:val="002A2175"/>
    <w:rsid w:val="002A304D"/>
    <w:rsid w:val="002A47DD"/>
    <w:rsid w:val="002A4B63"/>
    <w:rsid w:val="002A6CEF"/>
    <w:rsid w:val="002B2430"/>
    <w:rsid w:val="002B3F9D"/>
    <w:rsid w:val="002B5F6C"/>
    <w:rsid w:val="002B63E3"/>
    <w:rsid w:val="002C4255"/>
    <w:rsid w:val="002C5F0F"/>
    <w:rsid w:val="002C61BE"/>
    <w:rsid w:val="002C7063"/>
    <w:rsid w:val="002D0564"/>
    <w:rsid w:val="002E4B52"/>
    <w:rsid w:val="002F0C7B"/>
    <w:rsid w:val="002F0FE1"/>
    <w:rsid w:val="002F1A21"/>
    <w:rsid w:val="002F25C3"/>
    <w:rsid w:val="002F2959"/>
    <w:rsid w:val="002F5A70"/>
    <w:rsid w:val="00300441"/>
    <w:rsid w:val="003053B2"/>
    <w:rsid w:val="00307424"/>
    <w:rsid w:val="00313D9D"/>
    <w:rsid w:val="00317DCA"/>
    <w:rsid w:val="00323940"/>
    <w:rsid w:val="00323A2C"/>
    <w:rsid w:val="003377D0"/>
    <w:rsid w:val="003404BA"/>
    <w:rsid w:val="003471B1"/>
    <w:rsid w:val="003521AD"/>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544E"/>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3F473C"/>
    <w:rsid w:val="00400547"/>
    <w:rsid w:val="00400BE6"/>
    <w:rsid w:val="00401D60"/>
    <w:rsid w:val="004039DC"/>
    <w:rsid w:val="00407982"/>
    <w:rsid w:val="00410D6E"/>
    <w:rsid w:val="00412609"/>
    <w:rsid w:val="004136BC"/>
    <w:rsid w:val="00413A6C"/>
    <w:rsid w:val="00413DA3"/>
    <w:rsid w:val="004177C5"/>
    <w:rsid w:val="004217B2"/>
    <w:rsid w:val="004244C8"/>
    <w:rsid w:val="00431AF3"/>
    <w:rsid w:val="004355DA"/>
    <w:rsid w:val="0044222F"/>
    <w:rsid w:val="00443244"/>
    <w:rsid w:val="00444E53"/>
    <w:rsid w:val="00446C2C"/>
    <w:rsid w:val="004470C0"/>
    <w:rsid w:val="00450DBB"/>
    <w:rsid w:val="00454EF0"/>
    <w:rsid w:val="00460611"/>
    <w:rsid w:val="004607AE"/>
    <w:rsid w:val="0046115B"/>
    <w:rsid w:val="004767F1"/>
    <w:rsid w:val="004779C8"/>
    <w:rsid w:val="00477D85"/>
    <w:rsid w:val="00481004"/>
    <w:rsid w:val="004840CA"/>
    <w:rsid w:val="00487600"/>
    <w:rsid w:val="00493229"/>
    <w:rsid w:val="00496B61"/>
    <w:rsid w:val="00497F53"/>
    <w:rsid w:val="004A2A93"/>
    <w:rsid w:val="004A64E1"/>
    <w:rsid w:val="004A689F"/>
    <w:rsid w:val="004B177B"/>
    <w:rsid w:val="004B1ACB"/>
    <w:rsid w:val="004C4F03"/>
    <w:rsid w:val="004C54B1"/>
    <w:rsid w:val="004C7DB9"/>
    <w:rsid w:val="004D3A36"/>
    <w:rsid w:val="004D4B51"/>
    <w:rsid w:val="004D5D55"/>
    <w:rsid w:val="004D7127"/>
    <w:rsid w:val="004E0FA1"/>
    <w:rsid w:val="004E33A0"/>
    <w:rsid w:val="004E3EC2"/>
    <w:rsid w:val="004E5D8A"/>
    <w:rsid w:val="004E65C4"/>
    <w:rsid w:val="004E6897"/>
    <w:rsid w:val="004F00B8"/>
    <w:rsid w:val="004F33A5"/>
    <w:rsid w:val="004F42C2"/>
    <w:rsid w:val="00505F9D"/>
    <w:rsid w:val="00512692"/>
    <w:rsid w:val="005166A0"/>
    <w:rsid w:val="00523018"/>
    <w:rsid w:val="00524AF2"/>
    <w:rsid w:val="005273A1"/>
    <w:rsid w:val="0053476D"/>
    <w:rsid w:val="005347EE"/>
    <w:rsid w:val="00535496"/>
    <w:rsid w:val="00540D21"/>
    <w:rsid w:val="00542BB1"/>
    <w:rsid w:val="00547473"/>
    <w:rsid w:val="00550434"/>
    <w:rsid w:val="005554CA"/>
    <w:rsid w:val="00556445"/>
    <w:rsid w:val="005604DE"/>
    <w:rsid w:val="00564E4F"/>
    <w:rsid w:val="00567FC5"/>
    <w:rsid w:val="0058403C"/>
    <w:rsid w:val="00594767"/>
    <w:rsid w:val="00594E6F"/>
    <w:rsid w:val="005A0D0F"/>
    <w:rsid w:val="005A554E"/>
    <w:rsid w:val="005A6221"/>
    <w:rsid w:val="005A669C"/>
    <w:rsid w:val="005B0181"/>
    <w:rsid w:val="005B2A78"/>
    <w:rsid w:val="005B2C4A"/>
    <w:rsid w:val="005B4D37"/>
    <w:rsid w:val="005B5A04"/>
    <w:rsid w:val="005C69ED"/>
    <w:rsid w:val="005C6DE5"/>
    <w:rsid w:val="005D1E63"/>
    <w:rsid w:val="005D1EFF"/>
    <w:rsid w:val="005D4011"/>
    <w:rsid w:val="005E07D7"/>
    <w:rsid w:val="005E0E80"/>
    <w:rsid w:val="005E2564"/>
    <w:rsid w:val="005E36EA"/>
    <w:rsid w:val="005E5DFE"/>
    <w:rsid w:val="005E6F0A"/>
    <w:rsid w:val="005F3431"/>
    <w:rsid w:val="005F5825"/>
    <w:rsid w:val="005F6195"/>
    <w:rsid w:val="0060014B"/>
    <w:rsid w:val="0061317B"/>
    <w:rsid w:val="00617CB6"/>
    <w:rsid w:val="00620B23"/>
    <w:rsid w:val="00626CCE"/>
    <w:rsid w:val="00626CD1"/>
    <w:rsid w:val="006303BD"/>
    <w:rsid w:val="00631191"/>
    <w:rsid w:val="00632507"/>
    <w:rsid w:val="00632E0D"/>
    <w:rsid w:val="006349F0"/>
    <w:rsid w:val="00637955"/>
    <w:rsid w:val="00644086"/>
    <w:rsid w:val="00647365"/>
    <w:rsid w:val="00654A22"/>
    <w:rsid w:val="00662ACB"/>
    <w:rsid w:val="00666146"/>
    <w:rsid w:val="00666DDD"/>
    <w:rsid w:val="0066778C"/>
    <w:rsid w:val="006709FB"/>
    <w:rsid w:val="006726A3"/>
    <w:rsid w:val="00673CFD"/>
    <w:rsid w:val="00676DEA"/>
    <w:rsid w:val="0067764D"/>
    <w:rsid w:val="006854AE"/>
    <w:rsid w:val="006855D3"/>
    <w:rsid w:val="00685E5D"/>
    <w:rsid w:val="0068614E"/>
    <w:rsid w:val="00690BEF"/>
    <w:rsid w:val="006947F6"/>
    <w:rsid w:val="0069488F"/>
    <w:rsid w:val="006B03E6"/>
    <w:rsid w:val="006B3CD2"/>
    <w:rsid w:val="006B4328"/>
    <w:rsid w:val="006B4674"/>
    <w:rsid w:val="006B6B72"/>
    <w:rsid w:val="006C5BDB"/>
    <w:rsid w:val="006C736C"/>
    <w:rsid w:val="006D12C5"/>
    <w:rsid w:val="006E1E1C"/>
    <w:rsid w:val="006E276B"/>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27C3B"/>
    <w:rsid w:val="00733B28"/>
    <w:rsid w:val="00736938"/>
    <w:rsid w:val="00741A01"/>
    <w:rsid w:val="00742C30"/>
    <w:rsid w:val="00745CD0"/>
    <w:rsid w:val="00753762"/>
    <w:rsid w:val="00760C19"/>
    <w:rsid w:val="0078238A"/>
    <w:rsid w:val="007826B5"/>
    <w:rsid w:val="0078592D"/>
    <w:rsid w:val="007863C3"/>
    <w:rsid w:val="007966E8"/>
    <w:rsid w:val="007A31DF"/>
    <w:rsid w:val="007A566A"/>
    <w:rsid w:val="007A6C43"/>
    <w:rsid w:val="007B6E7B"/>
    <w:rsid w:val="007B728D"/>
    <w:rsid w:val="007B7C09"/>
    <w:rsid w:val="007C28F6"/>
    <w:rsid w:val="007C2EA7"/>
    <w:rsid w:val="007D55EF"/>
    <w:rsid w:val="007E056D"/>
    <w:rsid w:val="007E4B2B"/>
    <w:rsid w:val="007E5DE4"/>
    <w:rsid w:val="007E6F36"/>
    <w:rsid w:val="007E7373"/>
    <w:rsid w:val="007E7FD4"/>
    <w:rsid w:val="007F02B0"/>
    <w:rsid w:val="007F200D"/>
    <w:rsid w:val="008041AB"/>
    <w:rsid w:val="00807A1D"/>
    <w:rsid w:val="008104E0"/>
    <w:rsid w:val="00821F0D"/>
    <w:rsid w:val="008221FB"/>
    <w:rsid w:val="0082569C"/>
    <w:rsid w:val="008314BA"/>
    <w:rsid w:val="008315A4"/>
    <w:rsid w:val="00833996"/>
    <w:rsid w:val="00837F0F"/>
    <w:rsid w:val="00843C77"/>
    <w:rsid w:val="00847ECE"/>
    <w:rsid w:val="008536EF"/>
    <w:rsid w:val="00856085"/>
    <w:rsid w:val="00860D3C"/>
    <w:rsid w:val="00870017"/>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E4A8E"/>
    <w:rsid w:val="008F247E"/>
    <w:rsid w:val="00900666"/>
    <w:rsid w:val="0091110A"/>
    <w:rsid w:val="00912FFD"/>
    <w:rsid w:val="00923BC1"/>
    <w:rsid w:val="00927872"/>
    <w:rsid w:val="0093675D"/>
    <w:rsid w:val="009373D4"/>
    <w:rsid w:val="0094208C"/>
    <w:rsid w:val="00944426"/>
    <w:rsid w:val="0094565D"/>
    <w:rsid w:val="00945752"/>
    <w:rsid w:val="009478E5"/>
    <w:rsid w:val="0095011D"/>
    <w:rsid w:val="00950FC3"/>
    <w:rsid w:val="00953D91"/>
    <w:rsid w:val="009626F5"/>
    <w:rsid w:val="009722C3"/>
    <w:rsid w:val="00976713"/>
    <w:rsid w:val="00991EAE"/>
    <w:rsid w:val="00994594"/>
    <w:rsid w:val="00995449"/>
    <w:rsid w:val="00995C24"/>
    <w:rsid w:val="009A1560"/>
    <w:rsid w:val="009A1791"/>
    <w:rsid w:val="009A4687"/>
    <w:rsid w:val="009A7C90"/>
    <w:rsid w:val="009B3378"/>
    <w:rsid w:val="009C5BD2"/>
    <w:rsid w:val="009C5C5B"/>
    <w:rsid w:val="009C67D1"/>
    <w:rsid w:val="009C7684"/>
    <w:rsid w:val="009D4286"/>
    <w:rsid w:val="009D4C60"/>
    <w:rsid w:val="009E2EEB"/>
    <w:rsid w:val="009E7719"/>
    <w:rsid w:val="009F15C7"/>
    <w:rsid w:val="009F5254"/>
    <w:rsid w:val="009F65A4"/>
    <w:rsid w:val="009F6F81"/>
    <w:rsid w:val="00A01E83"/>
    <w:rsid w:val="00A0248C"/>
    <w:rsid w:val="00A02913"/>
    <w:rsid w:val="00A037C6"/>
    <w:rsid w:val="00A04445"/>
    <w:rsid w:val="00A1143B"/>
    <w:rsid w:val="00A11B21"/>
    <w:rsid w:val="00A1750F"/>
    <w:rsid w:val="00A22BFA"/>
    <w:rsid w:val="00A24DFE"/>
    <w:rsid w:val="00A25ADB"/>
    <w:rsid w:val="00A27551"/>
    <w:rsid w:val="00A27EB1"/>
    <w:rsid w:val="00A3659B"/>
    <w:rsid w:val="00A368FA"/>
    <w:rsid w:val="00A40950"/>
    <w:rsid w:val="00A422EA"/>
    <w:rsid w:val="00A43992"/>
    <w:rsid w:val="00A44A14"/>
    <w:rsid w:val="00A52924"/>
    <w:rsid w:val="00A52DEB"/>
    <w:rsid w:val="00A54DC0"/>
    <w:rsid w:val="00A56143"/>
    <w:rsid w:val="00A5646D"/>
    <w:rsid w:val="00A61B3E"/>
    <w:rsid w:val="00A67960"/>
    <w:rsid w:val="00A701B0"/>
    <w:rsid w:val="00A70E06"/>
    <w:rsid w:val="00A73351"/>
    <w:rsid w:val="00A743D6"/>
    <w:rsid w:val="00A74FB0"/>
    <w:rsid w:val="00A77892"/>
    <w:rsid w:val="00A80B60"/>
    <w:rsid w:val="00A8123C"/>
    <w:rsid w:val="00A81D14"/>
    <w:rsid w:val="00A94659"/>
    <w:rsid w:val="00A94F27"/>
    <w:rsid w:val="00AA31F2"/>
    <w:rsid w:val="00AA3AAF"/>
    <w:rsid w:val="00AB463A"/>
    <w:rsid w:val="00AB72EC"/>
    <w:rsid w:val="00AC36F4"/>
    <w:rsid w:val="00AC6D6B"/>
    <w:rsid w:val="00AE29C8"/>
    <w:rsid w:val="00AF0D8F"/>
    <w:rsid w:val="00AF3207"/>
    <w:rsid w:val="00AF6844"/>
    <w:rsid w:val="00AF6FCF"/>
    <w:rsid w:val="00B005CD"/>
    <w:rsid w:val="00B02B2E"/>
    <w:rsid w:val="00B05713"/>
    <w:rsid w:val="00B05865"/>
    <w:rsid w:val="00B116E2"/>
    <w:rsid w:val="00B15138"/>
    <w:rsid w:val="00B24A33"/>
    <w:rsid w:val="00B256E5"/>
    <w:rsid w:val="00B35728"/>
    <w:rsid w:val="00B40D87"/>
    <w:rsid w:val="00B439DB"/>
    <w:rsid w:val="00B4678A"/>
    <w:rsid w:val="00B5325A"/>
    <w:rsid w:val="00B53C41"/>
    <w:rsid w:val="00B56ABD"/>
    <w:rsid w:val="00B57AF1"/>
    <w:rsid w:val="00B6046A"/>
    <w:rsid w:val="00B60CFC"/>
    <w:rsid w:val="00B63F48"/>
    <w:rsid w:val="00B65A56"/>
    <w:rsid w:val="00B666C9"/>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39E2"/>
    <w:rsid w:val="00BC542C"/>
    <w:rsid w:val="00BC78E2"/>
    <w:rsid w:val="00BE1541"/>
    <w:rsid w:val="00BE38BB"/>
    <w:rsid w:val="00BE6368"/>
    <w:rsid w:val="00BF36ED"/>
    <w:rsid w:val="00C02088"/>
    <w:rsid w:val="00C03425"/>
    <w:rsid w:val="00C042DE"/>
    <w:rsid w:val="00C07F7A"/>
    <w:rsid w:val="00C10EB1"/>
    <w:rsid w:val="00C11C82"/>
    <w:rsid w:val="00C12106"/>
    <w:rsid w:val="00C14163"/>
    <w:rsid w:val="00C1529A"/>
    <w:rsid w:val="00C2565B"/>
    <w:rsid w:val="00C316E2"/>
    <w:rsid w:val="00C35B21"/>
    <w:rsid w:val="00C3609F"/>
    <w:rsid w:val="00C42DA0"/>
    <w:rsid w:val="00C456C3"/>
    <w:rsid w:val="00C477AB"/>
    <w:rsid w:val="00C51E0C"/>
    <w:rsid w:val="00C53805"/>
    <w:rsid w:val="00C574C4"/>
    <w:rsid w:val="00C64CAD"/>
    <w:rsid w:val="00C70580"/>
    <w:rsid w:val="00C76F67"/>
    <w:rsid w:val="00C83520"/>
    <w:rsid w:val="00C851DE"/>
    <w:rsid w:val="00C8611C"/>
    <w:rsid w:val="00C9150B"/>
    <w:rsid w:val="00C93381"/>
    <w:rsid w:val="00CA2201"/>
    <w:rsid w:val="00CA3001"/>
    <w:rsid w:val="00CA52FA"/>
    <w:rsid w:val="00CC1A35"/>
    <w:rsid w:val="00CC2DC4"/>
    <w:rsid w:val="00CC5591"/>
    <w:rsid w:val="00CC60B4"/>
    <w:rsid w:val="00CD0FAC"/>
    <w:rsid w:val="00CD69C4"/>
    <w:rsid w:val="00CE014A"/>
    <w:rsid w:val="00CE1BD5"/>
    <w:rsid w:val="00CE1D94"/>
    <w:rsid w:val="00CE2D07"/>
    <w:rsid w:val="00CE4529"/>
    <w:rsid w:val="00CE5D4D"/>
    <w:rsid w:val="00CE6970"/>
    <w:rsid w:val="00CF61DF"/>
    <w:rsid w:val="00D055B0"/>
    <w:rsid w:val="00D0611B"/>
    <w:rsid w:val="00D11F66"/>
    <w:rsid w:val="00D122CD"/>
    <w:rsid w:val="00D125EF"/>
    <w:rsid w:val="00D143DA"/>
    <w:rsid w:val="00D16516"/>
    <w:rsid w:val="00D17406"/>
    <w:rsid w:val="00D210CB"/>
    <w:rsid w:val="00D41708"/>
    <w:rsid w:val="00D47491"/>
    <w:rsid w:val="00D47D35"/>
    <w:rsid w:val="00D565EA"/>
    <w:rsid w:val="00D606B9"/>
    <w:rsid w:val="00D61CE8"/>
    <w:rsid w:val="00D64AC9"/>
    <w:rsid w:val="00D65114"/>
    <w:rsid w:val="00D70E5D"/>
    <w:rsid w:val="00D72266"/>
    <w:rsid w:val="00D73B89"/>
    <w:rsid w:val="00D90D36"/>
    <w:rsid w:val="00D92C5C"/>
    <w:rsid w:val="00D93878"/>
    <w:rsid w:val="00D941C0"/>
    <w:rsid w:val="00DA6C63"/>
    <w:rsid w:val="00DB6CB3"/>
    <w:rsid w:val="00DC2E5B"/>
    <w:rsid w:val="00DC3BB7"/>
    <w:rsid w:val="00DC55DF"/>
    <w:rsid w:val="00DC754F"/>
    <w:rsid w:val="00DD468A"/>
    <w:rsid w:val="00DD4BD1"/>
    <w:rsid w:val="00DD7548"/>
    <w:rsid w:val="00DE23F3"/>
    <w:rsid w:val="00DE29B8"/>
    <w:rsid w:val="00DF3F5B"/>
    <w:rsid w:val="00DF60B5"/>
    <w:rsid w:val="00DF7E01"/>
    <w:rsid w:val="00E0379E"/>
    <w:rsid w:val="00E0397D"/>
    <w:rsid w:val="00E055DD"/>
    <w:rsid w:val="00E07553"/>
    <w:rsid w:val="00E07B3E"/>
    <w:rsid w:val="00E1021C"/>
    <w:rsid w:val="00E1754C"/>
    <w:rsid w:val="00E22928"/>
    <w:rsid w:val="00E262A4"/>
    <w:rsid w:val="00E265CA"/>
    <w:rsid w:val="00E45887"/>
    <w:rsid w:val="00E46136"/>
    <w:rsid w:val="00E51797"/>
    <w:rsid w:val="00E526D4"/>
    <w:rsid w:val="00E5679B"/>
    <w:rsid w:val="00E56D60"/>
    <w:rsid w:val="00E63109"/>
    <w:rsid w:val="00E63BA3"/>
    <w:rsid w:val="00E71A36"/>
    <w:rsid w:val="00E72F45"/>
    <w:rsid w:val="00E77574"/>
    <w:rsid w:val="00E8030C"/>
    <w:rsid w:val="00E808BE"/>
    <w:rsid w:val="00E82C1E"/>
    <w:rsid w:val="00E8367E"/>
    <w:rsid w:val="00E877E2"/>
    <w:rsid w:val="00E902CB"/>
    <w:rsid w:val="00E92554"/>
    <w:rsid w:val="00E97364"/>
    <w:rsid w:val="00EA077C"/>
    <w:rsid w:val="00EA47EB"/>
    <w:rsid w:val="00EA72DB"/>
    <w:rsid w:val="00EB00C6"/>
    <w:rsid w:val="00EB04EE"/>
    <w:rsid w:val="00EB0787"/>
    <w:rsid w:val="00EB1700"/>
    <w:rsid w:val="00EB1D10"/>
    <w:rsid w:val="00EB3709"/>
    <w:rsid w:val="00EB42EB"/>
    <w:rsid w:val="00ED27AE"/>
    <w:rsid w:val="00ED5D88"/>
    <w:rsid w:val="00EE111A"/>
    <w:rsid w:val="00EE3799"/>
    <w:rsid w:val="00EE4B34"/>
    <w:rsid w:val="00EE4E4E"/>
    <w:rsid w:val="00EE6AC9"/>
    <w:rsid w:val="00EF0791"/>
    <w:rsid w:val="00EF1654"/>
    <w:rsid w:val="00EF3F87"/>
    <w:rsid w:val="00EF6683"/>
    <w:rsid w:val="00F02969"/>
    <w:rsid w:val="00F04E80"/>
    <w:rsid w:val="00F07153"/>
    <w:rsid w:val="00F102DB"/>
    <w:rsid w:val="00F14AE2"/>
    <w:rsid w:val="00F1682E"/>
    <w:rsid w:val="00F17C2E"/>
    <w:rsid w:val="00F2202A"/>
    <w:rsid w:val="00F25192"/>
    <w:rsid w:val="00F365E8"/>
    <w:rsid w:val="00F42C56"/>
    <w:rsid w:val="00F44608"/>
    <w:rsid w:val="00F452D5"/>
    <w:rsid w:val="00F502F1"/>
    <w:rsid w:val="00F671D4"/>
    <w:rsid w:val="00F71CF0"/>
    <w:rsid w:val="00F73909"/>
    <w:rsid w:val="00F745D4"/>
    <w:rsid w:val="00F829A7"/>
    <w:rsid w:val="00F9052E"/>
    <w:rsid w:val="00F909CA"/>
    <w:rsid w:val="00F91888"/>
    <w:rsid w:val="00F92C68"/>
    <w:rsid w:val="00F95E01"/>
    <w:rsid w:val="00F96DDE"/>
    <w:rsid w:val="00F978DE"/>
    <w:rsid w:val="00F97F16"/>
    <w:rsid w:val="00FA0008"/>
    <w:rsid w:val="00FA4B05"/>
    <w:rsid w:val="00FA6BAA"/>
    <w:rsid w:val="00FA7AC1"/>
    <w:rsid w:val="00FB1ABD"/>
    <w:rsid w:val="00FB4316"/>
    <w:rsid w:val="00FB5A0D"/>
    <w:rsid w:val="00FB5F89"/>
    <w:rsid w:val="00FC5D86"/>
    <w:rsid w:val="00FD05E6"/>
    <w:rsid w:val="00FD0AE5"/>
    <w:rsid w:val="00FD6A21"/>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rsid w:val="00450DBB"/>
    <w:pPr>
      <w:spacing w:after="0" w:line="276" w:lineRule="auto"/>
      <w:jc w:val="both"/>
    </w:pPr>
    <w:rPr>
      <w:rFonts w:ascii="Times New Roman" w:hAnsi="Times New Roman" w:cs="Times New Roman"/>
      <w:sz w:val="24"/>
      <w:szCs w:val="24"/>
      <w:lang w:val="lt-LT"/>
    </w:rPr>
  </w:style>
  <w:style w:type="paragraph" w:styleId="Antrat1">
    <w:name w:val="heading 1"/>
    <w:aliases w:val="Skyrius"/>
    <w:basedOn w:val="Tekstas"/>
    <w:next w:val="Tekstas"/>
    <w:link w:val="Antrat1Diagrama"/>
    <w:uiPriority w:val="9"/>
    <w:qFormat/>
    <w:rsid w:val="007E4B2B"/>
    <w:pPr>
      <w:keepNext/>
      <w:pageBreakBefore/>
      <w:numPr>
        <w:numId w:val="4"/>
      </w:numPr>
      <w:outlineLvl w:val="0"/>
    </w:pPr>
    <w:rPr>
      <w:rFonts w:eastAsia="Times New Roman"/>
      <w:b/>
      <w:bCs/>
      <w:kern w:val="32"/>
      <w:szCs w:val="32"/>
    </w:rPr>
  </w:style>
  <w:style w:type="paragraph" w:styleId="Antrat2">
    <w:name w:val="heading 2"/>
    <w:aliases w:val="Poskyris"/>
    <w:basedOn w:val="Tekstas"/>
    <w:next w:val="Tekstas"/>
    <w:link w:val="Antrat2Diagrama"/>
    <w:qFormat/>
    <w:rsid w:val="007E4B2B"/>
    <w:pPr>
      <w:keepNext/>
      <w:numPr>
        <w:ilvl w:val="1"/>
        <w:numId w:val="4"/>
      </w:numPr>
      <w:outlineLvl w:val="1"/>
    </w:pPr>
    <w:rPr>
      <w:rFonts w:eastAsia="Times New Roman"/>
      <w:b/>
      <w:szCs w:val="20"/>
    </w:rPr>
  </w:style>
  <w:style w:type="paragraph" w:styleId="Antrat3">
    <w:name w:val="heading 3"/>
    <w:aliases w:val="Skyrelis"/>
    <w:basedOn w:val="Tekstas"/>
    <w:next w:val="Tekstas"/>
    <w:link w:val="Antrat3Diagrama"/>
    <w:qFormat/>
    <w:rsid w:val="007E4B2B"/>
    <w:pPr>
      <w:keepNext/>
      <w:numPr>
        <w:ilvl w:val="2"/>
        <w:numId w:val="4"/>
      </w:numPr>
      <w:tabs>
        <w:tab w:val="left" w:pos="724"/>
      </w:tabs>
      <w:outlineLvl w:val="2"/>
    </w:pPr>
    <w:rPr>
      <w:rFonts w:eastAsia="Times New Roman" w:cs="Arial"/>
      <w:b/>
      <w:bCs/>
      <w:szCs w:val="26"/>
    </w:rPr>
  </w:style>
  <w:style w:type="paragraph" w:styleId="Antrat4">
    <w:name w:val="heading 4"/>
    <w:basedOn w:val="prastasis"/>
    <w:next w:val="Pagrindinistekstas"/>
    <w:link w:val="Antrat4Diagrama"/>
    <w:rsid w:val="007E4B2B"/>
    <w:pPr>
      <w:keepNext/>
      <w:numPr>
        <w:ilvl w:val="3"/>
        <w:numId w:val="4"/>
      </w:numPr>
      <w:spacing w:before="200" w:after="200"/>
      <w:outlineLvl w:val="3"/>
    </w:pPr>
    <w:rPr>
      <w:rFonts w:eastAsia="Times New Roman"/>
      <w:b/>
      <w:szCs w:val="20"/>
    </w:rPr>
  </w:style>
  <w:style w:type="paragraph" w:styleId="Antrat5">
    <w:name w:val="heading 5"/>
    <w:basedOn w:val="prastasis"/>
    <w:next w:val="prastasis"/>
    <w:link w:val="Antrat5Diagrama"/>
    <w:rsid w:val="007E4B2B"/>
    <w:pPr>
      <w:keepNext/>
      <w:numPr>
        <w:ilvl w:val="4"/>
        <w:numId w:val="4"/>
      </w:numPr>
      <w:outlineLvl w:val="4"/>
    </w:pPr>
    <w:rPr>
      <w:rFonts w:eastAsia="Times New Roman"/>
      <w:b/>
      <w:szCs w:val="20"/>
    </w:rPr>
  </w:style>
  <w:style w:type="paragraph" w:styleId="Antrat6">
    <w:name w:val="heading 6"/>
    <w:basedOn w:val="prastasis"/>
    <w:next w:val="prastasis"/>
    <w:link w:val="Antrat6Diagrama"/>
    <w:rsid w:val="00A27551"/>
    <w:pPr>
      <w:keepNext/>
      <w:numPr>
        <w:ilvl w:val="5"/>
        <w:numId w:val="4"/>
      </w:numPr>
      <w:spacing w:line="240" w:lineRule="auto"/>
      <w:outlineLvl w:val="5"/>
    </w:pPr>
    <w:rPr>
      <w:rFonts w:eastAsia="Times New Roman"/>
      <w:b/>
      <w:szCs w:val="20"/>
      <w:lang w:val="en-GB"/>
    </w:rPr>
  </w:style>
  <w:style w:type="paragraph" w:styleId="Antrat7">
    <w:name w:val="heading 7"/>
    <w:basedOn w:val="prastasis"/>
    <w:next w:val="prastasis"/>
    <w:link w:val="Antrat7Diagrama"/>
    <w:rsid w:val="007E4B2B"/>
    <w:pPr>
      <w:keepNext/>
      <w:numPr>
        <w:ilvl w:val="6"/>
        <w:numId w:val="4"/>
      </w:numPr>
      <w:spacing w:line="240" w:lineRule="auto"/>
      <w:outlineLvl w:val="6"/>
    </w:pPr>
    <w:rPr>
      <w:rFonts w:eastAsia="Times New Roman"/>
      <w:b/>
      <w:szCs w:val="20"/>
    </w:rPr>
  </w:style>
  <w:style w:type="paragraph" w:styleId="Antrat8">
    <w:name w:val="heading 8"/>
    <w:basedOn w:val="prastasis"/>
    <w:next w:val="prastasis"/>
    <w:link w:val="Antrat8Diagrama"/>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aliases w:val="Skyrius Diagrama"/>
    <w:basedOn w:val="Numatytasispastraiposriftas"/>
    <w:link w:val="Antrat1"/>
    <w:uiPriority w:val="9"/>
    <w:rsid w:val="007E4B2B"/>
    <w:rPr>
      <w:rFonts w:ascii="Times New Roman" w:eastAsia="Times New Roman" w:hAnsi="Times New Roman" w:cs="Times New Roman"/>
      <w:b/>
      <w:bCs/>
      <w:kern w:val="32"/>
      <w:sz w:val="24"/>
      <w:szCs w:val="32"/>
      <w:lang w:val="lt-LT"/>
    </w:rPr>
  </w:style>
  <w:style w:type="character" w:customStyle="1" w:styleId="Antrat2Diagrama">
    <w:name w:val="Antraštė 2 Diagrama"/>
    <w:aliases w:val="Poskyris Diagrama"/>
    <w:basedOn w:val="Numatytasispastraiposriftas"/>
    <w:link w:val="Antrat2"/>
    <w:rsid w:val="007E4B2B"/>
    <w:rPr>
      <w:rFonts w:ascii="Times New Roman" w:eastAsia="Times New Roman" w:hAnsi="Times New Roman" w:cs="Times New Roman"/>
      <w:b/>
      <w:sz w:val="24"/>
      <w:szCs w:val="20"/>
      <w:lang w:val="lt-LT"/>
    </w:rPr>
  </w:style>
  <w:style w:type="character" w:customStyle="1" w:styleId="Antrat3Diagrama">
    <w:name w:val="Antraštė 3 Diagrama"/>
    <w:aliases w:val="Skyrelis Diagrama"/>
    <w:basedOn w:val="Numatytasispastraiposriftas"/>
    <w:link w:val="Antrat3"/>
    <w:rsid w:val="00FA7AC1"/>
    <w:rPr>
      <w:rFonts w:ascii="Times New Roman" w:eastAsia="Times New Roman" w:hAnsi="Times New Roman" w:cs="Arial"/>
      <w:b/>
      <w:bCs/>
      <w:sz w:val="24"/>
      <w:szCs w:val="26"/>
      <w:lang w:val="lt-LT"/>
    </w:rPr>
  </w:style>
  <w:style w:type="character" w:customStyle="1" w:styleId="Antrat4Diagrama">
    <w:name w:val="Antraštė 4 Diagrama"/>
    <w:basedOn w:val="Numatytasispastraiposriftas"/>
    <w:link w:val="Antrat4"/>
    <w:rsid w:val="007E4B2B"/>
    <w:rPr>
      <w:rFonts w:ascii="Times New Roman" w:eastAsia="Times New Roman" w:hAnsi="Times New Roman" w:cs="Times New Roman"/>
      <w:b/>
      <w:sz w:val="24"/>
      <w:szCs w:val="20"/>
      <w:lang w:val="lt-LT"/>
    </w:rPr>
  </w:style>
  <w:style w:type="character" w:customStyle="1" w:styleId="Antrat5Diagrama">
    <w:name w:val="Antraštė 5 Diagrama"/>
    <w:basedOn w:val="Numatytasispastraiposriftas"/>
    <w:link w:val="Antrat5"/>
    <w:rsid w:val="007E4B2B"/>
    <w:rPr>
      <w:rFonts w:ascii="Times New Roman" w:eastAsia="Times New Roman" w:hAnsi="Times New Roman" w:cs="Times New Roman"/>
      <w:b/>
      <w:sz w:val="24"/>
      <w:szCs w:val="20"/>
      <w:lang w:val="lt-LT"/>
    </w:rPr>
  </w:style>
  <w:style w:type="character" w:customStyle="1" w:styleId="Antrat6Diagrama">
    <w:name w:val="Antraštė 6 Diagrama"/>
    <w:basedOn w:val="Numatytasispastraiposriftas"/>
    <w:link w:val="Antrat6"/>
    <w:rsid w:val="00A27551"/>
    <w:rPr>
      <w:rFonts w:ascii="Times New Roman" w:eastAsia="Times New Roman" w:hAnsi="Times New Roman" w:cs="Times New Roman"/>
      <w:b/>
      <w:sz w:val="24"/>
      <w:szCs w:val="20"/>
      <w:lang w:val="en-GB"/>
    </w:rPr>
  </w:style>
  <w:style w:type="character" w:customStyle="1" w:styleId="Antrat7Diagrama">
    <w:name w:val="Antraštė 7 Diagrama"/>
    <w:basedOn w:val="Numatytasispastraiposriftas"/>
    <w:link w:val="Antrat7"/>
    <w:rsid w:val="007E4B2B"/>
    <w:rPr>
      <w:rFonts w:ascii="Times New Roman" w:eastAsia="Times New Roman" w:hAnsi="Times New Roman" w:cs="Times New Roman"/>
      <w:b/>
      <w:sz w:val="24"/>
      <w:szCs w:val="20"/>
      <w:lang w:val="lt-LT"/>
    </w:rPr>
  </w:style>
  <w:style w:type="character" w:customStyle="1" w:styleId="Antrat8Diagrama">
    <w:name w:val="Antraštė 8 Diagrama"/>
    <w:basedOn w:val="Numatytasispastraiposriftas"/>
    <w:link w:val="Antrat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prastasis"/>
    <w:next w:val="prastasis"/>
    <w:autoRedefine/>
    <w:qFormat/>
    <w:rsid w:val="008221FB"/>
    <w:pPr>
      <w:spacing w:before="200" w:after="200"/>
      <w:jc w:val="center"/>
    </w:pPr>
    <w:rPr>
      <w:b/>
    </w:rPr>
  </w:style>
  <w:style w:type="paragraph" w:styleId="Turinys2">
    <w:name w:val="toc 2"/>
    <w:basedOn w:val="prastasis"/>
    <w:next w:val="prastasis"/>
    <w:autoRedefine/>
    <w:uiPriority w:val="39"/>
    <w:unhideWhenUsed/>
    <w:qFormat/>
    <w:rsid w:val="000565A3"/>
    <w:pPr>
      <w:tabs>
        <w:tab w:val="left" w:pos="543"/>
        <w:tab w:val="right" w:leader="dot" w:pos="9628"/>
      </w:tabs>
      <w:jc w:val="left"/>
    </w:pPr>
    <w:rPr>
      <w:rFonts w:cstheme="minorHAnsi"/>
      <w:noProof/>
      <w:szCs w:val="20"/>
    </w:rPr>
  </w:style>
  <w:style w:type="paragraph" w:styleId="Turinys1">
    <w:name w:val="toc 1"/>
    <w:basedOn w:val="prastasis"/>
    <w:next w:val="prastasis"/>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urinys3">
    <w:name w:val="toc 3"/>
    <w:basedOn w:val="prastasis"/>
    <w:next w:val="prastasis"/>
    <w:autoRedefine/>
    <w:uiPriority w:val="39"/>
    <w:unhideWhenUsed/>
    <w:qFormat/>
    <w:rsid w:val="00FA7AC1"/>
    <w:pPr>
      <w:tabs>
        <w:tab w:val="left" w:pos="724"/>
        <w:tab w:val="right" w:leader="dot" w:pos="9628"/>
      </w:tabs>
      <w:jc w:val="left"/>
    </w:pPr>
    <w:rPr>
      <w:rFonts w:cstheme="minorHAnsi"/>
      <w:iCs/>
      <w:noProof/>
      <w:szCs w:val="20"/>
    </w:rPr>
  </w:style>
  <w:style w:type="character" w:styleId="Hipersaitas">
    <w:name w:val="Hyperlink"/>
    <w:basedOn w:val="Numatytasispastraiposriftas"/>
    <w:uiPriority w:val="99"/>
    <w:unhideWhenUsed/>
    <w:rsid w:val="00C851DE"/>
    <w:rPr>
      <w:b w:val="0"/>
      <w:i w:val="0"/>
      <w:color w:val="auto"/>
      <w:u w:val="single"/>
      <w:lang w:val="lt-LT"/>
    </w:rPr>
  </w:style>
  <w:style w:type="paragraph" w:styleId="Antrats">
    <w:name w:val="header"/>
    <w:basedOn w:val="prastasis"/>
    <w:link w:val="AntratsDiagrama"/>
    <w:uiPriority w:val="99"/>
    <w:unhideWhenUsed/>
    <w:rsid w:val="00703F96"/>
    <w:pPr>
      <w:tabs>
        <w:tab w:val="center" w:pos="4680"/>
        <w:tab w:val="right" w:pos="9360"/>
      </w:tabs>
      <w:spacing w:line="240" w:lineRule="auto"/>
    </w:pPr>
  </w:style>
  <w:style w:type="character" w:customStyle="1" w:styleId="AntratsDiagrama">
    <w:name w:val="Antraštės Diagrama"/>
    <w:basedOn w:val="Numatytasispastraiposriftas"/>
    <w:link w:val="Antrats"/>
    <w:uiPriority w:val="99"/>
    <w:rsid w:val="00703F96"/>
    <w:rPr>
      <w:rFonts w:ascii="Times New Roman" w:hAnsi="Times New Roman" w:cs="Times New Roman"/>
      <w:sz w:val="24"/>
      <w:szCs w:val="24"/>
      <w:lang w:val="lt-LT"/>
    </w:rPr>
  </w:style>
  <w:style w:type="paragraph" w:styleId="Porat">
    <w:name w:val="footer"/>
    <w:basedOn w:val="prastasis"/>
    <w:link w:val="PoratDiagrama"/>
    <w:uiPriority w:val="99"/>
    <w:unhideWhenUsed/>
    <w:rsid w:val="00703F96"/>
    <w:pPr>
      <w:tabs>
        <w:tab w:val="center" w:pos="4680"/>
        <w:tab w:val="right" w:pos="9360"/>
      </w:tabs>
      <w:spacing w:line="240" w:lineRule="auto"/>
    </w:pPr>
  </w:style>
  <w:style w:type="character" w:customStyle="1" w:styleId="PoratDiagrama">
    <w:name w:val="Poraštė Diagrama"/>
    <w:basedOn w:val="Numatytasispastraiposriftas"/>
    <w:link w:val="Porat"/>
    <w:uiPriority w:val="99"/>
    <w:rsid w:val="00703F96"/>
    <w:rPr>
      <w:rFonts w:ascii="Times New Roman" w:hAnsi="Times New Roman" w:cs="Times New Roman"/>
      <w:sz w:val="24"/>
      <w:szCs w:val="24"/>
      <w:lang w:val="lt-LT"/>
    </w:rPr>
  </w:style>
  <w:style w:type="paragraph" w:styleId="Antrat">
    <w:name w:val="caption"/>
    <w:aliases w:val="Paveikslo pavad."/>
    <w:basedOn w:val="prastasis"/>
    <w:next w:val="prastasis"/>
    <w:uiPriority w:val="35"/>
    <w:unhideWhenUsed/>
    <w:qFormat/>
    <w:rsid w:val="007B6E7B"/>
    <w:pPr>
      <w:spacing w:before="200" w:after="200"/>
      <w:jc w:val="center"/>
    </w:pPr>
    <w:rPr>
      <w:iCs/>
      <w:sz w:val="22"/>
      <w:szCs w:val="22"/>
    </w:rPr>
  </w:style>
  <w:style w:type="table" w:styleId="Lentelstinklelis">
    <w:name w:val="Table Grid"/>
    <w:aliases w:val="Lentelės celė"/>
    <w:basedOn w:val="prastojilente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liustracijsraas">
    <w:name w:val="table of figures"/>
    <w:basedOn w:val="prastasis"/>
    <w:next w:val="prastasis"/>
    <w:uiPriority w:val="99"/>
    <w:unhideWhenUsed/>
    <w:rsid w:val="001E128D"/>
  </w:style>
  <w:style w:type="paragraph" w:styleId="Debesliotekstas">
    <w:name w:val="Balloon Text"/>
    <w:basedOn w:val="prastasis"/>
    <w:link w:val="DebesliotekstasDiagrama"/>
    <w:uiPriority w:val="99"/>
    <w:semiHidden/>
    <w:unhideWhenUsed/>
    <w:rsid w:val="00E902CB"/>
    <w:pPr>
      <w:spacing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902CB"/>
    <w:rPr>
      <w:rFonts w:ascii="Segoe UI" w:hAnsi="Segoe UI" w:cs="Segoe UI"/>
      <w:sz w:val="18"/>
      <w:szCs w:val="18"/>
      <w:lang w:val="lt-LT"/>
    </w:rPr>
  </w:style>
  <w:style w:type="table" w:styleId="2paprastojilentel">
    <w:name w:val="Plain Table 2"/>
    <w:basedOn w:val="prastojilente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Antrat"/>
    <w:next w:val="prastasis"/>
    <w:qFormat/>
    <w:rsid w:val="007E4B2B"/>
    <w:pPr>
      <w:spacing w:after="60"/>
      <w:jc w:val="left"/>
    </w:pPr>
  </w:style>
  <w:style w:type="table" w:styleId="1paprastojilentel">
    <w:name w:val="Plain Table 1"/>
    <w:basedOn w:val="prastojilente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Antrat2"/>
    <w:next w:val="prastasis"/>
    <w:qFormat/>
    <w:rsid w:val="003F2A63"/>
    <w:pPr>
      <w:numPr>
        <w:ilvl w:val="0"/>
        <w:numId w:val="8"/>
      </w:numPr>
      <w:ind w:left="0" w:firstLine="0"/>
      <w:jc w:val="left"/>
    </w:pPr>
    <w:rPr>
      <w:rFonts w:ascii="Times New Roman Bold" w:hAnsi="Times New Roman Bold"/>
    </w:rPr>
  </w:style>
  <w:style w:type="character" w:styleId="Vietosrezervavimoenklotekstas">
    <w:name w:val="Placeholder Text"/>
    <w:basedOn w:val="Numatytasispastraiposriftas"/>
    <w:uiPriority w:val="99"/>
    <w:semiHidden/>
    <w:rsid w:val="00F25192"/>
    <w:rPr>
      <w:color w:val="808080"/>
    </w:rPr>
  </w:style>
  <w:style w:type="paragraph" w:customStyle="1" w:styleId="Tekstas">
    <w:name w:val="Tekstas"/>
    <w:basedOn w:val="prastasis"/>
    <w:next w:val="prastasis"/>
    <w:link w:val="TekstasChar"/>
    <w:qFormat/>
    <w:rsid w:val="008F247E"/>
    <w:pPr>
      <w:spacing w:after="200"/>
    </w:pPr>
  </w:style>
  <w:style w:type="character" w:styleId="Eilutsnumeris">
    <w:name w:val="line number"/>
    <w:basedOn w:val="Numatytasispastraiposriftas"/>
    <w:uiPriority w:val="99"/>
    <w:semiHidden/>
    <w:unhideWhenUsed/>
    <w:rsid w:val="00F44608"/>
  </w:style>
  <w:style w:type="table" w:customStyle="1" w:styleId="Lentelscel1">
    <w:name w:val="Lentelės celė1"/>
    <w:basedOn w:val="prastojilentel"/>
    <w:next w:val="Lentelstinklelis"/>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F71CF0"/>
    <w:pPr>
      <w:ind w:left="720"/>
      <w:contextualSpacing/>
    </w:pPr>
  </w:style>
  <w:style w:type="table" w:customStyle="1" w:styleId="Lentelscel2">
    <w:name w:val="Lentelės celė2"/>
    <w:basedOn w:val="prastojilentel"/>
    <w:next w:val="Lentelstinklelis"/>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5">
    <w:name w:val="toc 5"/>
    <w:basedOn w:val="prastasis"/>
    <w:next w:val="prastasis"/>
    <w:autoRedefine/>
    <w:uiPriority w:val="39"/>
    <w:unhideWhenUsed/>
    <w:rsid w:val="001467DB"/>
    <w:pPr>
      <w:ind w:left="960"/>
      <w:jc w:val="left"/>
    </w:pPr>
    <w:rPr>
      <w:rFonts w:asciiTheme="minorHAnsi" w:hAnsiTheme="minorHAnsi" w:cstheme="minorHAnsi"/>
      <w:sz w:val="18"/>
      <w:szCs w:val="18"/>
    </w:rPr>
  </w:style>
  <w:style w:type="paragraph" w:styleId="Turinys6">
    <w:name w:val="toc 6"/>
    <w:basedOn w:val="prastasis"/>
    <w:next w:val="prastasis"/>
    <w:autoRedefine/>
    <w:uiPriority w:val="39"/>
    <w:unhideWhenUsed/>
    <w:rsid w:val="001467DB"/>
    <w:pPr>
      <w:ind w:left="1200"/>
      <w:jc w:val="left"/>
    </w:pPr>
    <w:rPr>
      <w:rFonts w:asciiTheme="minorHAnsi" w:hAnsiTheme="minorHAnsi" w:cstheme="minorHAnsi"/>
      <w:sz w:val="18"/>
      <w:szCs w:val="18"/>
    </w:rPr>
  </w:style>
  <w:style w:type="paragraph" w:styleId="Turinys7">
    <w:name w:val="toc 7"/>
    <w:basedOn w:val="prastasis"/>
    <w:next w:val="prastasis"/>
    <w:autoRedefine/>
    <w:uiPriority w:val="39"/>
    <w:unhideWhenUsed/>
    <w:rsid w:val="001467DB"/>
    <w:pPr>
      <w:ind w:left="1440"/>
      <w:jc w:val="left"/>
    </w:pPr>
    <w:rPr>
      <w:rFonts w:asciiTheme="minorHAnsi" w:hAnsiTheme="minorHAnsi" w:cstheme="minorHAnsi"/>
      <w:sz w:val="18"/>
      <w:szCs w:val="18"/>
    </w:rPr>
  </w:style>
  <w:style w:type="paragraph" w:styleId="Turinys8">
    <w:name w:val="toc 8"/>
    <w:basedOn w:val="prastasis"/>
    <w:next w:val="prastasis"/>
    <w:autoRedefine/>
    <w:uiPriority w:val="39"/>
    <w:unhideWhenUsed/>
    <w:rsid w:val="001467DB"/>
    <w:pPr>
      <w:ind w:left="1680"/>
      <w:jc w:val="left"/>
    </w:pPr>
    <w:rPr>
      <w:rFonts w:asciiTheme="minorHAnsi" w:hAnsiTheme="minorHAnsi" w:cstheme="minorHAnsi"/>
      <w:sz w:val="18"/>
      <w:szCs w:val="18"/>
    </w:rPr>
  </w:style>
  <w:style w:type="paragraph" w:styleId="Turinys9">
    <w:name w:val="toc 9"/>
    <w:basedOn w:val="prastasis"/>
    <w:next w:val="prastasis"/>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Antrat1"/>
    <w:next w:val="prastasis"/>
    <w:qFormat/>
    <w:rsid w:val="007E4B2B"/>
    <w:pPr>
      <w:numPr>
        <w:numId w:val="0"/>
      </w:numPr>
      <w:jc w:val="center"/>
    </w:pPr>
  </w:style>
  <w:style w:type="paragraph" w:styleId="Pagrindinistekstas">
    <w:name w:val="Body Text"/>
    <w:basedOn w:val="prastasis"/>
    <w:link w:val="PagrindinistekstasDiagrama"/>
    <w:uiPriority w:val="99"/>
    <w:semiHidden/>
    <w:unhideWhenUsed/>
    <w:rsid w:val="001C6670"/>
    <w:pPr>
      <w:spacing w:after="120"/>
    </w:pPr>
  </w:style>
  <w:style w:type="character" w:customStyle="1" w:styleId="PagrindinistekstasDiagrama">
    <w:name w:val="Pagrindinis tekstas Diagrama"/>
    <w:basedOn w:val="Numatytasispastraiposriftas"/>
    <w:link w:val="Pagrindinistekstas"/>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prastasis"/>
    <w:next w:val="prastasis"/>
    <w:qFormat/>
    <w:rsid w:val="00E07553"/>
    <w:pPr>
      <w:spacing w:before="60" w:after="60" w:line="240" w:lineRule="auto"/>
      <w:jc w:val="left"/>
    </w:pPr>
    <w:rPr>
      <w:sz w:val="20"/>
      <w:szCs w:val="22"/>
    </w:rPr>
  </w:style>
  <w:style w:type="paragraph" w:customStyle="1" w:styleId="LentelsIeil">
    <w:name w:val="Lentelės I eil."/>
    <w:basedOn w:val="prastasis"/>
    <w:next w:val="prastasis"/>
    <w:qFormat/>
    <w:rsid w:val="000C7CA8"/>
    <w:pPr>
      <w:spacing w:before="60" w:after="60"/>
      <w:jc w:val="left"/>
    </w:pPr>
    <w:rPr>
      <w:rFonts w:ascii="Times New Roman Bold" w:hAnsi="Times New Roman Bold"/>
      <w:b/>
      <w:bCs/>
      <w:sz w:val="20"/>
    </w:rPr>
  </w:style>
  <w:style w:type="paragraph" w:styleId="Sraassunumeriais">
    <w:name w:val="List Number"/>
    <w:aliases w:val="Sąrašas (numeruotas)"/>
    <w:basedOn w:val="prastasis"/>
    <w:qFormat/>
    <w:rsid w:val="00307424"/>
    <w:pPr>
      <w:numPr>
        <w:numId w:val="5"/>
      </w:numPr>
      <w:spacing w:after="200"/>
      <w:contextualSpacing/>
    </w:pPr>
    <w:rPr>
      <w:rFonts w:eastAsia="Times New Roman"/>
    </w:rPr>
  </w:style>
  <w:style w:type="paragraph" w:styleId="Sraassuenkleliais">
    <w:name w:val="List Bullet"/>
    <w:aliases w:val="Sąrašas (suženklintas)"/>
    <w:basedOn w:val="prastasis"/>
    <w:unhideWhenUsed/>
    <w:qFormat/>
    <w:rsid w:val="007E4B2B"/>
    <w:pPr>
      <w:numPr>
        <w:numId w:val="6"/>
      </w:numPr>
      <w:spacing w:after="200"/>
      <w:ind w:left="714" w:hanging="357"/>
      <w:contextualSpacing/>
    </w:pPr>
    <w:rPr>
      <w:rFonts w:eastAsia="Calibri"/>
      <w:szCs w:val="22"/>
    </w:rPr>
  </w:style>
  <w:style w:type="paragraph" w:styleId="Bibliografija">
    <w:name w:val="Bibliography"/>
    <w:basedOn w:val="prastasis"/>
    <w:next w:val="prastasis"/>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prastasis"/>
    <w:qFormat/>
    <w:rsid w:val="007B6E7B"/>
    <w:pPr>
      <w:framePr w:hSpace="510" w:wrap="notBeside" w:vAnchor="text" w:hAnchor="margin" w:xAlign="center" w:y="1"/>
      <w:spacing w:before="200" w:after="200"/>
      <w:jc w:val="center"/>
    </w:pPr>
    <w:rPr>
      <w:rFonts w:cstheme="minorBidi"/>
      <w:sz w:val="22"/>
      <w:szCs w:val="22"/>
    </w:rPr>
  </w:style>
  <w:style w:type="paragraph" w:styleId="Puslapioinaostekstas">
    <w:name w:val="footnote text"/>
    <w:aliases w:val="Išnašos tekstas"/>
    <w:basedOn w:val="Tekstas"/>
    <w:link w:val="PuslapioinaostekstasDiagrama"/>
    <w:qFormat/>
    <w:rsid w:val="00401D60"/>
    <w:pPr>
      <w:spacing w:after="0"/>
    </w:pPr>
    <w:rPr>
      <w:rFonts w:eastAsia="Times New Roman"/>
      <w:sz w:val="20"/>
      <w:szCs w:val="20"/>
    </w:rPr>
  </w:style>
  <w:style w:type="character" w:customStyle="1" w:styleId="PuslapioinaostekstasDiagrama">
    <w:name w:val="Puslapio išnašos tekstas Diagrama"/>
    <w:aliases w:val="Išnašos tekstas Diagrama"/>
    <w:link w:val="Puslapioinaostekstas"/>
    <w:rsid w:val="00401D60"/>
    <w:rPr>
      <w:rFonts w:ascii="Times New Roman" w:eastAsia="Times New Roman" w:hAnsi="Times New Roman" w:cs="Times New Roman"/>
      <w:sz w:val="20"/>
      <w:szCs w:val="20"/>
      <w:lang w:val="lt-LT"/>
    </w:rPr>
  </w:style>
  <w:style w:type="character" w:styleId="Puslapioinaosnuoroda">
    <w:name w:val="footnote reference"/>
    <w:basedOn w:val="Numatytasispastraiposriftas"/>
    <w:uiPriority w:val="99"/>
    <w:semiHidden/>
    <w:unhideWhenUsed/>
    <w:rsid w:val="00B84D0F"/>
    <w:rPr>
      <w:vertAlign w:val="superscript"/>
    </w:rPr>
  </w:style>
  <w:style w:type="character" w:customStyle="1" w:styleId="TekstasChar">
    <w:name w:val="Tekstas Char"/>
    <w:basedOn w:val="Numatytasispastraiposriftas"/>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Komentaronuoroda">
    <w:name w:val="annotation reference"/>
    <w:basedOn w:val="Numatytasispastraiposriftas"/>
    <w:uiPriority w:val="99"/>
    <w:semiHidden/>
    <w:unhideWhenUsed/>
    <w:rsid w:val="00FA0008"/>
    <w:rPr>
      <w:sz w:val="16"/>
      <w:szCs w:val="16"/>
    </w:rPr>
  </w:style>
  <w:style w:type="paragraph" w:styleId="Komentarotekstas">
    <w:name w:val="annotation text"/>
    <w:basedOn w:val="prastasis"/>
    <w:link w:val="KomentarotekstasDiagrama"/>
    <w:uiPriority w:val="99"/>
    <w:semiHidden/>
    <w:unhideWhenUsed/>
    <w:rsid w:val="00FA0008"/>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FA0008"/>
    <w:rPr>
      <w:rFonts w:ascii="Times New Roman" w:hAnsi="Times New Roman" w:cs="Times New Roman"/>
      <w:sz w:val="20"/>
      <w:szCs w:val="20"/>
      <w:lang w:val="lt-LT"/>
    </w:rPr>
  </w:style>
  <w:style w:type="paragraph" w:styleId="Komentarotema">
    <w:name w:val="annotation subject"/>
    <w:basedOn w:val="Komentarotekstas"/>
    <w:next w:val="Komentarotekstas"/>
    <w:link w:val="KomentarotemaDiagrama"/>
    <w:uiPriority w:val="99"/>
    <w:semiHidden/>
    <w:unhideWhenUsed/>
    <w:rsid w:val="00FA0008"/>
    <w:rPr>
      <w:b/>
      <w:bCs/>
    </w:rPr>
  </w:style>
  <w:style w:type="character" w:customStyle="1" w:styleId="KomentarotemaDiagrama">
    <w:name w:val="Komentaro tema Diagrama"/>
    <w:basedOn w:val="KomentarotekstasDiagrama"/>
    <w:link w:val="Komentarotema"/>
    <w:uiPriority w:val="99"/>
    <w:semiHidden/>
    <w:rsid w:val="00FA0008"/>
    <w:rPr>
      <w:rFonts w:ascii="Times New Roman" w:hAnsi="Times New Roman" w:cs="Times New Roman"/>
      <w:b/>
      <w:bCs/>
      <w:sz w:val="20"/>
      <w:szCs w:val="20"/>
      <w:lang w:val="lt-LT"/>
    </w:rPr>
  </w:style>
  <w:style w:type="paragraph" w:customStyle="1" w:styleId="Style4">
    <w:name w:val="Style4"/>
    <w:basedOn w:val="Turinys3"/>
    <w:rsid w:val="00197E84"/>
    <w:pPr>
      <w:numPr>
        <w:numId w:val="9"/>
      </w:numPr>
    </w:pPr>
  </w:style>
  <w:style w:type="paragraph" w:styleId="Turinys4">
    <w:name w:val="toc 4"/>
    <w:basedOn w:val="prastasis"/>
    <w:next w:val="prastasis"/>
    <w:autoRedefine/>
    <w:uiPriority w:val="39"/>
    <w:unhideWhenUsed/>
    <w:qFormat/>
    <w:rsid w:val="000565A3"/>
    <w:pPr>
      <w:tabs>
        <w:tab w:val="left" w:pos="363"/>
        <w:tab w:val="right" w:leader="dot" w:pos="9628"/>
      </w:tabs>
      <w:jc w:val="left"/>
    </w:pPr>
    <w:rPr>
      <w:rFonts w:cstheme="minorHAnsi"/>
      <w:noProof/>
      <w:szCs w:val="18"/>
    </w:rPr>
  </w:style>
  <w:style w:type="character" w:customStyle="1" w:styleId="Pasvirs">
    <w:name w:val="Pasviręs"/>
    <w:uiPriority w:val="1"/>
    <w:rsid w:val="00EF6683"/>
    <w:rPr>
      <w:i/>
    </w:rPr>
  </w:style>
  <w:style w:type="character" w:styleId="Perirtashipersaitas">
    <w:name w:val="FollowedHyperlink"/>
    <w:basedOn w:val="Numatytasispastraiposriftas"/>
    <w:uiPriority w:val="99"/>
    <w:semiHidden/>
    <w:unhideWhenUsed/>
    <w:rsid w:val="00CE1D94"/>
    <w:rPr>
      <w:color w:val="954F72" w:themeColor="followedHyperlink"/>
      <w:u w:val="single"/>
    </w:rPr>
  </w:style>
  <w:style w:type="character" w:customStyle="1" w:styleId="Neapdorotaspaminjimas1">
    <w:name w:val="Neapdorotas paminėjimas1"/>
    <w:basedOn w:val="Numatytasispastraiposriftas"/>
    <w:uiPriority w:val="99"/>
    <w:semiHidden/>
    <w:unhideWhenUsed/>
    <w:rsid w:val="00CE1D94"/>
    <w:rPr>
      <w:color w:val="605E5C"/>
      <w:shd w:val="clear" w:color="auto" w:fill="E1DFDD"/>
    </w:rPr>
  </w:style>
  <w:style w:type="paragraph" w:customStyle="1" w:styleId="gmail-tekstas">
    <w:name w:val="gmail-tekstas"/>
    <w:basedOn w:val="prastasis"/>
    <w:rsid w:val="00666146"/>
    <w:pPr>
      <w:spacing w:before="100" w:beforeAutospacing="1" w:after="100" w:afterAutospacing="1" w:line="240" w:lineRule="auto"/>
      <w:jc w:val="left"/>
    </w:pPr>
    <w:rPr>
      <w:rFonts w:eastAsia="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9009">
      <w:bodyDiv w:val="1"/>
      <w:marLeft w:val="0"/>
      <w:marRight w:val="0"/>
      <w:marTop w:val="0"/>
      <w:marBottom w:val="0"/>
      <w:divBdr>
        <w:top w:val="none" w:sz="0" w:space="0" w:color="auto"/>
        <w:left w:val="none" w:sz="0" w:space="0" w:color="auto"/>
        <w:bottom w:val="none" w:sz="0" w:space="0" w:color="auto"/>
        <w:right w:val="none" w:sz="0" w:space="0" w:color="auto"/>
      </w:divBdr>
    </w:div>
    <w:div w:id="218178659">
      <w:bodyDiv w:val="1"/>
      <w:marLeft w:val="0"/>
      <w:marRight w:val="0"/>
      <w:marTop w:val="0"/>
      <w:marBottom w:val="0"/>
      <w:divBdr>
        <w:top w:val="none" w:sz="0" w:space="0" w:color="auto"/>
        <w:left w:val="none" w:sz="0" w:space="0" w:color="auto"/>
        <w:bottom w:val="none" w:sz="0" w:space="0" w:color="auto"/>
        <w:right w:val="none" w:sz="0" w:space="0" w:color="auto"/>
      </w:divBdr>
    </w:div>
    <w:div w:id="352269485">
      <w:bodyDiv w:val="1"/>
      <w:marLeft w:val="0"/>
      <w:marRight w:val="0"/>
      <w:marTop w:val="0"/>
      <w:marBottom w:val="0"/>
      <w:divBdr>
        <w:top w:val="none" w:sz="0" w:space="0" w:color="auto"/>
        <w:left w:val="none" w:sz="0" w:space="0" w:color="auto"/>
        <w:bottom w:val="none" w:sz="0" w:space="0" w:color="auto"/>
        <w:right w:val="none" w:sz="0" w:space="0" w:color="auto"/>
      </w:divBdr>
    </w:div>
    <w:div w:id="411972673">
      <w:bodyDiv w:val="1"/>
      <w:marLeft w:val="0"/>
      <w:marRight w:val="0"/>
      <w:marTop w:val="0"/>
      <w:marBottom w:val="0"/>
      <w:divBdr>
        <w:top w:val="none" w:sz="0" w:space="0" w:color="auto"/>
        <w:left w:val="none" w:sz="0" w:space="0" w:color="auto"/>
        <w:bottom w:val="none" w:sz="0" w:space="0" w:color="auto"/>
        <w:right w:val="none" w:sz="0" w:space="0" w:color="auto"/>
      </w:divBdr>
    </w:div>
    <w:div w:id="412119470">
      <w:bodyDiv w:val="1"/>
      <w:marLeft w:val="0"/>
      <w:marRight w:val="0"/>
      <w:marTop w:val="0"/>
      <w:marBottom w:val="0"/>
      <w:divBdr>
        <w:top w:val="none" w:sz="0" w:space="0" w:color="auto"/>
        <w:left w:val="none" w:sz="0" w:space="0" w:color="auto"/>
        <w:bottom w:val="none" w:sz="0" w:space="0" w:color="auto"/>
        <w:right w:val="none" w:sz="0" w:space="0" w:color="auto"/>
      </w:divBdr>
    </w:div>
    <w:div w:id="441533161">
      <w:bodyDiv w:val="1"/>
      <w:marLeft w:val="0"/>
      <w:marRight w:val="0"/>
      <w:marTop w:val="0"/>
      <w:marBottom w:val="0"/>
      <w:divBdr>
        <w:top w:val="none" w:sz="0" w:space="0" w:color="auto"/>
        <w:left w:val="none" w:sz="0" w:space="0" w:color="auto"/>
        <w:bottom w:val="none" w:sz="0" w:space="0" w:color="auto"/>
        <w:right w:val="none" w:sz="0" w:space="0" w:color="auto"/>
      </w:divBdr>
    </w:div>
    <w:div w:id="487329907">
      <w:bodyDiv w:val="1"/>
      <w:marLeft w:val="0"/>
      <w:marRight w:val="0"/>
      <w:marTop w:val="0"/>
      <w:marBottom w:val="0"/>
      <w:divBdr>
        <w:top w:val="none" w:sz="0" w:space="0" w:color="auto"/>
        <w:left w:val="none" w:sz="0" w:space="0" w:color="auto"/>
        <w:bottom w:val="none" w:sz="0" w:space="0" w:color="auto"/>
        <w:right w:val="none" w:sz="0" w:space="0" w:color="auto"/>
      </w:divBdr>
    </w:div>
    <w:div w:id="496385730">
      <w:bodyDiv w:val="1"/>
      <w:marLeft w:val="0"/>
      <w:marRight w:val="0"/>
      <w:marTop w:val="0"/>
      <w:marBottom w:val="0"/>
      <w:divBdr>
        <w:top w:val="none" w:sz="0" w:space="0" w:color="auto"/>
        <w:left w:val="none" w:sz="0" w:space="0" w:color="auto"/>
        <w:bottom w:val="none" w:sz="0" w:space="0" w:color="auto"/>
        <w:right w:val="none" w:sz="0" w:space="0" w:color="auto"/>
      </w:divBdr>
    </w:div>
    <w:div w:id="621306592">
      <w:bodyDiv w:val="1"/>
      <w:marLeft w:val="0"/>
      <w:marRight w:val="0"/>
      <w:marTop w:val="0"/>
      <w:marBottom w:val="0"/>
      <w:divBdr>
        <w:top w:val="none" w:sz="0" w:space="0" w:color="auto"/>
        <w:left w:val="none" w:sz="0" w:space="0" w:color="auto"/>
        <w:bottom w:val="none" w:sz="0" w:space="0" w:color="auto"/>
        <w:right w:val="none" w:sz="0" w:space="0" w:color="auto"/>
      </w:divBdr>
    </w:div>
    <w:div w:id="628781254">
      <w:bodyDiv w:val="1"/>
      <w:marLeft w:val="0"/>
      <w:marRight w:val="0"/>
      <w:marTop w:val="0"/>
      <w:marBottom w:val="0"/>
      <w:divBdr>
        <w:top w:val="none" w:sz="0" w:space="0" w:color="auto"/>
        <w:left w:val="none" w:sz="0" w:space="0" w:color="auto"/>
        <w:bottom w:val="none" w:sz="0" w:space="0" w:color="auto"/>
        <w:right w:val="none" w:sz="0" w:space="0" w:color="auto"/>
      </w:divBdr>
    </w:div>
    <w:div w:id="949581310">
      <w:bodyDiv w:val="1"/>
      <w:marLeft w:val="0"/>
      <w:marRight w:val="0"/>
      <w:marTop w:val="0"/>
      <w:marBottom w:val="0"/>
      <w:divBdr>
        <w:top w:val="none" w:sz="0" w:space="0" w:color="auto"/>
        <w:left w:val="none" w:sz="0" w:space="0" w:color="auto"/>
        <w:bottom w:val="none" w:sz="0" w:space="0" w:color="auto"/>
        <w:right w:val="none" w:sz="0" w:space="0" w:color="auto"/>
      </w:divBdr>
    </w:div>
    <w:div w:id="976496353">
      <w:bodyDiv w:val="1"/>
      <w:marLeft w:val="0"/>
      <w:marRight w:val="0"/>
      <w:marTop w:val="0"/>
      <w:marBottom w:val="0"/>
      <w:divBdr>
        <w:top w:val="none" w:sz="0" w:space="0" w:color="auto"/>
        <w:left w:val="none" w:sz="0" w:space="0" w:color="auto"/>
        <w:bottom w:val="none" w:sz="0" w:space="0" w:color="auto"/>
        <w:right w:val="none" w:sz="0" w:space="0" w:color="auto"/>
      </w:divBdr>
    </w:div>
    <w:div w:id="998458434">
      <w:bodyDiv w:val="1"/>
      <w:marLeft w:val="0"/>
      <w:marRight w:val="0"/>
      <w:marTop w:val="0"/>
      <w:marBottom w:val="0"/>
      <w:divBdr>
        <w:top w:val="none" w:sz="0" w:space="0" w:color="auto"/>
        <w:left w:val="none" w:sz="0" w:space="0" w:color="auto"/>
        <w:bottom w:val="none" w:sz="0" w:space="0" w:color="auto"/>
        <w:right w:val="none" w:sz="0" w:space="0" w:color="auto"/>
      </w:divBdr>
    </w:div>
    <w:div w:id="1046836306">
      <w:bodyDiv w:val="1"/>
      <w:marLeft w:val="0"/>
      <w:marRight w:val="0"/>
      <w:marTop w:val="0"/>
      <w:marBottom w:val="0"/>
      <w:divBdr>
        <w:top w:val="none" w:sz="0" w:space="0" w:color="auto"/>
        <w:left w:val="none" w:sz="0" w:space="0" w:color="auto"/>
        <w:bottom w:val="none" w:sz="0" w:space="0" w:color="auto"/>
        <w:right w:val="none" w:sz="0" w:space="0" w:color="auto"/>
      </w:divBdr>
    </w:div>
    <w:div w:id="1065034356">
      <w:bodyDiv w:val="1"/>
      <w:marLeft w:val="0"/>
      <w:marRight w:val="0"/>
      <w:marTop w:val="0"/>
      <w:marBottom w:val="0"/>
      <w:divBdr>
        <w:top w:val="none" w:sz="0" w:space="0" w:color="auto"/>
        <w:left w:val="none" w:sz="0" w:space="0" w:color="auto"/>
        <w:bottom w:val="none" w:sz="0" w:space="0" w:color="auto"/>
        <w:right w:val="none" w:sz="0" w:space="0" w:color="auto"/>
      </w:divBdr>
    </w:div>
    <w:div w:id="1068924019">
      <w:bodyDiv w:val="1"/>
      <w:marLeft w:val="0"/>
      <w:marRight w:val="0"/>
      <w:marTop w:val="0"/>
      <w:marBottom w:val="0"/>
      <w:divBdr>
        <w:top w:val="none" w:sz="0" w:space="0" w:color="auto"/>
        <w:left w:val="none" w:sz="0" w:space="0" w:color="auto"/>
        <w:bottom w:val="none" w:sz="0" w:space="0" w:color="auto"/>
        <w:right w:val="none" w:sz="0" w:space="0" w:color="auto"/>
      </w:divBdr>
    </w:div>
    <w:div w:id="1178814847">
      <w:bodyDiv w:val="1"/>
      <w:marLeft w:val="0"/>
      <w:marRight w:val="0"/>
      <w:marTop w:val="0"/>
      <w:marBottom w:val="0"/>
      <w:divBdr>
        <w:top w:val="none" w:sz="0" w:space="0" w:color="auto"/>
        <w:left w:val="none" w:sz="0" w:space="0" w:color="auto"/>
        <w:bottom w:val="none" w:sz="0" w:space="0" w:color="auto"/>
        <w:right w:val="none" w:sz="0" w:space="0" w:color="auto"/>
      </w:divBdr>
    </w:div>
    <w:div w:id="1208682767">
      <w:bodyDiv w:val="1"/>
      <w:marLeft w:val="0"/>
      <w:marRight w:val="0"/>
      <w:marTop w:val="0"/>
      <w:marBottom w:val="0"/>
      <w:divBdr>
        <w:top w:val="none" w:sz="0" w:space="0" w:color="auto"/>
        <w:left w:val="none" w:sz="0" w:space="0" w:color="auto"/>
        <w:bottom w:val="none" w:sz="0" w:space="0" w:color="auto"/>
        <w:right w:val="none" w:sz="0" w:space="0" w:color="auto"/>
      </w:divBdr>
    </w:div>
    <w:div w:id="1226842789">
      <w:bodyDiv w:val="1"/>
      <w:marLeft w:val="0"/>
      <w:marRight w:val="0"/>
      <w:marTop w:val="0"/>
      <w:marBottom w:val="0"/>
      <w:divBdr>
        <w:top w:val="none" w:sz="0" w:space="0" w:color="auto"/>
        <w:left w:val="none" w:sz="0" w:space="0" w:color="auto"/>
        <w:bottom w:val="none" w:sz="0" w:space="0" w:color="auto"/>
        <w:right w:val="none" w:sz="0" w:space="0" w:color="auto"/>
      </w:divBdr>
    </w:div>
    <w:div w:id="1232735406">
      <w:bodyDiv w:val="1"/>
      <w:marLeft w:val="0"/>
      <w:marRight w:val="0"/>
      <w:marTop w:val="0"/>
      <w:marBottom w:val="0"/>
      <w:divBdr>
        <w:top w:val="none" w:sz="0" w:space="0" w:color="auto"/>
        <w:left w:val="none" w:sz="0" w:space="0" w:color="auto"/>
        <w:bottom w:val="none" w:sz="0" w:space="0" w:color="auto"/>
        <w:right w:val="none" w:sz="0" w:space="0" w:color="auto"/>
      </w:divBdr>
    </w:div>
    <w:div w:id="1346177456">
      <w:bodyDiv w:val="1"/>
      <w:marLeft w:val="0"/>
      <w:marRight w:val="0"/>
      <w:marTop w:val="0"/>
      <w:marBottom w:val="0"/>
      <w:divBdr>
        <w:top w:val="none" w:sz="0" w:space="0" w:color="auto"/>
        <w:left w:val="none" w:sz="0" w:space="0" w:color="auto"/>
        <w:bottom w:val="none" w:sz="0" w:space="0" w:color="auto"/>
        <w:right w:val="none" w:sz="0" w:space="0" w:color="auto"/>
      </w:divBdr>
    </w:div>
    <w:div w:id="1377703830">
      <w:bodyDiv w:val="1"/>
      <w:marLeft w:val="0"/>
      <w:marRight w:val="0"/>
      <w:marTop w:val="0"/>
      <w:marBottom w:val="0"/>
      <w:divBdr>
        <w:top w:val="none" w:sz="0" w:space="0" w:color="auto"/>
        <w:left w:val="none" w:sz="0" w:space="0" w:color="auto"/>
        <w:bottom w:val="none" w:sz="0" w:space="0" w:color="auto"/>
        <w:right w:val="none" w:sz="0" w:space="0" w:color="auto"/>
      </w:divBdr>
    </w:div>
    <w:div w:id="1412194714">
      <w:bodyDiv w:val="1"/>
      <w:marLeft w:val="0"/>
      <w:marRight w:val="0"/>
      <w:marTop w:val="0"/>
      <w:marBottom w:val="0"/>
      <w:divBdr>
        <w:top w:val="none" w:sz="0" w:space="0" w:color="auto"/>
        <w:left w:val="none" w:sz="0" w:space="0" w:color="auto"/>
        <w:bottom w:val="none" w:sz="0" w:space="0" w:color="auto"/>
        <w:right w:val="none" w:sz="0" w:space="0" w:color="auto"/>
      </w:divBdr>
    </w:div>
    <w:div w:id="1457404213">
      <w:bodyDiv w:val="1"/>
      <w:marLeft w:val="0"/>
      <w:marRight w:val="0"/>
      <w:marTop w:val="0"/>
      <w:marBottom w:val="0"/>
      <w:divBdr>
        <w:top w:val="none" w:sz="0" w:space="0" w:color="auto"/>
        <w:left w:val="none" w:sz="0" w:space="0" w:color="auto"/>
        <w:bottom w:val="none" w:sz="0" w:space="0" w:color="auto"/>
        <w:right w:val="none" w:sz="0" w:space="0" w:color="auto"/>
      </w:divBdr>
    </w:div>
    <w:div w:id="1459493809">
      <w:bodyDiv w:val="1"/>
      <w:marLeft w:val="0"/>
      <w:marRight w:val="0"/>
      <w:marTop w:val="0"/>
      <w:marBottom w:val="0"/>
      <w:divBdr>
        <w:top w:val="none" w:sz="0" w:space="0" w:color="auto"/>
        <w:left w:val="none" w:sz="0" w:space="0" w:color="auto"/>
        <w:bottom w:val="none" w:sz="0" w:space="0" w:color="auto"/>
        <w:right w:val="none" w:sz="0" w:space="0" w:color="auto"/>
      </w:divBdr>
    </w:div>
    <w:div w:id="1474833818">
      <w:bodyDiv w:val="1"/>
      <w:marLeft w:val="0"/>
      <w:marRight w:val="0"/>
      <w:marTop w:val="0"/>
      <w:marBottom w:val="0"/>
      <w:divBdr>
        <w:top w:val="none" w:sz="0" w:space="0" w:color="auto"/>
        <w:left w:val="none" w:sz="0" w:space="0" w:color="auto"/>
        <w:bottom w:val="none" w:sz="0" w:space="0" w:color="auto"/>
        <w:right w:val="none" w:sz="0" w:space="0" w:color="auto"/>
      </w:divBdr>
    </w:div>
    <w:div w:id="1643927593">
      <w:bodyDiv w:val="1"/>
      <w:marLeft w:val="0"/>
      <w:marRight w:val="0"/>
      <w:marTop w:val="0"/>
      <w:marBottom w:val="0"/>
      <w:divBdr>
        <w:top w:val="none" w:sz="0" w:space="0" w:color="auto"/>
        <w:left w:val="none" w:sz="0" w:space="0" w:color="auto"/>
        <w:bottom w:val="none" w:sz="0" w:space="0" w:color="auto"/>
        <w:right w:val="none" w:sz="0" w:space="0" w:color="auto"/>
      </w:divBdr>
    </w:div>
    <w:div w:id="1648822063">
      <w:bodyDiv w:val="1"/>
      <w:marLeft w:val="0"/>
      <w:marRight w:val="0"/>
      <w:marTop w:val="0"/>
      <w:marBottom w:val="0"/>
      <w:divBdr>
        <w:top w:val="none" w:sz="0" w:space="0" w:color="auto"/>
        <w:left w:val="none" w:sz="0" w:space="0" w:color="auto"/>
        <w:bottom w:val="none" w:sz="0" w:space="0" w:color="auto"/>
        <w:right w:val="none" w:sz="0" w:space="0" w:color="auto"/>
      </w:divBdr>
    </w:div>
    <w:div w:id="1758479002">
      <w:bodyDiv w:val="1"/>
      <w:marLeft w:val="0"/>
      <w:marRight w:val="0"/>
      <w:marTop w:val="0"/>
      <w:marBottom w:val="0"/>
      <w:divBdr>
        <w:top w:val="none" w:sz="0" w:space="0" w:color="auto"/>
        <w:left w:val="none" w:sz="0" w:space="0" w:color="auto"/>
        <w:bottom w:val="none" w:sz="0" w:space="0" w:color="auto"/>
        <w:right w:val="none" w:sz="0" w:space="0" w:color="auto"/>
      </w:divBdr>
    </w:div>
    <w:div w:id="1759866806">
      <w:bodyDiv w:val="1"/>
      <w:marLeft w:val="0"/>
      <w:marRight w:val="0"/>
      <w:marTop w:val="0"/>
      <w:marBottom w:val="0"/>
      <w:divBdr>
        <w:top w:val="none" w:sz="0" w:space="0" w:color="auto"/>
        <w:left w:val="none" w:sz="0" w:space="0" w:color="auto"/>
        <w:bottom w:val="none" w:sz="0" w:space="0" w:color="auto"/>
        <w:right w:val="none" w:sz="0" w:space="0" w:color="auto"/>
      </w:divBdr>
    </w:div>
    <w:div w:id="1806391793">
      <w:bodyDiv w:val="1"/>
      <w:marLeft w:val="0"/>
      <w:marRight w:val="0"/>
      <w:marTop w:val="0"/>
      <w:marBottom w:val="0"/>
      <w:divBdr>
        <w:top w:val="none" w:sz="0" w:space="0" w:color="auto"/>
        <w:left w:val="none" w:sz="0" w:space="0" w:color="auto"/>
        <w:bottom w:val="none" w:sz="0" w:space="0" w:color="auto"/>
        <w:right w:val="none" w:sz="0" w:space="0" w:color="auto"/>
      </w:divBdr>
    </w:div>
    <w:div w:id="1817406875">
      <w:bodyDiv w:val="1"/>
      <w:marLeft w:val="0"/>
      <w:marRight w:val="0"/>
      <w:marTop w:val="0"/>
      <w:marBottom w:val="0"/>
      <w:divBdr>
        <w:top w:val="none" w:sz="0" w:space="0" w:color="auto"/>
        <w:left w:val="none" w:sz="0" w:space="0" w:color="auto"/>
        <w:bottom w:val="none" w:sz="0" w:space="0" w:color="auto"/>
        <w:right w:val="none" w:sz="0" w:space="0" w:color="auto"/>
      </w:divBdr>
    </w:div>
    <w:div w:id="1820533032">
      <w:bodyDiv w:val="1"/>
      <w:marLeft w:val="0"/>
      <w:marRight w:val="0"/>
      <w:marTop w:val="0"/>
      <w:marBottom w:val="0"/>
      <w:divBdr>
        <w:top w:val="none" w:sz="0" w:space="0" w:color="auto"/>
        <w:left w:val="none" w:sz="0" w:space="0" w:color="auto"/>
        <w:bottom w:val="none" w:sz="0" w:space="0" w:color="auto"/>
        <w:right w:val="none" w:sz="0" w:space="0" w:color="auto"/>
      </w:divBdr>
    </w:div>
    <w:div w:id="1915777385">
      <w:bodyDiv w:val="1"/>
      <w:marLeft w:val="0"/>
      <w:marRight w:val="0"/>
      <w:marTop w:val="0"/>
      <w:marBottom w:val="0"/>
      <w:divBdr>
        <w:top w:val="none" w:sz="0" w:space="0" w:color="auto"/>
        <w:left w:val="none" w:sz="0" w:space="0" w:color="auto"/>
        <w:bottom w:val="none" w:sz="0" w:space="0" w:color="auto"/>
        <w:right w:val="none" w:sz="0" w:space="0" w:color="auto"/>
      </w:divBdr>
    </w:div>
    <w:div w:id="1987272254">
      <w:bodyDiv w:val="1"/>
      <w:marLeft w:val="0"/>
      <w:marRight w:val="0"/>
      <w:marTop w:val="0"/>
      <w:marBottom w:val="0"/>
      <w:divBdr>
        <w:top w:val="none" w:sz="0" w:space="0" w:color="auto"/>
        <w:left w:val="none" w:sz="0" w:space="0" w:color="auto"/>
        <w:bottom w:val="none" w:sz="0" w:space="0" w:color="auto"/>
        <w:right w:val="none" w:sz="0" w:space="0" w:color="auto"/>
      </w:divBdr>
    </w:div>
    <w:div w:id="1989287204">
      <w:bodyDiv w:val="1"/>
      <w:marLeft w:val="0"/>
      <w:marRight w:val="0"/>
      <w:marTop w:val="0"/>
      <w:marBottom w:val="0"/>
      <w:divBdr>
        <w:top w:val="none" w:sz="0" w:space="0" w:color="auto"/>
        <w:left w:val="none" w:sz="0" w:space="0" w:color="auto"/>
        <w:bottom w:val="none" w:sz="0" w:space="0" w:color="auto"/>
        <w:right w:val="none" w:sz="0" w:space="0" w:color="auto"/>
      </w:divBdr>
    </w:div>
    <w:div w:id="2088917088">
      <w:bodyDiv w:val="1"/>
      <w:marLeft w:val="0"/>
      <w:marRight w:val="0"/>
      <w:marTop w:val="0"/>
      <w:marBottom w:val="0"/>
      <w:divBdr>
        <w:top w:val="none" w:sz="0" w:space="0" w:color="auto"/>
        <w:left w:val="none" w:sz="0" w:space="0" w:color="auto"/>
        <w:bottom w:val="none" w:sz="0" w:space="0" w:color="auto"/>
        <w:right w:val="none" w:sz="0" w:space="0" w:color="auto"/>
      </w:divBdr>
    </w:div>
    <w:div w:id="211328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biblioteka.ktu.edu/mokyma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ffice.microsoft.com/lt-lt/word-help/create-a-bibliography-HA102809686.aspx" TargetMode="External"/><Relationship Id="rId2" Type="http://schemas.openxmlformats.org/officeDocument/2006/relationships/customXml" Target="../customXml/item2.xml"/><Relationship Id="rId16" Type="http://schemas.openxmlformats.org/officeDocument/2006/relationships/hyperlink" Target="http://office.microsoft.com/en-us/word-help/create-a-bibliography-HA102809686.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Version="1987">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2</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3</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4</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1</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5</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6</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4BD45F4A-3D61-4B7C-BA34-FC1904B4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5798</Words>
  <Characters>33049</Characters>
  <Application>Microsoft Office Word</Application>
  <DocSecurity>0</DocSecurity>
  <Lines>275</Lines>
  <Paragraphs>77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sssssss</vt:lpstr>
      <vt:lpstr>sssssss</vt:lpstr>
    </vt:vector>
  </TitlesOfParts>
  <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Kestutis</cp:lastModifiedBy>
  <cp:revision>16</cp:revision>
  <cp:lastPrinted>2019-03-15T11:17:00Z</cp:lastPrinted>
  <dcterms:created xsi:type="dcterms:W3CDTF">2020-04-23T17:22:00Z</dcterms:created>
  <dcterms:modified xsi:type="dcterms:W3CDTF">2020-04-24T16:34:00Z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