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2" w:type="dxa"/>
        <w:tblLayout w:type="fixed"/>
        <w:tblCellMar>
          <w:left w:w="10" w:type="dxa"/>
          <w:right w:w="10" w:type="dxa"/>
        </w:tblCellMar>
        <w:tblLook w:val="0000"/>
      </w:tblPr>
      <w:tblGrid>
        <w:gridCol w:w="1726"/>
        <w:gridCol w:w="3716"/>
        <w:gridCol w:w="3630"/>
      </w:tblGrid>
      <w:tr w:rsidR="00E11DAA" w:rsidTr="00E11DAA">
        <w:trPr>
          <w:trHeight w:val="268"/>
        </w:trPr>
        <w:tc>
          <w:tcPr>
            <w:tcW w:w="544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11DAA" w:rsidRDefault="004F26E1">
            <w:pPr>
              <w:pStyle w:val="Standard"/>
              <w:spacing w:after="0" w:line="240" w:lineRule="auto"/>
              <w:rPr>
                <w:rFonts w:ascii="Calibri Light" w:hAnsi="Calibri Light"/>
              </w:rPr>
            </w:pPr>
            <w:r>
              <w:rPr>
                <w:rFonts w:ascii="Calibri Light" w:hAnsi="Calibri Light" w:cs="Calibri"/>
              </w:rPr>
              <w:t>Imię i nazwisko</w:t>
            </w:r>
          </w:p>
        </w:tc>
        <w:tc>
          <w:tcPr>
            <w:tcW w:w="36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1DAA" w:rsidRDefault="004F26E1">
            <w:pPr>
              <w:pStyle w:val="Standard"/>
              <w:spacing w:after="0" w:line="240" w:lineRule="auto"/>
              <w:jc w:val="center"/>
              <w:rPr>
                <w:rFonts w:ascii="Calibri Light" w:hAnsi="Calibri Light"/>
              </w:rPr>
            </w:pPr>
            <w:r>
              <w:rPr>
                <w:rFonts w:ascii="Calibri Light" w:hAnsi="Calibri Light" w:cs="Calibri"/>
              </w:rPr>
              <w:t>Grupa</w:t>
            </w:r>
          </w:p>
        </w:tc>
      </w:tr>
      <w:tr w:rsidR="00E11DAA" w:rsidTr="00E11DAA">
        <w:trPr>
          <w:trHeight w:val="534"/>
        </w:trPr>
        <w:tc>
          <w:tcPr>
            <w:tcW w:w="544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1DAA" w:rsidRDefault="00B13B49">
            <w:pPr>
              <w:pStyle w:val="Standard"/>
              <w:spacing w:after="0" w:line="240" w:lineRule="auto"/>
              <w:jc w:val="center"/>
              <w:rPr>
                <w:rFonts w:ascii="Calibri Light" w:hAnsi="Calibri Light"/>
              </w:rPr>
            </w:pPr>
            <w:r>
              <w:rPr>
                <w:rFonts w:ascii="Calibri Light" w:hAnsi="Calibri Light" w:cs="Calibri"/>
              </w:rPr>
              <w:t xml:space="preserve">Klaudia </w:t>
            </w:r>
            <w:proofErr w:type="spellStart"/>
            <w:r>
              <w:rPr>
                <w:rFonts w:ascii="Calibri Light" w:hAnsi="Calibri Light" w:cs="Calibri"/>
              </w:rPr>
              <w:t>Szeniszewska</w:t>
            </w:r>
            <w:proofErr w:type="spellEnd"/>
          </w:p>
        </w:tc>
        <w:tc>
          <w:tcPr>
            <w:tcW w:w="36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1DAA" w:rsidRDefault="004F26E1">
            <w:pPr>
              <w:pStyle w:val="Standard"/>
              <w:spacing w:after="0" w:line="240" w:lineRule="auto"/>
              <w:jc w:val="center"/>
              <w:rPr>
                <w:rFonts w:ascii="Calibri Light" w:hAnsi="Calibri Light"/>
              </w:rPr>
            </w:pPr>
            <w:r>
              <w:rPr>
                <w:rFonts w:ascii="Calibri Light" w:hAnsi="Calibri Light" w:cs="Calibri"/>
              </w:rPr>
              <w:t>135NCI</w:t>
            </w:r>
            <w:r w:rsidR="00B13B49">
              <w:rPr>
                <w:rFonts w:ascii="Calibri Light" w:hAnsi="Calibri Light" w:cs="Calibri"/>
              </w:rPr>
              <w:t xml:space="preserve"> A</w:t>
            </w:r>
          </w:p>
        </w:tc>
      </w:tr>
      <w:tr w:rsidR="00E11DAA" w:rsidTr="00E11DAA">
        <w:trPr>
          <w:trHeight w:val="1068"/>
        </w:trPr>
        <w:tc>
          <w:tcPr>
            <w:tcW w:w="17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11DAA" w:rsidRDefault="004F26E1">
            <w:pPr>
              <w:pStyle w:val="Standard"/>
              <w:spacing w:after="0" w:line="240" w:lineRule="auto"/>
              <w:rPr>
                <w:rFonts w:ascii="Calibri Light" w:hAnsi="Calibri Light"/>
              </w:rPr>
            </w:pPr>
            <w:r>
              <w:rPr>
                <w:rFonts w:ascii="Calibri Light" w:hAnsi="Calibri Light" w:cs="Calibri"/>
              </w:rPr>
              <w:t>Tytuł ćwiczenia</w:t>
            </w:r>
          </w:p>
          <w:p w:rsidR="00E11DAA" w:rsidRDefault="00B13B49">
            <w:pPr>
              <w:pStyle w:val="Standard"/>
              <w:spacing w:after="0" w:line="240" w:lineRule="auto"/>
              <w:jc w:val="center"/>
              <w:rPr>
                <w:rFonts w:ascii="Calibri Light" w:hAnsi="Calibri Light"/>
              </w:rPr>
            </w:pPr>
            <w:r>
              <w:rPr>
                <w:rFonts w:ascii="Calibri Light" w:hAnsi="Calibri Light" w:cs="Calibri"/>
                <w:b/>
              </w:rPr>
              <w:t>11</w:t>
            </w:r>
          </w:p>
        </w:tc>
        <w:tc>
          <w:tcPr>
            <w:tcW w:w="734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1DAA" w:rsidRDefault="00B13B49">
            <w:pPr>
              <w:pStyle w:val="Standard"/>
              <w:spacing w:after="0"/>
              <w:jc w:val="center"/>
              <w:rPr>
                <w:rFonts w:ascii="Calibri Light" w:hAnsi="Calibri Light"/>
              </w:rPr>
            </w:pPr>
            <w:r>
              <w:rPr>
                <w:rFonts w:ascii="Calibri Light" w:hAnsi="Calibri Light" w:cs="Times New Roman"/>
                <w:b/>
                <w:bCs/>
                <w:sz w:val="32"/>
                <w:szCs w:val="32"/>
              </w:rPr>
              <w:t>TWORZENIE BLOGA</w:t>
            </w:r>
          </w:p>
        </w:tc>
      </w:tr>
      <w:tr w:rsidR="00E11DAA" w:rsidTr="00E11DAA">
        <w:trPr>
          <w:trHeight w:val="500"/>
        </w:trPr>
        <w:tc>
          <w:tcPr>
            <w:tcW w:w="17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1DAA" w:rsidRDefault="00FD5730">
            <w:pPr>
              <w:pStyle w:val="Standard"/>
              <w:spacing w:after="0" w:line="240" w:lineRule="auto"/>
              <w:jc w:val="center"/>
              <w:rPr>
                <w:rFonts w:ascii="Calibri Light" w:hAnsi="Calibri Light" w:cs="Calibri"/>
              </w:rPr>
            </w:pPr>
            <w:r>
              <w:rPr>
                <w:rFonts w:ascii="Calibri Light" w:hAnsi="Calibri Light" w:cs="Calibri"/>
              </w:rPr>
              <w:t>Git Hub</w:t>
            </w:r>
          </w:p>
          <w:p w:rsidR="00FD5730" w:rsidRDefault="00FD5730">
            <w:pPr>
              <w:pStyle w:val="Standard"/>
              <w:spacing w:after="0" w:line="240" w:lineRule="auto"/>
              <w:jc w:val="center"/>
              <w:rPr>
                <w:rFonts w:ascii="Calibri Light" w:hAnsi="Calibri Light"/>
              </w:rPr>
            </w:pPr>
            <w:r>
              <w:rPr>
                <w:rFonts w:ascii="Calibri Light" w:hAnsi="Calibri Light" w:cs="Calibri"/>
              </w:rPr>
              <w:t>Strona WWW</w:t>
            </w:r>
          </w:p>
        </w:tc>
        <w:tc>
          <w:tcPr>
            <w:tcW w:w="734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FD5730" w:rsidRDefault="006D3C8B">
            <w:pPr>
              <w:pStyle w:val="Standard"/>
              <w:spacing w:after="0"/>
              <w:jc w:val="center"/>
              <w:rPr>
                <w:rFonts w:ascii="Calibri Light" w:hAnsi="Calibri Light"/>
              </w:rPr>
            </w:pPr>
            <w:r w:rsidRPr="006D3C8B">
              <w:rPr>
                <w:rFonts w:ascii="Calibri Light" w:hAnsi="Calibri Light"/>
              </w:rPr>
              <w:t>https://github.com/keszfeayym/ORW.git</w:t>
            </w:r>
          </w:p>
          <w:p w:rsidR="00E11DAA" w:rsidRDefault="00FD5730">
            <w:pPr>
              <w:pStyle w:val="Standard"/>
              <w:spacing w:after="0"/>
              <w:jc w:val="center"/>
              <w:rPr>
                <w:rFonts w:ascii="Calibri Light" w:hAnsi="Calibri Light"/>
              </w:rPr>
            </w:pPr>
            <w:r w:rsidRPr="00FD5730">
              <w:rPr>
                <w:rFonts w:ascii="Calibri Light" w:hAnsi="Calibri Light"/>
              </w:rPr>
              <w:t>http://klaudiaszeniszewska.cba.pl/wordpress/</w:t>
            </w:r>
          </w:p>
        </w:tc>
      </w:tr>
    </w:tbl>
    <w:p w:rsidR="00E11DAA" w:rsidRDefault="00E11DAA">
      <w:pPr>
        <w:pStyle w:val="Textbody"/>
        <w:rPr>
          <w:rFonts w:ascii="Calibri Light" w:hAnsi="Calibri Light"/>
        </w:rPr>
      </w:pPr>
    </w:p>
    <w:p w:rsidR="00B13B49" w:rsidRPr="00B13B49" w:rsidRDefault="00B13B49" w:rsidP="00B13B49">
      <w:pPr>
        <w:pStyle w:val="Textbody"/>
        <w:numPr>
          <w:ilvl w:val="0"/>
          <w:numId w:val="12"/>
        </w:numPr>
        <w:rPr>
          <w:rFonts w:ascii="Calibri Light" w:hAnsi="Calibri Light"/>
          <w:b/>
        </w:rPr>
      </w:pPr>
      <w:r w:rsidRPr="00B13B49">
        <w:rPr>
          <w:rFonts w:ascii="Calibri Light" w:hAnsi="Calibri Light"/>
          <w:b/>
        </w:rPr>
        <w:t>Cel ćwiczenia:</w:t>
      </w:r>
    </w:p>
    <w:p w:rsidR="00B13B49" w:rsidRDefault="00B13B49" w:rsidP="00B13B49">
      <w:pPr>
        <w:pStyle w:val="Textbody"/>
        <w:numPr>
          <w:ilvl w:val="1"/>
          <w:numId w:val="12"/>
        </w:numPr>
        <w:rPr>
          <w:rFonts w:ascii="Calibri Light" w:hAnsi="Calibri Light"/>
        </w:rPr>
      </w:pPr>
      <w:r>
        <w:rPr>
          <w:rFonts w:ascii="Calibri Light" w:hAnsi="Calibri Light"/>
        </w:rPr>
        <w:t xml:space="preserve">Prezentacja działającego </w:t>
      </w:r>
      <w:proofErr w:type="spellStart"/>
      <w:r>
        <w:rPr>
          <w:rFonts w:ascii="Calibri Light" w:hAnsi="Calibri Light"/>
        </w:rPr>
        <w:t>blog’a</w:t>
      </w:r>
      <w:proofErr w:type="spellEnd"/>
      <w:r>
        <w:rPr>
          <w:rFonts w:ascii="Calibri Light" w:hAnsi="Calibri Light"/>
        </w:rPr>
        <w:t xml:space="preserve"> z możliwością dodawania i edycji postów. </w:t>
      </w:r>
    </w:p>
    <w:p w:rsidR="00B13B49" w:rsidRPr="00B13B49" w:rsidRDefault="00B13B49" w:rsidP="00B13B49">
      <w:pPr>
        <w:pStyle w:val="Textbody"/>
        <w:numPr>
          <w:ilvl w:val="0"/>
          <w:numId w:val="12"/>
        </w:numPr>
        <w:rPr>
          <w:rFonts w:ascii="Calibri Light" w:hAnsi="Calibri Light"/>
          <w:b/>
        </w:rPr>
      </w:pPr>
      <w:r w:rsidRPr="00B13B49">
        <w:rPr>
          <w:rFonts w:ascii="Calibri Light" w:hAnsi="Calibri Light"/>
          <w:b/>
        </w:rPr>
        <w:t>Przebieg ćwiczenia:</w:t>
      </w:r>
    </w:p>
    <w:p w:rsidR="00E640C4" w:rsidRDefault="008020E5" w:rsidP="008020E5">
      <w:pPr>
        <w:pStyle w:val="Textbody"/>
        <w:numPr>
          <w:ilvl w:val="1"/>
          <w:numId w:val="12"/>
        </w:numPr>
        <w:rPr>
          <w:rFonts w:ascii="Calibri Light" w:hAnsi="Calibri Light"/>
        </w:rPr>
      </w:pPr>
      <w:r w:rsidRPr="00E640C4">
        <w:rPr>
          <w:rFonts w:ascii="Calibri Light" w:hAnsi="Calibri Light"/>
        </w:rPr>
        <w:t>Wpierw zapoznałam się z instrukcją zleconych zadań</w:t>
      </w:r>
      <w:r w:rsidR="00E640C4">
        <w:rPr>
          <w:rFonts w:ascii="Calibri Light" w:hAnsi="Calibri Light"/>
        </w:rPr>
        <w:t xml:space="preserve">, decydując się na realizację laboratorium numer 11, mianowicie „Tworzenie </w:t>
      </w:r>
      <w:proofErr w:type="spellStart"/>
      <w:r w:rsidR="00E640C4">
        <w:rPr>
          <w:rFonts w:ascii="Calibri Light" w:hAnsi="Calibri Light"/>
        </w:rPr>
        <w:t>bloga</w:t>
      </w:r>
      <w:proofErr w:type="spellEnd"/>
      <w:r w:rsidR="00E640C4">
        <w:rPr>
          <w:rFonts w:ascii="Calibri Light" w:hAnsi="Calibri Light"/>
        </w:rPr>
        <w:t xml:space="preserve">”. </w:t>
      </w:r>
    </w:p>
    <w:p w:rsidR="00E640C4" w:rsidRDefault="00E640C4" w:rsidP="008020E5">
      <w:pPr>
        <w:pStyle w:val="Textbody"/>
        <w:numPr>
          <w:ilvl w:val="1"/>
          <w:numId w:val="12"/>
        </w:numPr>
        <w:rPr>
          <w:rFonts w:ascii="Calibri Light" w:hAnsi="Calibri Light"/>
        </w:rPr>
      </w:pPr>
      <w:r>
        <w:rPr>
          <w:rFonts w:ascii="Calibri Light" w:hAnsi="Calibri Light"/>
        </w:rPr>
        <w:t>Zgodnie z powyższym, skorzystałam z darmowego hostingu „CBA”, gdzie zamierzałam zamontować oprogramowanie „</w:t>
      </w:r>
      <w:proofErr w:type="spellStart"/>
      <w:r>
        <w:rPr>
          <w:rFonts w:ascii="Calibri Light" w:hAnsi="Calibri Light"/>
        </w:rPr>
        <w:t>WordPress</w:t>
      </w:r>
      <w:proofErr w:type="spellEnd"/>
      <w:r>
        <w:rPr>
          <w:rFonts w:ascii="Calibri Light" w:hAnsi="Calibri Light"/>
        </w:rPr>
        <w:t>”.</w:t>
      </w:r>
    </w:p>
    <w:p w:rsidR="00E640C4" w:rsidRDefault="00E640C4" w:rsidP="008020E5">
      <w:pPr>
        <w:pStyle w:val="Textbody"/>
        <w:numPr>
          <w:ilvl w:val="1"/>
          <w:numId w:val="12"/>
        </w:numPr>
        <w:rPr>
          <w:rFonts w:ascii="Calibri Light" w:hAnsi="Calibri Light"/>
        </w:rPr>
      </w:pPr>
      <w:r>
        <w:rPr>
          <w:rFonts w:ascii="Calibri Light" w:hAnsi="Calibri Light"/>
        </w:rPr>
        <w:t xml:space="preserve">Wpierw jednak </w:t>
      </w:r>
      <w:r w:rsidR="00AB2565">
        <w:rPr>
          <w:rFonts w:ascii="Calibri Light" w:hAnsi="Calibri Light"/>
        </w:rPr>
        <w:t>uruchomiłam swe konto żeby</w:t>
      </w:r>
      <w:r>
        <w:rPr>
          <w:rFonts w:ascii="Calibri Light" w:hAnsi="Calibri Light"/>
        </w:rPr>
        <w:t xml:space="preserve"> koniecznie skonstruować folder „</w:t>
      </w:r>
      <w:proofErr w:type="spellStart"/>
      <w:r>
        <w:rPr>
          <w:rFonts w:ascii="Calibri Light" w:hAnsi="Calibri Light"/>
        </w:rPr>
        <w:t>wordpress</w:t>
      </w:r>
      <w:proofErr w:type="spellEnd"/>
      <w:r>
        <w:rPr>
          <w:rFonts w:ascii="Calibri Light" w:hAnsi="Calibri Light"/>
        </w:rPr>
        <w:t xml:space="preserve">”, a także nową bazę danych. </w:t>
      </w:r>
    </w:p>
    <w:p w:rsidR="00E640C4" w:rsidRDefault="00E640C4" w:rsidP="008020E5">
      <w:pPr>
        <w:pStyle w:val="Textbody"/>
        <w:numPr>
          <w:ilvl w:val="1"/>
          <w:numId w:val="12"/>
        </w:numPr>
        <w:rPr>
          <w:rFonts w:ascii="Calibri Light" w:hAnsi="Calibri Light"/>
        </w:rPr>
      </w:pPr>
      <w:r>
        <w:rPr>
          <w:rFonts w:ascii="Calibri Light" w:hAnsi="Calibri Light"/>
        </w:rPr>
        <w:t xml:space="preserve">Dalej, rozpoczęłam instalację </w:t>
      </w:r>
      <w:proofErr w:type="spellStart"/>
      <w:r>
        <w:rPr>
          <w:rFonts w:ascii="Calibri Light" w:hAnsi="Calibri Light"/>
        </w:rPr>
        <w:t>bloga</w:t>
      </w:r>
      <w:proofErr w:type="spellEnd"/>
      <w:r>
        <w:rPr>
          <w:rFonts w:ascii="Calibri Light" w:hAnsi="Calibri Light"/>
        </w:rPr>
        <w:t xml:space="preserve">, </w:t>
      </w:r>
      <w:r w:rsidR="00AB2565">
        <w:rPr>
          <w:rFonts w:ascii="Calibri Light" w:hAnsi="Calibri Light"/>
        </w:rPr>
        <w:t>aby</w:t>
      </w:r>
      <w:r>
        <w:rPr>
          <w:rFonts w:ascii="Calibri Light" w:hAnsi="Calibri Light"/>
        </w:rPr>
        <w:t xml:space="preserve"> wreszc</w:t>
      </w:r>
      <w:r w:rsidR="002C5C61">
        <w:rPr>
          <w:rFonts w:ascii="Calibri Light" w:hAnsi="Calibri Light"/>
        </w:rPr>
        <w:t>ie przejść do jego personalizacji.</w:t>
      </w:r>
    </w:p>
    <w:p w:rsidR="00EA185C" w:rsidRDefault="00AB2565" w:rsidP="00EA185C">
      <w:pPr>
        <w:pStyle w:val="Textbody"/>
        <w:ind w:left="720"/>
        <w:rPr>
          <w:rFonts w:ascii="Calibri Light" w:hAnsi="Calibri Light"/>
        </w:rPr>
      </w:pPr>
      <w:r>
        <w:rPr>
          <w:rFonts w:ascii="Calibri Light" w:hAnsi="Calibri Light"/>
          <w:noProof/>
          <w:lang w:eastAsia="pl-PL"/>
        </w:rPr>
        <w:lastRenderedPageBreak/>
        <w:drawing>
          <wp:inline distT="0" distB="0" distL="0" distR="0">
            <wp:extent cx="5462717" cy="5220000"/>
            <wp:effectExtent l="19050" t="0" r="4633" b="0"/>
            <wp:docPr id="5" name="Obraz 4"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8" cstate="print"/>
                    <a:stretch>
                      <a:fillRect/>
                    </a:stretch>
                  </pic:blipFill>
                  <pic:spPr>
                    <a:xfrm>
                      <a:off x="0" y="0"/>
                      <a:ext cx="5462717" cy="5220000"/>
                    </a:xfrm>
                    <a:prstGeom prst="rect">
                      <a:avLst/>
                    </a:prstGeom>
                  </pic:spPr>
                </pic:pic>
              </a:graphicData>
            </a:graphic>
          </wp:inline>
        </w:drawing>
      </w:r>
    </w:p>
    <w:p w:rsidR="002C5C61" w:rsidRDefault="002C5C61" w:rsidP="008020E5">
      <w:pPr>
        <w:pStyle w:val="Textbody"/>
        <w:numPr>
          <w:ilvl w:val="1"/>
          <w:numId w:val="12"/>
        </w:numPr>
        <w:rPr>
          <w:rFonts w:ascii="Calibri Light" w:hAnsi="Calibri Light"/>
        </w:rPr>
      </w:pPr>
      <w:r>
        <w:rPr>
          <w:rFonts w:ascii="Calibri Light" w:hAnsi="Calibri Light"/>
        </w:rPr>
        <w:t xml:space="preserve">Przede wszystkim zmieniłam szablon, który skonfigurowałam wobec własnych potrzeb, chociażby dodając </w:t>
      </w:r>
      <w:proofErr w:type="spellStart"/>
      <w:r>
        <w:rPr>
          <w:rFonts w:ascii="Calibri Light" w:hAnsi="Calibri Light"/>
        </w:rPr>
        <w:t>widget</w:t>
      </w:r>
      <w:proofErr w:type="spellEnd"/>
      <w:r>
        <w:rPr>
          <w:rFonts w:ascii="Calibri Light" w:hAnsi="Calibri Light"/>
        </w:rPr>
        <w:t xml:space="preserve"> kalendarz, czy w późniejszym okresie również </w:t>
      </w:r>
      <w:proofErr w:type="spellStart"/>
      <w:r>
        <w:rPr>
          <w:rFonts w:ascii="Calibri Light" w:hAnsi="Calibri Light"/>
        </w:rPr>
        <w:t>plugin</w:t>
      </w:r>
      <w:proofErr w:type="spellEnd"/>
      <w:r>
        <w:rPr>
          <w:rFonts w:ascii="Calibri Light" w:hAnsi="Calibri Light"/>
        </w:rPr>
        <w:t xml:space="preserve"> odpowiedzialny za galerię zdjęć czy pokaz slajdów. </w:t>
      </w:r>
    </w:p>
    <w:p w:rsidR="002C5C61" w:rsidRDefault="002C5C61" w:rsidP="008020E5">
      <w:pPr>
        <w:pStyle w:val="Textbody"/>
        <w:numPr>
          <w:ilvl w:val="1"/>
          <w:numId w:val="12"/>
        </w:numPr>
        <w:rPr>
          <w:rFonts w:ascii="Calibri Light" w:hAnsi="Calibri Light"/>
        </w:rPr>
      </w:pPr>
      <w:r>
        <w:rPr>
          <w:rFonts w:ascii="Calibri Light" w:hAnsi="Calibri Light"/>
        </w:rPr>
        <w:t xml:space="preserve">Na koniec umieściłam trzy posty przypinając je do odpowiednich kategorii, a także w przypadku ostatniego – pokaz slajdów z galerii zdjęć. Równocześnie zmodyfikowałam hiperłącze do dwóch przycisków, tak aby </w:t>
      </w:r>
      <w:proofErr w:type="spellStart"/>
      <w:r w:rsidR="00AB2565">
        <w:rPr>
          <w:rFonts w:ascii="Calibri Light" w:hAnsi="Calibri Light"/>
        </w:rPr>
        <w:t>przeki</w:t>
      </w:r>
      <w:r>
        <w:rPr>
          <w:rFonts w:ascii="Calibri Light" w:hAnsi="Calibri Light"/>
        </w:rPr>
        <w:t>erow</w:t>
      </w:r>
      <w:r w:rsidR="00AB2565">
        <w:rPr>
          <w:rFonts w:ascii="Calibri Light" w:hAnsi="Calibri Light"/>
        </w:rPr>
        <w:t>yw</w:t>
      </w:r>
      <w:r>
        <w:rPr>
          <w:rFonts w:ascii="Calibri Light" w:hAnsi="Calibri Light"/>
        </w:rPr>
        <w:t>ały</w:t>
      </w:r>
      <w:proofErr w:type="spellEnd"/>
      <w:r>
        <w:rPr>
          <w:rFonts w:ascii="Calibri Light" w:hAnsi="Calibri Light"/>
        </w:rPr>
        <w:t xml:space="preserve"> one do wyznaczonych wpisów. </w:t>
      </w:r>
    </w:p>
    <w:p w:rsidR="00EA185C" w:rsidRDefault="00EA185C" w:rsidP="00EA185C">
      <w:pPr>
        <w:pStyle w:val="Textbody"/>
        <w:ind w:left="720"/>
        <w:rPr>
          <w:rFonts w:ascii="Calibri Light" w:hAnsi="Calibri Light"/>
        </w:rPr>
      </w:pPr>
      <w:r>
        <w:rPr>
          <w:rFonts w:ascii="Calibri Light" w:hAnsi="Calibri Light"/>
          <w:noProof/>
          <w:lang w:eastAsia="pl-PL"/>
        </w:rPr>
        <w:lastRenderedPageBreak/>
        <w:drawing>
          <wp:inline distT="0" distB="0" distL="0" distR="0">
            <wp:extent cx="5462717" cy="5220000"/>
            <wp:effectExtent l="19050" t="0" r="4633" b="0"/>
            <wp:docPr id="6" name="Obraz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5462717" cy="5220000"/>
                    </a:xfrm>
                    <a:prstGeom prst="rect">
                      <a:avLst/>
                    </a:prstGeom>
                  </pic:spPr>
                </pic:pic>
              </a:graphicData>
            </a:graphic>
          </wp:inline>
        </w:drawing>
      </w:r>
    </w:p>
    <w:p w:rsidR="00EA185C" w:rsidRDefault="00EA185C" w:rsidP="00EA185C">
      <w:pPr>
        <w:pStyle w:val="Textbody"/>
        <w:ind w:left="720"/>
        <w:rPr>
          <w:rFonts w:ascii="Calibri Light" w:hAnsi="Calibri Light"/>
        </w:rPr>
      </w:pPr>
      <w:r>
        <w:rPr>
          <w:rFonts w:ascii="Calibri Light" w:hAnsi="Calibri Light"/>
          <w:noProof/>
          <w:lang w:eastAsia="pl-PL"/>
        </w:rPr>
        <w:lastRenderedPageBreak/>
        <w:drawing>
          <wp:inline distT="0" distB="0" distL="0" distR="0">
            <wp:extent cx="5462717" cy="5220000"/>
            <wp:effectExtent l="19050" t="0" r="4633" b="0"/>
            <wp:docPr id="7" name="Obraz 6"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cstate="print"/>
                    <a:stretch>
                      <a:fillRect/>
                    </a:stretch>
                  </pic:blipFill>
                  <pic:spPr>
                    <a:xfrm>
                      <a:off x="0" y="0"/>
                      <a:ext cx="5462717" cy="5220000"/>
                    </a:xfrm>
                    <a:prstGeom prst="rect">
                      <a:avLst/>
                    </a:prstGeom>
                  </pic:spPr>
                </pic:pic>
              </a:graphicData>
            </a:graphic>
          </wp:inline>
        </w:drawing>
      </w:r>
    </w:p>
    <w:p w:rsidR="00EA185C" w:rsidRDefault="00EA185C" w:rsidP="008020E5">
      <w:pPr>
        <w:pStyle w:val="Textbody"/>
        <w:numPr>
          <w:ilvl w:val="1"/>
          <w:numId w:val="12"/>
        </w:numPr>
        <w:rPr>
          <w:rFonts w:ascii="Calibri Light" w:hAnsi="Calibri Light"/>
        </w:rPr>
      </w:pPr>
      <w:r>
        <w:rPr>
          <w:rFonts w:ascii="Calibri Light" w:hAnsi="Calibri Light"/>
        </w:rPr>
        <w:t>Całość prezentuje się następująco, wraz z zademonstrowaniem bazy danych.</w:t>
      </w:r>
    </w:p>
    <w:p w:rsidR="00AB2565" w:rsidRDefault="00EA185C" w:rsidP="00AB2565">
      <w:pPr>
        <w:pStyle w:val="Textbody"/>
        <w:ind w:left="720"/>
        <w:rPr>
          <w:rFonts w:ascii="Calibri Light" w:hAnsi="Calibri Light"/>
        </w:rPr>
      </w:pPr>
      <w:r>
        <w:rPr>
          <w:rFonts w:ascii="Calibri Light" w:hAnsi="Calibri Light"/>
          <w:noProof/>
          <w:lang w:eastAsia="pl-PL"/>
        </w:rPr>
        <w:lastRenderedPageBreak/>
        <w:drawing>
          <wp:inline distT="0" distB="0" distL="0" distR="0">
            <wp:extent cx="5462717" cy="5220000"/>
            <wp:effectExtent l="19050" t="0" r="4633" b="0"/>
            <wp:docPr id="8" name="Obraz 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5462717" cy="5220000"/>
                    </a:xfrm>
                    <a:prstGeom prst="rect">
                      <a:avLst/>
                    </a:prstGeom>
                  </pic:spPr>
                </pic:pic>
              </a:graphicData>
            </a:graphic>
          </wp:inline>
        </w:drawing>
      </w:r>
    </w:p>
    <w:p w:rsidR="00EA185C" w:rsidRPr="00EA185C" w:rsidRDefault="00EA185C" w:rsidP="00EA185C">
      <w:pPr>
        <w:pStyle w:val="Textbody"/>
        <w:ind w:left="720"/>
        <w:rPr>
          <w:rFonts w:ascii="Calibri Light" w:hAnsi="Calibri Light"/>
        </w:rPr>
      </w:pPr>
      <w:r>
        <w:rPr>
          <w:rFonts w:ascii="Calibri Light" w:hAnsi="Calibri Light"/>
          <w:noProof/>
          <w:lang w:eastAsia="pl-PL"/>
        </w:rPr>
        <w:lastRenderedPageBreak/>
        <w:drawing>
          <wp:inline distT="0" distB="0" distL="0" distR="0">
            <wp:extent cx="5462717" cy="5220000"/>
            <wp:effectExtent l="19050" t="0" r="4633" b="0"/>
            <wp:docPr id="9" name="Obraz 8"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cstate="print"/>
                    <a:stretch>
                      <a:fillRect/>
                    </a:stretch>
                  </pic:blipFill>
                  <pic:spPr>
                    <a:xfrm>
                      <a:off x="0" y="0"/>
                      <a:ext cx="5462717" cy="5220000"/>
                    </a:xfrm>
                    <a:prstGeom prst="rect">
                      <a:avLst/>
                    </a:prstGeom>
                  </pic:spPr>
                </pic:pic>
              </a:graphicData>
            </a:graphic>
          </wp:inline>
        </w:drawing>
      </w:r>
    </w:p>
    <w:p w:rsidR="00B13B49" w:rsidRDefault="00B13B49" w:rsidP="00B13B49">
      <w:pPr>
        <w:pStyle w:val="Textbody"/>
        <w:numPr>
          <w:ilvl w:val="0"/>
          <w:numId w:val="12"/>
        </w:numPr>
        <w:rPr>
          <w:rFonts w:ascii="Calibri Light" w:hAnsi="Calibri Light"/>
          <w:b/>
        </w:rPr>
      </w:pPr>
      <w:r w:rsidRPr="00B13B49">
        <w:rPr>
          <w:rFonts w:ascii="Calibri Light" w:hAnsi="Calibri Light"/>
          <w:b/>
        </w:rPr>
        <w:t>Wnioski:</w:t>
      </w:r>
    </w:p>
    <w:p w:rsidR="00EA185C" w:rsidRPr="00005D9C" w:rsidRDefault="00540915" w:rsidP="00005D9C">
      <w:pPr>
        <w:pStyle w:val="Textbody"/>
        <w:numPr>
          <w:ilvl w:val="1"/>
          <w:numId w:val="12"/>
        </w:numPr>
        <w:rPr>
          <w:rFonts w:ascii="Calibri Light" w:hAnsi="Calibri Light"/>
        </w:rPr>
      </w:pPr>
      <w:r w:rsidRPr="00540915">
        <w:rPr>
          <w:rFonts w:ascii="Calibri Light" w:hAnsi="Calibri Light"/>
        </w:rPr>
        <w:t>Idea działania aplikacji WWW wykorzystującej bazę danych</w:t>
      </w:r>
      <w:r>
        <w:rPr>
          <w:rFonts w:ascii="Calibri Light" w:hAnsi="Calibri Light"/>
        </w:rPr>
        <w:t xml:space="preserve"> – </w:t>
      </w:r>
      <w:r w:rsidR="00005D9C">
        <w:rPr>
          <w:rFonts w:ascii="Calibri Light" w:hAnsi="Calibri Light"/>
        </w:rPr>
        <w:t>p</w:t>
      </w:r>
      <w:r w:rsidR="00005D9C" w:rsidRPr="00005D9C">
        <w:rPr>
          <w:rFonts w:ascii="Calibri Light" w:hAnsi="Calibri Light"/>
        </w:rPr>
        <w:t xml:space="preserve">ortale internetowe udostępniają często tak duże ilości informacji, że trudno sobie wyobrazić ich działanie bez baz danych. Wyszukiwarki i katalogi stron WWW przechowują informacje o znanych witrynach w bazach danych. Słowniki internetowe stanowią w istocie interfejs do baz danych zawierających tłumaczenia. Sklepy </w:t>
      </w:r>
      <w:proofErr w:type="spellStart"/>
      <w:r w:rsidR="00005D9C" w:rsidRPr="00005D9C">
        <w:rPr>
          <w:rFonts w:ascii="Calibri Light" w:hAnsi="Calibri Light"/>
        </w:rPr>
        <w:t>on-line</w:t>
      </w:r>
      <w:proofErr w:type="spellEnd"/>
      <w:r w:rsidR="00005D9C" w:rsidRPr="00005D9C">
        <w:rPr>
          <w:rFonts w:ascii="Calibri Light" w:hAnsi="Calibri Light"/>
        </w:rPr>
        <w:t xml:space="preserve"> prezentują produkty będące rekordami baz danych. Biblioteki wirtualne, fora dyskusyjne, listy ogłoszeń, katalogi plików muzycznych i tak dalej, i tak dalej. Wymieniając przykłady wykorzystania baz danych w Internecie szybko dojdziemy do przekonania, że trudno sobie wyobrazić działanie dużego serwisu nie wykorzystującego technologii bazodanowych.</w:t>
      </w:r>
      <w:r w:rsidR="00005D9C">
        <w:rPr>
          <w:rFonts w:ascii="Calibri Light" w:hAnsi="Calibri Light"/>
        </w:rPr>
        <w:t xml:space="preserve"> </w:t>
      </w:r>
      <w:r w:rsidR="00005D9C" w:rsidRPr="00005D9C">
        <w:rPr>
          <w:rFonts w:ascii="Calibri Light" w:hAnsi="Calibri Light"/>
        </w:rPr>
        <w:t>Witryny internetowe, w których skrypty dynamicznie generują strony WWW na podstawie zapytań klientów i zawartości baz danych sprawdzają się z kilku powodów. Do najważniejszych należy oddzielenie warstwy prezentacyjnej od danych. Zadania związane z dodawaniem, usuwaniem i modyfikowaniem informacji wykonujemy nie ingerując w kod serwisu. W ten sposób raz przygotowana witryna może być wzbogacana bez konieczności modyfikacji kodu.</w:t>
      </w:r>
    </w:p>
    <w:p w:rsidR="00540915" w:rsidRPr="00540915" w:rsidRDefault="00540915" w:rsidP="00540915">
      <w:pPr>
        <w:pStyle w:val="Textbody"/>
        <w:numPr>
          <w:ilvl w:val="1"/>
          <w:numId w:val="12"/>
        </w:numPr>
        <w:rPr>
          <w:rFonts w:ascii="Calibri Light" w:hAnsi="Calibri Light"/>
        </w:rPr>
      </w:pPr>
      <w:r>
        <w:rPr>
          <w:rFonts w:ascii="Calibri Light" w:hAnsi="Calibri Light"/>
        </w:rPr>
        <w:lastRenderedPageBreak/>
        <w:t xml:space="preserve">Architektura MVC </w:t>
      </w:r>
      <w:r w:rsidR="00005D9C">
        <w:rPr>
          <w:rFonts w:ascii="Calibri Light" w:hAnsi="Calibri Light"/>
        </w:rPr>
        <w:t xml:space="preserve">– </w:t>
      </w:r>
      <w:r w:rsidRPr="00540915">
        <w:rPr>
          <w:rFonts w:ascii="Calibri Light" w:hAnsi="Calibri Light"/>
        </w:rPr>
        <w:t xml:space="preserve">Architektura Model </w:t>
      </w:r>
      <w:proofErr w:type="spellStart"/>
      <w:r w:rsidRPr="00540915">
        <w:rPr>
          <w:rFonts w:ascii="Calibri Light" w:hAnsi="Calibri Light"/>
        </w:rPr>
        <w:t>View</w:t>
      </w:r>
      <w:proofErr w:type="spellEnd"/>
      <w:r w:rsidRPr="00540915">
        <w:rPr>
          <w:rFonts w:ascii="Calibri Light" w:hAnsi="Calibri Light"/>
        </w:rPr>
        <w:t xml:space="preserve"> </w:t>
      </w:r>
      <w:proofErr w:type="spellStart"/>
      <w:r w:rsidRPr="00540915">
        <w:rPr>
          <w:rFonts w:ascii="Calibri Light" w:hAnsi="Calibri Light"/>
        </w:rPr>
        <w:t>Controller</w:t>
      </w:r>
      <w:proofErr w:type="spellEnd"/>
      <w:r w:rsidRPr="00540915">
        <w:rPr>
          <w:rFonts w:ascii="Calibri Light" w:hAnsi="Calibri Light"/>
        </w:rPr>
        <w:t xml:space="preserve"> jest obecnie jednym z najpopularniejszych wzorców projektowych używanych</w:t>
      </w:r>
      <w:r>
        <w:rPr>
          <w:rFonts w:ascii="Calibri Light" w:hAnsi="Calibri Light"/>
        </w:rPr>
        <w:t xml:space="preserve"> do</w:t>
      </w:r>
      <w:r w:rsidRPr="00540915">
        <w:rPr>
          <w:rFonts w:ascii="Calibri Light" w:hAnsi="Calibri Light"/>
        </w:rPr>
        <w:t xml:space="preserve"> projektowania zaawansowanych aplikacji biznesowych. Ideą stosowania architektury MVC jest rozdzielenie logiki biznesowej od warstwy prezentacji. Możemy tego dokonać rozdzielając kod źródłowy na poszczególne elementy. Aby to uczynić, musimy sięgnąć po trzeci element - strukturę kontrolera, który będzie odpowiedzialny za obsługę nadchodzących żądań. Pełna lista elementów architektury prezentuje się następująco:</w:t>
      </w:r>
    </w:p>
    <w:p w:rsidR="00540915" w:rsidRPr="00540915" w:rsidRDefault="00540915" w:rsidP="00540915">
      <w:pPr>
        <w:pStyle w:val="Textbody"/>
        <w:numPr>
          <w:ilvl w:val="2"/>
          <w:numId w:val="12"/>
        </w:numPr>
        <w:rPr>
          <w:rFonts w:ascii="Calibri Light" w:hAnsi="Calibri Light"/>
        </w:rPr>
      </w:pPr>
      <w:r w:rsidRPr="00540915">
        <w:rPr>
          <w:rFonts w:ascii="Calibri Light" w:hAnsi="Calibri Light"/>
        </w:rPr>
        <w:t xml:space="preserve">Kontroler (z ang. </w:t>
      </w:r>
      <w:proofErr w:type="spellStart"/>
      <w:r w:rsidRPr="00540915">
        <w:rPr>
          <w:rFonts w:ascii="Calibri Light" w:hAnsi="Calibri Light"/>
        </w:rPr>
        <w:t>Controller</w:t>
      </w:r>
      <w:proofErr w:type="spellEnd"/>
      <w:r w:rsidRPr="00540915">
        <w:rPr>
          <w:rFonts w:ascii="Calibri Light" w:hAnsi="Calibri Light"/>
        </w:rPr>
        <w:t>) - element odpowiedzialny za obsługę żądań przychodzących od użytkowników.</w:t>
      </w:r>
    </w:p>
    <w:p w:rsidR="00540915" w:rsidRPr="00540915" w:rsidRDefault="00540915" w:rsidP="00540915">
      <w:pPr>
        <w:pStyle w:val="Textbody"/>
        <w:numPr>
          <w:ilvl w:val="2"/>
          <w:numId w:val="12"/>
        </w:numPr>
        <w:rPr>
          <w:rFonts w:ascii="Calibri Light" w:hAnsi="Calibri Light"/>
        </w:rPr>
      </w:pPr>
      <w:r w:rsidRPr="00540915">
        <w:rPr>
          <w:rFonts w:ascii="Calibri Light" w:hAnsi="Calibri Light"/>
        </w:rPr>
        <w:t>Model (z ang. Model) - element odpowiedzialny za obsługę logiki biznesowej.</w:t>
      </w:r>
    </w:p>
    <w:p w:rsidR="00540915" w:rsidRPr="00540915" w:rsidRDefault="00540915" w:rsidP="00540915">
      <w:pPr>
        <w:pStyle w:val="Textbody"/>
        <w:numPr>
          <w:ilvl w:val="2"/>
          <w:numId w:val="12"/>
        </w:numPr>
        <w:rPr>
          <w:rFonts w:ascii="Calibri Light" w:hAnsi="Calibri Light"/>
        </w:rPr>
      </w:pPr>
      <w:r w:rsidRPr="00540915">
        <w:rPr>
          <w:rFonts w:ascii="Calibri Light" w:hAnsi="Calibri Light"/>
        </w:rPr>
        <w:t xml:space="preserve">Widok (z ang. </w:t>
      </w:r>
      <w:proofErr w:type="spellStart"/>
      <w:r w:rsidRPr="00540915">
        <w:rPr>
          <w:rFonts w:ascii="Calibri Light" w:hAnsi="Calibri Light"/>
        </w:rPr>
        <w:t>View</w:t>
      </w:r>
      <w:proofErr w:type="spellEnd"/>
      <w:r w:rsidRPr="00540915">
        <w:rPr>
          <w:rFonts w:ascii="Calibri Light" w:hAnsi="Calibri Light"/>
        </w:rPr>
        <w:t>) - element odpowiedzialny za obsługę warstwy prezentacji.</w:t>
      </w:r>
    </w:p>
    <w:p w:rsidR="00540915" w:rsidRDefault="00540915" w:rsidP="00540915">
      <w:pPr>
        <w:pStyle w:val="Textbody"/>
        <w:ind w:left="720"/>
        <w:rPr>
          <w:rFonts w:ascii="Calibri Light" w:hAnsi="Calibri Light"/>
        </w:rPr>
      </w:pPr>
      <w:r w:rsidRPr="00540915">
        <w:rPr>
          <w:rFonts w:ascii="Calibri Light" w:hAnsi="Calibri Light"/>
        </w:rPr>
        <w:t>Dzięki rozdzieleniu aplikacji na warstwy, w znaczący sposób ułatwiamy rozwój aplikacji. Od tej pory programiści i projektanci nie będą sobie wchodzić w drogę i każda z osób tworząca zespół proje</w:t>
      </w:r>
      <w:r>
        <w:rPr>
          <w:rFonts w:ascii="Calibri Light" w:hAnsi="Calibri Light"/>
        </w:rPr>
        <w:t>ktowy będzie odpowiedzialna za ś</w:t>
      </w:r>
      <w:r w:rsidRPr="00540915">
        <w:rPr>
          <w:rFonts w:ascii="Calibri Light" w:hAnsi="Calibri Light"/>
        </w:rPr>
        <w:t>ciśle określony fragment aplikacji.</w:t>
      </w:r>
    </w:p>
    <w:p w:rsidR="00540915" w:rsidRPr="00540915" w:rsidRDefault="00005D9C" w:rsidP="00540915">
      <w:pPr>
        <w:pStyle w:val="Textbody"/>
        <w:numPr>
          <w:ilvl w:val="1"/>
          <w:numId w:val="12"/>
        </w:numPr>
        <w:rPr>
          <w:rFonts w:ascii="Calibri Light" w:hAnsi="Calibri Light"/>
        </w:rPr>
      </w:pPr>
      <w:r w:rsidRPr="00005D9C">
        <w:rPr>
          <w:rFonts w:ascii="Calibri Light" w:hAnsi="Calibri Light"/>
        </w:rPr>
        <w:t xml:space="preserve">Elementy architektury MVC na przykładzie </w:t>
      </w:r>
      <w:proofErr w:type="spellStart"/>
      <w:r w:rsidRPr="00005D9C">
        <w:rPr>
          <w:rFonts w:ascii="Calibri Light" w:hAnsi="Calibri Light"/>
        </w:rPr>
        <w:t>bloga</w:t>
      </w:r>
      <w:proofErr w:type="spellEnd"/>
      <w:r w:rsidR="009F0807">
        <w:rPr>
          <w:rFonts w:ascii="Calibri Light" w:hAnsi="Calibri Light"/>
        </w:rPr>
        <w:t xml:space="preserve"> – zgodnie z powyższą definicją, elementem widok będzie cały interfejs </w:t>
      </w:r>
      <w:proofErr w:type="spellStart"/>
      <w:r w:rsidR="009F0807">
        <w:rPr>
          <w:rFonts w:ascii="Calibri Light" w:hAnsi="Calibri Light"/>
        </w:rPr>
        <w:t>bloga</w:t>
      </w:r>
      <w:proofErr w:type="spellEnd"/>
      <w:r w:rsidR="009F0807">
        <w:rPr>
          <w:rFonts w:ascii="Calibri Light" w:hAnsi="Calibri Light"/>
        </w:rPr>
        <w:t>, czyli potocznie zwąc, to co widzi użytkownik wpisując dany adres w swojej przeglądarce</w:t>
      </w:r>
      <w:r w:rsidR="00E713AA">
        <w:rPr>
          <w:rFonts w:ascii="Calibri Light" w:hAnsi="Calibri Light"/>
        </w:rPr>
        <w:t xml:space="preserve"> </w:t>
      </w:r>
      <w:r w:rsidR="009F0807">
        <w:rPr>
          <w:rFonts w:ascii="Calibri Light" w:hAnsi="Calibri Light"/>
        </w:rPr>
        <w:t>. Natomiast model przechowuje wszelkie informacje w bazie danych, zaczynając od postów, poprzez komentarze czy nawet galerię zdjęć. Ostatni, czyli kontroler to chociażby przycisk, który kliknięty wywołuje jakąś akcję, np. ukazują się wybrane wpisy</w:t>
      </w:r>
      <w:r w:rsidR="00E713AA">
        <w:rPr>
          <w:rFonts w:ascii="Calibri Light" w:hAnsi="Calibri Light"/>
        </w:rPr>
        <w:t>, kategorie</w:t>
      </w:r>
      <w:r w:rsidR="009F0807">
        <w:rPr>
          <w:rFonts w:ascii="Calibri Light" w:hAnsi="Calibri Light"/>
        </w:rPr>
        <w:t xml:space="preserve"> czy inne dane będące zainteresowaniem </w:t>
      </w:r>
      <w:r w:rsidR="00E713AA">
        <w:rPr>
          <w:rFonts w:ascii="Calibri Light" w:hAnsi="Calibri Light"/>
        </w:rPr>
        <w:t xml:space="preserve">tego, który odwiedził naszą witrynę. Trzeba nadmienić, iż owy </w:t>
      </w:r>
      <w:proofErr w:type="spellStart"/>
      <w:r w:rsidR="00E713AA">
        <w:rPr>
          <w:rFonts w:ascii="Calibri Light" w:hAnsi="Calibri Light"/>
        </w:rPr>
        <w:t>button</w:t>
      </w:r>
      <w:proofErr w:type="spellEnd"/>
      <w:r w:rsidR="00E713AA">
        <w:rPr>
          <w:rFonts w:ascii="Calibri Light" w:hAnsi="Calibri Light"/>
        </w:rPr>
        <w:t xml:space="preserve">, może zmieniać wygląd strony, w zależności od tego, do czego jest przeznaczony. Reasumując, widok to wygląd, model – przechowywane dane, a kontroler to akacja jaka unaocznia dane w zadanym widoku. </w:t>
      </w:r>
    </w:p>
    <w:p w:rsidR="00EA185C" w:rsidRPr="00B13B49" w:rsidRDefault="00EA185C" w:rsidP="005B7D05">
      <w:pPr>
        <w:pStyle w:val="Textbody"/>
        <w:ind w:left="360"/>
        <w:rPr>
          <w:rFonts w:ascii="Calibri Light" w:hAnsi="Calibri Light"/>
          <w:b/>
        </w:rPr>
      </w:pPr>
    </w:p>
    <w:sectPr w:rsidR="00EA185C" w:rsidRPr="00B13B49" w:rsidSect="00E11DAA">
      <w:headerReference w:type="default" r:id="rId13"/>
      <w:footerReference w:type="default" r:id="rId14"/>
      <w:pgSz w:w="11906" w:h="16838"/>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96C" w:rsidRDefault="00E1496C" w:rsidP="00E11DAA">
      <w:pPr>
        <w:spacing w:after="0" w:line="240" w:lineRule="auto"/>
      </w:pPr>
      <w:r>
        <w:separator/>
      </w:r>
    </w:p>
  </w:endnote>
  <w:endnote w:type="continuationSeparator" w:id="0">
    <w:p w:rsidR="00E1496C" w:rsidRDefault="00E1496C" w:rsidP="00E11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OpenSymbol">
    <w:charset w:val="02"/>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F">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62626"/>
      <w:docPartObj>
        <w:docPartGallery w:val="Page Numbers (Bottom of Page)"/>
        <w:docPartUnique/>
      </w:docPartObj>
    </w:sdtPr>
    <w:sdtContent>
      <w:p w:rsidR="00EA185C" w:rsidRDefault="00CD49BE">
        <w:pPr>
          <w:pStyle w:val="Stopka"/>
        </w:pPr>
        <w:fldSimple w:instr=" PAGE   \* MERGEFORMAT ">
          <w:r w:rsidR="006D3C8B">
            <w:rPr>
              <w:noProof/>
            </w:rPr>
            <w:t>1</w:t>
          </w:r>
        </w:fldSimple>
      </w:p>
    </w:sdtContent>
  </w:sdt>
  <w:p w:rsidR="00AB2565" w:rsidRDefault="00AB25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96C" w:rsidRDefault="00E1496C" w:rsidP="00E11DAA">
      <w:pPr>
        <w:spacing w:after="0" w:line="240" w:lineRule="auto"/>
      </w:pPr>
      <w:r w:rsidRPr="00E11DAA">
        <w:rPr>
          <w:color w:val="000000"/>
        </w:rPr>
        <w:separator/>
      </w:r>
    </w:p>
  </w:footnote>
  <w:footnote w:type="continuationSeparator" w:id="0">
    <w:p w:rsidR="00E1496C" w:rsidRDefault="00E1496C" w:rsidP="00E11D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DAA" w:rsidRDefault="00E11DAA">
    <w:pPr>
      <w:pStyle w:val="Header"/>
      <w:jc w:val="center"/>
    </w:pPr>
    <w:r>
      <w:t xml:space="preserve">Sprawozdanie z laboratorium – Zaawansowane aplikacje </w:t>
    </w:r>
    <w:proofErr w:type="spellStart"/>
    <w:r>
      <w:t>www</w:t>
    </w:r>
    <w:proofErr w:type="spellEnd"/>
  </w:p>
  <w:p w:rsidR="00E11DAA" w:rsidRDefault="00E11D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7523"/>
    <w:multiLevelType w:val="multilevel"/>
    <w:tmpl w:val="010EAF14"/>
    <w:styleLink w:val="WWNum6"/>
    <w:lvl w:ilvl="0">
      <w:numFmt w:val="bullet"/>
      <w:lvlText w:val=""/>
      <w:lvlJc w:val="left"/>
      <w:rPr>
        <w:sz w:val="20"/>
      </w:rPr>
    </w:lvl>
    <w:lvl w:ilvl="1">
      <w:numFmt w:val="bullet"/>
      <w:lvlText w:val=""/>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1">
    <w:nsid w:val="0E6E3A33"/>
    <w:multiLevelType w:val="multilevel"/>
    <w:tmpl w:val="06E25802"/>
    <w:styleLink w:val="WWNum7"/>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2">
    <w:nsid w:val="1A055DEA"/>
    <w:multiLevelType w:val="multilevel"/>
    <w:tmpl w:val="4B148C62"/>
    <w:styleLink w:val="WWNum5"/>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
    <w:nsid w:val="22F6774F"/>
    <w:multiLevelType w:val="multilevel"/>
    <w:tmpl w:val="D918EFB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C913AB4"/>
    <w:multiLevelType w:val="multilevel"/>
    <w:tmpl w:val="A88698C4"/>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5">
    <w:nsid w:val="3F71253B"/>
    <w:multiLevelType w:val="multilevel"/>
    <w:tmpl w:val="29B6A9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465C696C"/>
    <w:multiLevelType w:val="multilevel"/>
    <w:tmpl w:val="6694A802"/>
    <w:styleLink w:val="Bezlisty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6D1756F9"/>
    <w:multiLevelType w:val="multilevel"/>
    <w:tmpl w:val="B23C4AF0"/>
    <w:styleLink w:val="WWNum4"/>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8">
    <w:nsid w:val="6D651B75"/>
    <w:multiLevelType w:val="multilevel"/>
    <w:tmpl w:val="41E0847E"/>
    <w:styleLink w:val="WWNum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9">
    <w:nsid w:val="73B252E2"/>
    <w:multiLevelType w:val="multilevel"/>
    <w:tmpl w:val="D40451D2"/>
    <w:lvl w:ilvl="0">
      <w:start w:val="1"/>
      <w:numFmt w:val="decimal"/>
      <w:lvlText w:val="%1."/>
      <w:lvlJc w:val="left"/>
      <w:rPr>
        <w:b/>
        <w:bCs/>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10">
    <w:nsid w:val="7E2E744C"/>
    <w:multiLevelType w:val="multilevel"/>
    <w:tmpl w:val="99A83626"/>
    <w:styleLink w:val="WWNum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num w:numId="1">
    <w:abstractNumId w:val="6"/>
  </w:num>
  <w:num w:numId="2">
    <w:abstractNumId w:val="8"/>
  </w:num>
  <w:num w:numId="3">
    <w:abstractNumId w:val="4"/>
  </w:num>
  <w:num w:numId="4">
    <w:abstractNumId w:val="10"/>
  </w:num>
  <w:num w:numId="5">
    <w:abstractNumId w:val="7"/>
  </w:num>
  <w:num w:numId="6">
    <w:abstractNumId w:val="2"/>
  </w:num>
  <w:num w:numId="7">
    <w:abstractNumId w:val="0"/>
  </w:num>
  <w:num w:numId="8">
    <w:abstractNumId w:val="1"/>
  </w:num>
  <w:num w:numId="9">
    <w:abstractNumId w:val="9"/>
  </w:num>
  <w:num w:numId="10">
    <w:abstractNumId w:val="5"/>
  </w:num>
  <w:num w:numId="11">
    <w:abstractNumId w:val="9"/>
    <w:lvlOverride w:ilvl="0">
      <w:startOverride w:val="1"/>
    </w:lvlOverride>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autoHyphenation/>
  <w:hyphenationZone w:val="425"/>
  <w:characterSpacingControl w:val="doNotCompress"/>
  <w:hdrShapeDefaults>
    <o:shapedefaults v:ext="edit" spidmax="7170"/>
  </w:hdrShapeDefaults>
  <w:footnotePr>
    <w:footnote w:id="-1"/>
    <w:footnote w:id="0"/>
  </w:footnotePr>
  <w:endnotePr>
    <w:endnote w:id="-1"/>
    <w:endnote w:id="0"/>
  </w:endnotePr>
  <w:compat/>
  <w:rsids>
    <w:rsidRoot w:val="00E11DAA"/>
    <w:rsid w:val="00005D9C"/>
    <w:rsid w:val="00285F11"/>
    <w:rsid w:val="002C5C61"/>
    <w:rsid w:val="004F26E1"/>
    <w:rsid w:val="00540915"/>
    <w:rsid w:val="005B7D05"/>
    <w:rsid w:val="006D3C8B"/>
    <w:rsid w:val="008020E5"/>
    <w:rsid w:val="009F0807"/>
    <w:rsid w:val="00AB2565"/>
    <w:rsid w:val="00B13B49"/>
    <w:rsid w:val="00CD49BE"/>
    <w:rsid w:val="00D3560B"/>
    <w:rsid w:val="00D82BFD"/>
    <w:rsid w:val="00E11DAA"/>
    <w:rsid w:val="00E1496C"/>
    <w:rsid w:val="00E640C4"/>
    <w:rsid w:val="00E713AA"/>
    <w:rsid w:val="00EA185C"/>
    <w:rsid w:val="00F8710E"/>
    <w:rsid w:val="00FD573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F"/>
        <w:kern w:val="3"/>
        <w:sz w:val="22"/>
        <w:szCs w:val="22"/>
        <w:lang w:val="pl-PL"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8710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E11DAA"/>
    <w:pPr>
      <w:widowControl/>
      <w:spacing w:after="200" w:line="276" w:lineRule="auto"/>
    </w:pPr>
  </w:style>
  <w:style w:type="paragraph" w:customStyle="1" w:styleId="Heading">
    <w:name w:val="Heading"/>
    <w:basedOn w:val="Standard"/>
    <w:next w:val="Textbody"/>
    <w:rsid w:val="00E11DAA"/>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11DAA"/>
    <w:pPr>
      <w:spacing w:after="140" w:line="288" w:lineRule="auto"/>
    </w:pPr>
  </w:style>
  <w:style w:type="paragraph" w:styleId="Lista">
    <w:name w:val="List"/>
    <w:basedOn w:val="Textbody"/>
    <w:rsid w:val="00E11DAA"/>
    <w:rPr>
      <w:rFonts w:cs="Mangal"/>
      <w:sz w:val="24"/>
    </w:rPr>
  </w:style>
  <w:style w:type="paragraph" w:customStyle="1" w:styleId="Caption">
    <w:name w:val="Caption"/>
    <w:basedOn w:val="Standard"/>
    <w:rsid w:val="00E11DAA"/>
    <w:pPr>
      <w:suppressLineNumbers/>
      <w:spacing w:before="120" w:after="120"/>
    </w:pPr>
    <w:rPr>
      <w:rFonts w:cs="Mangal"/>
      <w:i/>
      <w:iCs/>
      <w:sz w:val="24"/>
      <w:szCs w:val="24"/>
    </w:rPr>
  </w:style>
  <w:style w:type="paragraph" w:customStyle="1" w:styleId="Index">
    <w:name w:val="Index"/>
    <w:basedOn w:val="Standard"/>
    <w:rsid w:val="00E11DAA"/>
    <w:pPr>
      <w:suppressLineNumbers/>
    </w:pPr>
    <w:rPr>
      <w:rFonts w:cs="Mangal"/>
      <w:sz w:val="24"/>
    </w:rPr>
  </w:style>
  <w:style w:type="paragraph" w:customStyle="1" w:styleId="Heading1">
    <w:name w:val="Heading 1"/>
    <w:basedOn w:val="Standard"/>
    <w:rsid w:val="00E11DAA"/>
    <w:pPr>
      <w:keepNext/>
      <w:keepLines/>
      <w:spacing w:before="240" w:after="0"/>
      <w:outlineLvl w:val="0"/>
    </w:pPr>
    <w:rPr>
      <w:rFonts w:ascii="Calibri Light" w:eastAsia="F" w:hAnsi="Calibri Light"/>
      <w:color w:val="2E74B5"/>
      <w:sz w:val="32"/>
      <w:szCs w:val="32"/>
    </w:rPr>
  </w:style>
  <w:style w:type="paragraph" w:customStyle="1" w:styleId="innormalny">
    <w:name w:val="inż normalny"/>
    <w:basedOn w:val="Standard"/>
    <w:autoRedefine/>
    <w:rsid w:val="00E11DAA"/>
    <w:pPr>
      <w:spacing w:before="120" w:after="0" w:line="360" w:lineRule="auto"/>
      <w:ind w:firstLine="680"/>
      <w:jc w:val="both"/>
    </w:pPr>
    <w:rPr>
      <w:rFonts w:ascii="Times New Roman" w:hAnsi="Times New Roman" w:cs="Times New Roman"/>
      <w:color w:val="000000"/>
      <w:sz w:val="24"/>
      <w:szCs w:val="24"/>
    </w:rPr>
  </w:style>
  <w:style w:type="paragraph" w:customStyle="1" w:styleId="incytat">
    <w:name w:val="inż cytat"/>
    <w:basedOn w:val="innormalny"/>
    <w:autoRedefine/>
    <w:rsid w:val="00E11DAA"/>
    <w:pPr>
      <w:spacing w:after="120"/>
      <w:ind w:left="340" w:right="340" w:firstLine="0"/>
    </w:pPr>
    <w:rPr>
      <w:i/>
    </w:rPr>
  </w:style>
  <w:style w:type="paragraph" w:customStyle="1" w:styleId="inrozstrzelony">
    <w:name w:val="inż rozstrzelony"/>
    <w:basedOn w:val="innormalny"/>
    <w:autoRedefine/>
    <w:rsid w:val="00E11DAA"/>
    <w:rPr>
      <w:spacing w:val="32"/>
    </w:rPr>
  </w:style>
  <w:style w:type="paragraph" w:customStyle="1" w:styleId="innagl1">
    <w:name w:val="inż nagl1"/>
    <w:basedOn w:val="Heading1"/>
    <w:autoRedefine/>
    <w:rsid w:val="00E11DAA"/>
    <w:pPr>
      <w:pageBreakBefore/>
      <w:spacing w:before="360" w:after="480" w:line="360" w:lineRule="auto"/>
      <w:ind w:left="680" w:hanging="340"/>
    </w:pPr>
    <w:rPr>
      <w:rFonts w:ascii="Arial" w:hAnsi="Arial"/>
      <w:b/>
      <w:color w:val="000000"/>
      <w:sz w:val="52"/>
    </w:rPr>
  </w:style>
  <w:style w:type="paragraph" w:customStyle="1" w:styleId="innagl2">
    <w:name w:val="inż nagl2"/>
    <w:basedOn w:val="innagl1"/>
    <w:autoRedefine/>
    <w:rsid w:val="00E11DAA"/>
    <w:pPr>
      <w:spacing w:before="240" w:after="360"/>
      <w:ind w:left="1020"/>
      <w:outlineLvl w:val="1"/>
    </w:pPr>
    <w:rPr>
      <w:sz w:val="40"/>
    </w:rPr>
  </w:style>
  <w:style w:type="paragraph" w:customStyle="1" w:styleId="innagl3">
    <w:name w:val="inż nagl3"/>
    <w:basedOn w:val="innagl2"/>
    <w:autoRedefine/>
    <w:rsid w:val="00E11DAA"/>
    <w:pPr>
      <w:spacing w:before="120" w:after="240"/>
      <w:ind w:left="1361"/>
      <w:outlineLvl w:val="2"/>
    </w:pPr>
    <w:rPr>
      <w:sz w:val="24"/>
    </w:rPr>
  </w:style>
  <w:style w:type="paragraph" w:customStyle="1" w:styleId="Header">
    <w:name w:val="Header"/>
    <w:basedOn w:val="Standard"/>
    <w:rsid w:val="00E11DAA"/>
    <w:pPr>
      <w:tabs>
        <w:tab w:val="center" w:pos="4536"/>
        <w:tab w:val="right" w:pos="9072"/>
      </w:tabs>
      <w:spacing w:after="0" w:line="240" w:lineRule="auto"/>
    </w:pPr>
  </w:style>
  <w:style w:type="paragraph" w:customStyle="1" w:styleId="Footer">
    <w:name w:val="Footer"/>
    <w:basedOn w:val="Standard"/>
    <w:rsid w:val="00E11DAA"/>
    <w:pPr>
      <w:tabs>
        <w:tab w:val="center" w:pos="4536"/>
        <w:tab w:val="right" w:pos="9072"/>
      </w:tabs>
      <w:spacing w:after="0" w:line="240" w:lineRule="auto"/>
    </w:pPr>
  </w:style>
  <w:style w:type="paragraph" w:styleId="Tekstdymka">
    <w:name w:val="Balloon Text"/>
    <w:basedOn w:val="Standard"/>
    <w:rsid w:val="00E11DAA"/>
    <w:pPr>
      <w:spacing w:after="0" w:line="240" w:lineRule="auto"/>
    </w:pPr>
    <w:rPr>
      <w:rFonts w:ascii="Tahoma" w:hAnsi="Tahoma" w:cs="Tahoma"/>
      <w:sz w:val="16"/>
      <w:szCs w:val="16"/>
    </w:rPr>
  </w:style>
  <w:style w:type="paragraph" w:styleId="HTML-wstpniesformatowany">
    <w:name w:val="HTML Preformatted"/>
    <w:basedOn w:val="Standard"/>
    <w:rsid w:val="00E1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customStyle="1" w:styleId="PreformattedText">
    <w:name w:val="Preformatted Text"/>
    <w:basedOn w:val="Standard"/>
    <w:rsid w:val="00E11DAA"/>
  </w:style>
  <w:style w:type="character" w:customStyle="1" w:styleId="innormalnyZnak">
    <w:name w:val="inż normalny Znak"/>
    <w:basedOn w:val="Domylnaczcionkaakapitu"/>
    <w:rsid w:val="00E11DAA"/>
    <w:rPr>
      <w:rFonts w:ascii="Times New Roman" w:hAnsi="Times New Roman" w:cs="Times New Roman"/>
      <w:color w:val="000000"/>
      <w:sz w:val="24"/>
      <w:szCs w:val="24"/>
    </w:rPr>
  </w:style>
  <w:style w:type="character" w:customStyle="1" w:styleId="incytatZnak">
    <w:name w:val="inż cytat Znak"/>
    <w:basedOn w:val="innormalnyZnak"/>
    <w:rsid w:val="00E11DAA"/>
    <w:rPr>
      <w:rFonts w:ascii="Times New Roman" w:hAnsi="Times New Roman" w:cs="Times New Roman"/>
      <w:i/>
      <w:color w:val="000000"/>
      <w:sz w:val="24"/>
      <w:szCs w:val="24"/>
    </w:rPr>
  </w:style>
  <w:style w:type="character" w:customStyle="1" w:styleId="inrozstrzelonyZnak">
    <w:name w:val="inż rozstrzelony Znak"/>
    <w:basedOn w:val="innormalnyZnak"/>
    <w:rsid w:val="00E11DAA"/>
    <w:rPr>
      <w:rFonts w:ascii="Times New Roman" w:hAnsi="Times New Roman" w:cs="Times New Roman"/>
      <w:color w:val="000000"/>
      <w:spacing w:val="32"/>
      <w:sz w:val="24"/>
      <w:szCs w:val="24"/>
    </w:rPr>
  </w:style>
  <w:style w:type="character" w:customStyle="1" w:styleId="innagl1Znak">
    <w:name w:val="inż nagl1 Znak"/>
    <w:rsid w:val="00E11DAA"/>
    <w:rPr>
      <w:rFonts w:ascii="Arial" w:eastAsia="F" w:hAnsi="Arial" w:cs="F"/>
      <w:b/>
      <w:color w:val="000000"/>
      <w:sz w:val="52"/>
      <w:szCs w:val="32"/>
    </w:rPr>
  </w:style>
  <w:style w:type="character" w:customStyle="1" w:styleId="Nagwek1Znak">
    <w:name w:val="Nagłówek 1 Znak"/>
    <w:basedOn w:val="Domylnaczcionkaakapitu"/>
    <w:rsid w:val="00E11DAA"/>
    <w:rPr>
      <w:rFonts w:ascii="Calibri Light" w:eastAsia="F" w:hAnsi="Calibri Light" w:cs="F"/>
      <w:color w:val="2E74B5"/>
      <w:sz w:val="32"/>
      <w:szCs w:val="32"/>
    </w:rPr>
  </w:style>
  <w:style w:type="character" w:customStyle="1" w:styleId="innagl2Znak">
    <w:name w:val="inż nagl2 Znak"/>
    <w:basedOn w:val="innagl1Znak"/>
    <w:rsid w:val="00E11DAA"/>
    <w:rPr>
      <w:rFonts w:ascii="Arial" w:eastAsia="F" w:hAnsi="Arial" w:cs="F"/>
      <w:b/>
      <w:color w:val="000000"/>
      <w:sz w:val="40"/>
      <w:szCs w:val="32"/>
    </w:rPr>
  </w:style>
  <w:style w:type="character" w:customStyle="1" w:styleId="innagl3Znak">
    <w:name w:val="inż nagl3 Znak"/>
    <w:basedOn w:val="innagl2Znak"/>
    <w:rsid w:val="00E11DAA"/>
    <w:rPr>
      <w:rFonts w:ascii="Arial" w:eastAsia="F" w:hAnsi="Arial" w:cs="F"/>
      <w:b/>
      <w:color w:val="000000"/>
      <w:sz w:val="24"/>
      <w:szCs w:val="32"/>
    </w:rPr>
  </w:style>
  <w:style w:type="character" w:customStyle="1" w:styleId="NagwekZnak">
    <w:name w:val="Nagłówek Znak"/>
    <w:basedOn w:val="Domylnaczcionkaakapitu"/>
    <w:rsid w:val="00E11DAA"/>
  </w:style>
  <w:style w:type="character" w:customStyle="1" w:styleId="StopkaZnak">
    <w:name w:val="Stopka Znak"/>
    <w:basedOn w:val="Domylnaczcionkaakapitu"/>
    <w:uiPriority w:val="99"/>
    <w:rsid w:val="00E11DAA"/>
  </w:style>
  <w:style w:type="character" w:customStyle="1" w:styleId="TekstdymkaZnak">
    <w:name w:val="Tekst dymka Znak"/>
    <w:basedOn w:val="Domylnaczcionkaakapitu"/>
    <w:rsid w:val="00E11DAA"/>
    <w:rPr>
      <w:rFonts w:ascii="Tahoma" w:hAnsi="Tahoma" w:cs="Tahoma"/>
      <w:sz w:val="16"/>
      <w:szCs w:val="16"/>
    </w:rPr>
  </w:style>
  <w:style w:type="character" w:customStyle="1" w:styleId="HTML-wstpniesformatowanyZnak">
    <w:name w:val="HTML - wstępnie sformatowany Znak"/>
    <w:basedOn w:val="Domylnaczcionkaakapitu"/>
    <w:rsid w:val="00E11DAA"/>
    <w:rPr>
      <w:rFonts w:ascii="Courier New" w:eastAsia="Times New Roman" w:hAnsi="Courier New" w:cs="Courier New"/>
      <w:sz w:val="20"/>
      <w:szCs w:val="20"/>
      <w:lang w:eastAsia="pl-PL"/>
    </w:rPr>
  </w:style>
  <w:style w:type="character" w:styleId="HTML-kod">
    <w:name w:val="HTML Code"/>
    <w:basedOn w:val="Domylnaczcionkaakapitu"/>
    <w:rsid w:val="00E11DAA"/>
    <w:rPr>
      <w:rFonts w:ascii="Courier New" w:eastAsia="Times New Roman" w:hAnsi="Courier New" w:cs="Courier New"/>
      <w:sz w:val="20"/>
      <w:szCs w:val="20"/>
    </w:rPr>
  </w:style>
  <w:style w:type="character" w:customStyle="1" w:styleId="ListLabel1">
    <w:name w:val="ListLabel 1"/>
    <w:rsid w:val="00E11DAA"/>
    <w:rPr>
      <w:rFonts w:cs="Courier New"/>
    </w:rPr>
  </w:style>
  <w:style w:type="character" w:customStyle="1" w:styleId="ListLabel2">
    <w:name w:val="ListLabel 2"/>
    <w:rsid w:val="00E11DAA"/>
    <w:rPr>
      <w:sz w:val="20"/>
    </w:rPr>
  </w:style>
  <w:style w:type="character" w:customStyle="1" w:styleId="BulletSymbols">
    <w:name w:val="Bullet Symbols"/>
    <w:rsid w:val="00E11DAA"/>
    <w:rPr>
      <w:rFonts w:ascii="OpenSymbol" w:eastAsia="OpenSymbol" w:hAnsi="OpenSymbol" w:cs="OpenSymbol"/>
    </w:rPr>
  </w:style>
  <w:style w:type="character" w:customStyle="1" w:styleId="NumberingSymbols">
    <w:name w:val="Numbering Symbols"/>
    <w:rsid w:val="00E11DAA"/>
    <w:rPr>
      <w:b/>
      <w:bCs/>
    </w:rPr>
  </w:style>
  <w:style w:type="character" w:styleId="Uwydatnienie">
    <w:name w:val="Emphasis"/>
    <w:rsid w:val="00E11DAA"/>
    <w:rPr>
      <w:i/>
      <w:iCs/>
    </w:rPr>
  </w:style>
  <w:style w:type="numbering" w:customStyle="1" w:styleId="Bezlisty1">
    <w:name w:val="Bez listy1"/>
    <w:basedOn w:val="Bezlisty"/>
    <w:rsid w:val="00E11DAA"/>
    <w:pPr>
      <w:numPr>
        <w:numId w:val="1"/>
      </w:numPr>
    </w:pPr>
  </w:style>
  <w:style w:type="numbering" w:customStyle="1" w:styleId="WWNum1">
    <w:name w:val="WWNum1"/>
    <w:basedOn w:val="Bezlisty"/>
    <w:rsid w:val="00E11DAA"/>
    <w:pPr>
      <w:numPr>
        <w:numId w:val="2"/>
      </w:numPr>
    </w:pPr>
  </w:style>
  <w:style w:type="numbering" w:customStyle="1" w:styleId="WWNum2">
    <w:name w:val="WWNum2"/>
    <w:basedOn w:val="Bezlisty"/>
    <w:rsid w:val="00E11DAA"/>
    <w:pPr>
      <w:numPr>
        <w:numId w:val="3"/>
      </w:numPr>
    </w:pPr>
  </w:style>
  <w:style w:type="numbering" w:customStyle="1" w:styleId="WWNum3">
    <w:name w:val="WWNum3"/>
    <w:basedOn w:val="Bezlisty"/>
    <w:rsid w:val="00E11DAA"/>
    <w:pPr>
      <w:numPr>
        <w:numId w:val="4"/>
      </w:numPr>
    </w:pPr>
  </w:style>
  <w:style w:type="numbering" w:customStyle="1" w:styleId="WWNum4">
    <w:name w:val="WWNum4"/>
    <w:basedOn w:val="Bezlisty"/>
    <w:rsid w:val="00E11DAA"/>
    <w:pPr>
      <w:numPr>
        <w:numId w:val="5"/>
      </w:numPr>
    </w:pPr>
  </w:style>
  <w:style w:type="numbering" w:customStyle="1" w:styleId="WWNum5">
    <w:name w:val="WWNum5"/>
    <w:basedOn w:val="Bezlisty"/>
    <w:rsid w:val="00E11DAA"/>
    <w:pPr>
      <w:numPr>
        <w:numId w:val="6"/>
      </w:numPr>
    </w:pPr>
  </w:style>
  <w:style w:type="numbering" w:customStyle="1" w:styleId="WWNum6">
    <w:name w:val="WWNum6"/>
    <w:basedOn w:val="Bezlisty"/>
    <w:rsid w:val="00E11DAA"/>
    <w:pPr>
      <w:numPr>
        <w:numId w:val="7"/>
      </w:numPr>
    </w:pPr>
  </w:style>
  <w:style w:type="numbering" w:customStyle="1" w:styleId="WWNum7">
    <w:name w:val="WWNum7"/>
    <w:basedOn w:val="Bezlisty"/>
    <w:rsid w:val="00E11DAA"/>
    <w:pPr>
      <w:numPr>
        <w:numId w:val="8"/>
      </w:numPr>
    </w:pPr>
  </w:style>
  <w:style w:type="paragraph" w:styleId="Nagwek">
    <w:name w:val="header"/>
    <w:basedOn w:val="Normalny"/>
    <w:link w:val="NagwekZnak1"/>
    <w:uiPriority w:val="99"/>
    <w:semiHidden/>
    <w:unhideWhenUsed/>
    <w:rsid w:val="00E11DAA"/>
    <w:pPr>
      <w:tabs>
        <w:tab w:val="center" w:pos="4536"/>
        <w:tab w:val="right" w:pos="9072"/>
      </w:tabs>
      <w:spacing w:after="0" w:line="240" w:lineRule="auto"/>
    </w:pPr>
  </w:style>
  <w:style w:type="character" w:customStyle="1" w:styleId="NagwekZnak1">
    <w:name w:val="Nagłówek Znak1"/>
    <w:basedOn w:val="Domylnaczcionkaakapitu"/>
    <w:link w:val="Nagwek"/>
    <w:uiPriority w:val="99"/>
    <w:semiHidden/>
    <w:rsid w:val="00E11DAA"/>
  </w:style>
  <w:style w:type="paragraph" w:styleId="Stopka">
    <w:name w:val="footer"/>
    <w:basedOn w:val="Normalny"/>
    <w:link w:val="StopkaZnak1"/>
    <w:uiPriority w:val="99"/>
    <w:unhideWhenUsed/>
    <w:rsid w:val="00AB2565"/>
    <w:pPr>
      <w:tabs>
        <w:tab w:val="center" w:pos="4536"/>
        <w:tab w:val="right" w:pos="9072"/>
      </w:tabs>
      <w:spacing w:after="0" w:line="240" w:lineRule="auto"/>
    </w:pPr>
  </w:style>
  <w:style w:type="character" w:customStyle="1" w:styleId="StopkaZnak1">
    <w:name w:val="Stopka Znak1"/>
    <w:basedOn w:val="Domylnaczcionkaakapitu"/>
    <w:link w:val="Stopka"/>
    <w:uiPriority w:val="99"/>
    <w:semiHidden/>
    <w:rsid w:val="00AB2565"/>
  </w:style>
</w:styles>
</file>

<file path=word/webSettings.xml><?xml version="1.0" encoding="utf-8"?>
<w:webSettings xmlns:r="http://schemas.openxmlformats.org/officeDocument/2006/relationships" xmlns:w="http://schemas.openxmlformats.org/wordprocessingml/2006/main">
  <w:divs>
    <w:div w:id="1802379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98E775-6E78-4C70-ADDC-347B68A6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614</Words>
  <Characters>3690</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Klaudia Szeniszewska</dc:creator>
  <cp:lastModifiedBy>Keszfeayym</cp:lastModifiedBy>
  <cp:revision>11</cp:revision>
  <dcterms:created xsi:type="dcterms:W3CDTF">2016-03-22T05:51:00Z</dcterms:created>
  <dcterms:modified xsi:type="dcterms:W3CDTF">2016-04-05T05:49:00Z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