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u w:val="single"/>
        </w:rPr>
      </w:pPr>
      <w:r>
        <w:rPr>
          <w:rFonts w:cs="Times New Roman" w:ascii="Times New Roman" w:hAnsi="Times New Roman"/>
          <w:b/>
          <w:color w:val="000000" w:themeColor="text1"/>
          <w:sz w:val="24"/>
          <w:szCs w:val="24"/>
          <w:shd w:fill="FFFFFF" w:val="clear"/>
        </w:rPr>
      </w:r>
    </w:p>
    <w:p>
      <w:pPr>
        <w:pStyle w:val="Normal"/>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shd w:fill="FFFFFF" w:val="clear"/>
        </w:rPr>
        <w:t>Search Engine Understanding and Implementation:</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I have implemented this search engine using python which asks user to enter</w:t>
      </w:r>
      <w:r>
        <w:rPr>
          <w:rFonts w:cs="Times New Roman" w:ascii="Times New Roman" w:hAnsi="Times New Roman"/>
          <w:b/>
          <w:color w:val="000000" w:themeColor="text1"/>
          <w:sz w:val="24"/>
          <w:szCs w:val="24"/>
          <w:shd w:fill="FFFFFF" w:val="clear"/>
        </w:rPr>
        <w:t xml:space="preserve"> search query</w:t>
      </w:r>
      <w:r>
        <w:rPr>
          <w:rFonts w:cs="Times New Roman" w:ascii="Times New Roman" w:hAnsi="Times New Roman"/>
          <w:color w:val="000000" w:themeColor="text1"/>
          <w:sz w:val="24"/>
          <w:szCs w:val="24"/>
          <w:shd w:fill="FFFFFF" w:val="clear"/>
        </w:rPr>
        <w:t xml:space="preserve"> and based on the query parameter I am returning the </w:t>
      </w:r>
      <w:r>
        <w:rPr>
          <w:rFonts w:cs="Times New Roman" w:ascii="Times New Roman" w:hAnsi="Times New Roman"/>
          <w:sz w:val="24"/>
          <w:szCs w:val="24"/>
        </w:rPr>
        <w:t>relevant</w:t>
      </w:r>
      <w:r>
        <w:rPr>
          <w:rFonts w:cs="Times New Roman" w:ascii="Times New Roman" w:hAnsi="Times New Roman"/>
          <w:color w:val="000000" w:themeColor="text1"/>
          <w:sz w:val="24"/>
          <w:szCs w:val="24"/>
          <w:shd w:fill="FFFFFF" w:val="clear"/>
        </w:rPr>
        <w:t>. I am returning the pages in descending order of occurrence of the query in the page. To have multiple documents for quering I have downloaded CS syllabus links file present in Stevens Intranet.</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 xml:space="preserve">Use all the words in the pages as an index term excluding stop words such as articles, prepositions, and pronouns. The core information stored by a search engine is a dictionary, called an inverted index or inverted file, storing key-value pairs (w,L), </w:t>
      </w:r>
      <w:r>
        <w:rPr>
          <w:rFonts w:cs="Times New Roman" w:ascii="Times New Roman" w:hAnsi="Times New Roman"/>
          <w:b/>
          <w:color w:val="000000" w:themeColor="text1"/>
          <w:sz w:val="24"/>
          <w:szCs w:val="24"/>
          <w:shd w:fill="FFFFFF" w:val="clear"/>
        </w:rPr>
        <w:t>where w is a word and L is a collection of references to pages containing word w along with the count</w:t>
      </w:r>
      <w:r>
        <w:rPr>
          <w:rFonts w:cs="Times New Roman" w:ascii="Times New Roman" w:hAnsi="Times New Roman"/>
          <w:color w:val="000000" w:themeColor="text1"/>
          <w:sz w:val="24"/>
          <w:szCs w:val="24"/>
          <w:shd w:fill="FFFFFF" w:val="clear"/>
        </w:rPr>
        <w:t>. The keys (words) in this dictionary are called index terms and should be a set of vocabulary entries and proper nouns as large as possible.</w:t>
      </w:r>
    </w:p>
    <w:p>
      <w:pPr>
        <w:pStyle w:val="Normal"/>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shd w:fill="FFFFFF" w:val="clear"/>
        </w:rPr>
        <w:t>Diagram for Implementation</w:t>
      </w:r>
    </w:p>
    <w:p>
      <w:pPr>
        <w:pStyle w:val="Normal"/>
        <w:rPr>
          <w:rFonts w:ascii="Times New Roman" w:hAnsi="Times New Roman" w:cs="Times New Roman"/>
          <w:color w:val="000000" w:themeColor="text1"/>
          <w:sz w:val="24"/>
          <w:szCs w:val="24"/>
          <w:shd w:fill="FFFFFF" w:val="clear"/>
        </w:rPr>
      </w:pPr>
      <w:r>
        <w:rPr>
          <w:rFonts w:cs="Times New Roman" w:ascii="Times New Roman" w:hAnsi="Times New Roman"/>
          <w:color w:val="000000" w:themeColor="text1"/>
          <w:sz w:val="24"/>
          <w:szCs w:val="24"/>
          <w:shd w:fill="FFFFFF" w:val="clear"/>
        </w:rPr>
      </w:r>
    </w:p>
    <w:p>
      <w:pPr>
        <w:pStyle w:val="Normal"/>
        <w:rPr>
          <w:rFonts w:ascii="Times New Roman" w:hAnsi="Times New Roman" w:cs="Times New Roman"/>
          <w:color w:val="000000" w:themeColor="text1"/>
          <w:sz w:val="24"/>
          <w:szCs w:val="24"/>
          <w:highlight w:val="white"/>
        </w:rPr>
      </w:pPr>
      <w:r>
        <w:rPr/>
        <w:drawing>
          <wp:inline distT="0" distB="3810" distL="0" distR="3810">
            <wp:extent cx="5196840" cy="378714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196840" cy="3787140"/>
                    </a:xfrm>
                    <a:prstGeom prst="rect">
                      <a:avLst/>
                    </a:prstGeom>
                  </pic:spPr>
                </pic:pic>
              </a:graphicData>
            </a:graphic>
          </wp:inline>
        </w:drawing>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The implementation of my search engine contains an inverted index with a data structure consisting of the following:</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The overall system is distributed into three main modules which are:</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w:t>
      </w:r>
      <w:r>
        <w:rPr>
          <w:rFonts w:cs="Times New Roman" w:ascii="Times New Roman" w:hAnsi="Times New Roman"/>
          <w:color w:val="000000" w:themeColor="text1"/>
          <w:sz w:val="24"/>
          <w:szCs w:val="24"/>
          <w:shd w:fill="FFFFFF" w:val="clear"/>
        </w:rPr>
        <w:tab/>
        <w:t xml:space="preserve">Stevens Intranet and Web Crawler  </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w:t>
      </w:r>
      <w:r>
        <w:rPr>
          <w:rFonts w:cs="Times New Roman" w:ascii="Times New Roman" w:hAnsi="Times New Roman"/>
          <w:color w:val="000000" w:themeColor="text1"/>
          <w:sz w:val="24"/>
          <w:szCs w:val="24"/>
          <w:shd w:fill="FFFFFF" w:val="clear"/>
        </w:rPr>
        <w:tab/>
        <w:t>Corpus</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w:t>
      </w:r>
      <w:r>
        <w:rPr>
          <w:rFonts w:cs="Times New Roman" w:ascii="Times New Roman" w:hAnsi="Times New Roman"/>
          <w:color w:val="000000" w:themeColor="text1"/>
          <w:sz w:val="24"/>
          <w:szCs w:val="24"/>
          <w:shd w:fill="FFFFFF" w:val="clear"/>
        </w:rPr>
        <w:tab/>
        <w:t xml:space="preserve">Search Engine </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Web Crawler crawls the syllabus links on the intranet and convert the syllabus xml files into text files. Corpus is dictionary of all names of text files in which we are searching matching query.</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 xml:space="preserve">Search Engine is a Dictionary containing all the </w:t>
      </w:r>
      <w:r>
        <w:rPr>
          <w:rFonts w:cs="Times New Roman" w:ascii="Times New Roman" w:hAnsi="Times New Roman"/>
          <w:b/>
          <w:color w:val="000000" w:themeColor="text1"/>
          <w:sz w:val="24"/>
          <w:szCs w:val="24"/>
          <w:shd w:fill="FFFFFF" w:val="clear"/>
        </w:rPr>
        <w:t>unique words</w:t>
      </w:r>
      <w:r>
        <w:rPr>
          <w:rFonts w:cs="Times New Roman" w:ascii="Times New Roman" w:hAnsi="Times New Roman"/>
          <w:color w:val="000000" w:themeColor="text1"/>
          <w:sz w:val="24"/>
          <w:szCs w:val="24"/>
          <w:shd w:fill="FFFFFF" w:val="clear"/>
        </w:rPr>
        <w:t xml:space="preserve"> </w:t>
      </w:r>
      <w:r>
        <w:rPr>
          <w:rFonts w:cs="Times New Roman" w:ascii="Times New Roman" w:hAnsi="Times New Roman"/>
          <w:b/>
          <w:color w:val="000000" w:themeColor="text1"/>
          <w:sz w:val="24"/>
          <w:szCs w:val="24"/>
          <w:shd w:fill="FFFFFF" w:val="clear"/>
        </w:rPr>
        <w:t>as keys present in all documents which has value,</w:t>
      </w:r>
      <w:r>
        <w:rPr>
          <w:rFonts w:cs="Times New Roman" w:ascii="Times New Roman" w:hAnsi="Times New Roman"/>
          <w:color w:val="000000" w:themeColor="text1"/>
          <w:sz w:val="24"/>
          <w:szCs w:val="24"/>
          <w:shd w:fill="FFFFFF" w:val="clear"/>
        </w:rPr>
        <w:t xml:space="preserve"> which is also a dictionary containing key as </w:t>
      </w:r>
      <w:r>
        <w:rPr>
          <w:rFonts w:cs="Times New Roman" w:ascii="Times New Roman" w:hAnsi="Times New Roman"/>
          <w:b/>
          <w:color w:val="000000" w:themeColor="text1"/>
          <w:sz w:val="24"/>
          <w:szCs w:val="24"/>
          <w:shd w:fill="FFFFFF" w:val="clear"/>
        </w:rPr>
        <w:t>document number</w:t>
      </w:r>
      <w:r>
        <w:rPr>
          <w:rFonts w:cs="Times New Roman" w:ascii="Times New Roman" w:hAnsi="Times New Roman"/>
          <w:color w:val="000000" w:themeColor="text1"/>
          <w:sz w:val="24"/>
          <w:szCs w:val="24"/>
          <w:shd w:fill="FFFFFF" w:val="clear"/>
        </w:rPr>
        <w:t xml:space="preserve"> and number of occurrences of the word in that document.</w:t>
      </w:r>
    </w:p>
    <w:p>
      <w:pPr>
        <w:pStyle w:val="Normal"/>
        <w:rPr>
          <w:rFonts w:ascii="Times New Roman" w:hAnsi="Times New Roman" w:cs="Times New Roman"/>
          <w:color w:val="000000" w:themeColor="text1"/>
          <w:sz w:val="24"/>
          <w:szCs w:val="24"/>
          <w:shd w:fill="FFFFFF" w:val="clear"/>
        </w:rPr>
      </w:pPr>
      <w:r>
        <w:rPr>
          <w:rFonts w:cs="Times New Roman" w:ascii="Times New Roman" w:hAnsi="Times New Roman"/>
          <w:color w:val="000000" w:themeColor="text1"/>
          <w:sz w:val="24"/>
          <w:szCs w:val="24"/>
          <w:shd w:fill="FFFFFF" w:val="clear"/>
        </w:rPr>
      </w:r>
    </w:p>
    <w:p>
      <w:pPr>
        <w:pStyle w:val="Normal"/>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shd w:fill="FFFFFF" w:val="clear"/>
        </w:rPr>
        <w:t>Package specification</w:t>
      </w:r>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NLTK package for removing punctuation and Stop words</w:t>
      </w:r>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CElementTree creating text files.</w:t>
      </w:r>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PrettyTable to display the data</w:t>
      </w:r>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Math and os function for data operations.</w:t>
      </w:r>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 xml:space="preserve">BytesIo for </w:t>
      </w:r>
      <w:r>
        <w:rPr>
          <w:rFonts w:cs="Times New Roman" w:ascii="Times New Roman" w:hAnsi="Times New Roman"/>
          <w:color w:val="000000"/>
          <w:sz w:val="24"/>
          <w:szCs w:val="24"/>
          <w:shd w:fill="FFFFFF" w:val="clear"/>
        </w:rPr>
        <w:t>stream handling.</w:t>
      </w:r>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Pycurl to execute curl command to create request and fetch the data.</w:t>
      </w:r>
    </w:p>
    <w:p>
      <w:pPr>
        <w:pStyle w:val="Normal"/>
        <w:rPr>
          <w:rFonts w:ascii="Times New Roman" w:hAnsi="Times New Roman" w:cs="Times New Roman"/>
          <w:color w:val="000000" w:themeColor="text1"/>
          <w:sz w:val="24"/>
          <w:szCs w:val="24"/>
          <w:shd w:fill="FFFFFF" w:val="clear"/>
        </w:rPr>
      </w:pPr>
      <w:r>
        <w:rPr>
          <w:rFonts w:cs="Times New Roman" w:ascii="Times New Roman" w:hAnsi="Times New Roman"/>
          <w:color w:val="000000" w:themeColor="text1"/>
          <w:sz w:val="24"/>
          <w:szCs w:val="24"/>
          <w:shd w:fill="FFFFFF" w:val="clear"/>
        </w:rPr>
      </w:r>
    </w:p>
    <w:p>
      <w:pPr>
        <w:pStyle w:val="Normal"/>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shd w:fill="FFFFFF" w:val="clear"/>
        </w:rPr>
        <w:t>Sequence of Execution:</w:t>
      </w:r>
    </w:p>
    <w:p>
      <w:pPr>
        <w:pStyle w:val="ListParagraph"/>
        <w:numPr>
          <w:ilvl w:val="0"/>
          <w:numId w:val="2"/>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 xml:space="preserve">Copy the link into txt file and save the same, right now the file name is </w:t>
      </w:r>
      <w:r>
        <w:rPr>
          <w:rFonts w:cs="Times New Roman" w:ascii="Times New Roman" w:hAnsi="Times New Roman"/>
          <w:b/>
          <w:color w:val="000000" w:themeColor="text1"/>
          <w:sz w:val="24"/>
          <w:szCs w:val="24"/>
          <w:shd w:fill="FFFFFF" w:val="clear"/>
        </w:rPr>
        <w:t xml:space="preserve">syllabus-links.txt </w:t>
      </w:r>
      <w:r>
        <w:rPr>
          <w:rFonts w:cs="Times New Roman" w:ascii="Times New Roman" w:hAnsi="Times New Roman"/>
          <w:color w:val="000000" w:themeColor="text1"/>
          <w:sz w:val="24"/>
          <w:szCs w:val="24"/>
          <w:shd w:fill="FFFFFF" w:val="clear"/>
        </w:rPr>
        <w:t>containing links of syllabus of all cs courses.</w:t>
      </w:r>
    </w:p>
    <w:p>
      <w:pPr>
        <w:pStyle w:val="ListParagraph"/>
        <w:numPr>
          <w:ilvl w:val="0"/>
          <w:numId w:val="2"/>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 xml:space="preserve">Run the code with file name </w:t>
      </w:r>
      <w:r>
        <w:rPr>
          <w:rFonts w:cs="Times New Roman" w:ascii="Times New Roman" w:hAnsi="Times New Roman"/>
          <w:b/>
          <w:color w:val="000000" w:themeColor="text1"/>
          <w:sz w:val="24"/>
          <w:szCs w:val="24"/>
          <w:shd w:fill="FFFFFF" w:val="clear"/>
        </w:rPr>
        <w:t>searchEngine.py</w:t>
      </w:r>
      <w:r>
        <w:rPr>
          <w:rFonts w:cs="Times New Roman" w:ascii="Times New Roman" w:hAnsi="Times New Roman"/>
          <w:color w:val="000000" w:themeColor="text1"/>
          <w:sz w:val="24"/>
          <w:szCs w:val="24"/>
          <w:shd w:fill="FFFFFF" w:val="clear"/>
        </w:rPr>
        <w:t xml:space="preserve">, from our code we are fetching data from each link and saving it in </w:t>
      </w:r>
      <w:r>
        <w:rPr>
          <w:rFonts w:cs="Times New Roman" w:ascii="Times New Roman" w:hAnsi="Times New Roman"/>
          <w:b/>
          <w:color w:val="000000" w:themeColor="text1"/>
          <w:sz w:val="24"/>
          <w:szCs w:val="24"/>
          <w:shd w:fill="FFFFFF" w:val="clear"/>
        </w:rPr>
        <w:t>new file</w:t>
      </w:r>
      <w:r>
        <w:rPr>
          <w:rFonts w:cs="Times New Roman" w:ascii="Times New Roman" w:hAnsi="Times New Roman"/>
          <w:color w:val="000000" w:themeColor="text1"/>
          <w:sz w:val="24"/>
          <w:szCs w:val="24"/>
          <w:shd w:fill="FFFFFF" w:val="clear"/>
        </w:rPr>
        <w:t xml:space="preserve">. File names are </w:t>
      </w:r>
      <w:r>
        <w:rPr>
          <w:rFonts w:cs="Times New Roman" w:ascii="Times New Roman" w:hAnsi="Times New Roman"/>
          <w:b/>
          <w:color w:val="000000" w:themeColor="text1"/>
          <w:sz w:val="24"/>
          <w:szCs w:val="24"/>
          <w:shd w:fill="FFFFFF" w:val="clear"/>
        </w:rPr>
        <w:t>CS501 to CS609</w:t>
      </w:r>
      <w:r>
        <w:rPr>
          <w:rFonts w:cs="Times New Roman" w:ascii="Times New Roman" w:hAnsi="Times New Roman"/>
          <w:color w:val="000000" w:themeColor="text1"/>
          <w:sz w:val="24"/>
          <w:szCs w:val="24"/>
          <w:shd w:fill="FFFFFF" w:val="clear"/>
        </w:rPr>
        <w:t>.</w:t>
      </w:r>
    </w:p>
    <w:p>
      <w:pPr>
        <w:pStyle w:val="ListParagraph"/>
        <w:numPr>
          <w:ilvl w:val="0"/>
          <w:numId w:val="2"/>
        </w:numPr>
        <w:rPr>
          <w:rFonts w:ascii="Times New Roman" w:hAnsi="Times New Roman" w:cs="Times New Roman"/>
          <w:b/>
          <w:b/>
          <w:color w:val="000000" w:themeColor="text1"/>
          <w:sz w:val="24"/>
          <w:szCs w:val="24"/>
          <w:highlight w:val="white"/>
        </w:rPr>
      </w:pPr>
      <w:r>
        <w:rPr>
          <w:rFonts w:cs="Times New Roman" w:ascii="Times New Roman" w:hAnsi="Times New Roman"/>
          <w:color w:val="000000" w:themeColor="text1"/>
          <w:sz w:val="24"/>
          <w:szCs w:val="24"/>
          <w:shd w:fill="FFFFFF" w:val="clear"/>
        </w:rPr>
        <w:t>After creating these file our code will ask to enter search query and our code will try to find out the document which has maximum occurrence of the query word.</w:t>
      </w:r>
    </w:p>
    <w:p>
      <w:pPr>
        <w:pStyle w:val="ListParagraph"/>
        <w:numPr>
          <w:ilvl w:val="0"/>
          <w:numId w:val="2"/>
        </w:numPr>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shd w:fill="FFFFFF" w:val="clear"/>
        </w:rPr>
        <w:t xml:space="preserve">We are retrieving the documents in the decreasing order of cosine similarity which means higher the cosine value more relevant the document is. </w:t>
      </w:r>
    </w:p>
    <w:p>
      <w:pPr>
        <w:pStyle w:val="ListParagraph"/>
        <w:numPr>
          <w:ilvl w:val="0"/>
          <w:numId w:val="2"/>
        </w:numPr>
        <w:rPr/>
      </w:pPr>
      <w:r>
        <w:rPr>
          <w:rFonts w:cs="Times New Roman" w:ascii="Times New Roman" w:hAnsi="Times New Roman"/>
          <w:color w:val="000000" w:themeColor="text1"/>
          <w:sz w:val="24"/>
          <w:szCs w:val="24"/>
          <w:shd w:fill="FFFFFF" w:val="clear"/>
        </w:rPr>
        <w:t xml:space="preserve">To exit from the code </w:t>
      </w:r>
      <w:r>
        <w:rPr>
          <w:rFonts w:cs="Times New Roman" w:ascii="Times New Roman" w:hAnsi="Times New Roman"/>
          <w:b/>
          <w:color w:val="000000" w:themeColor="text1"/>
          <w:sz w:val="24"/>
          <w:szCs w:val="24"/>
          <w:shd w:fill="FFFFFF" w:val="clear"/>
        </w:rPr>
        <w:t>just give space and enter</w:t>
      </w:r>
      <w:r>
        <w:rPr>
          <w:rFonts w:cs="Times New Roman" w:ascii="Times New Roman" w:hAnsi="Times New Roman"/>
          <w:color w:val="000000" w:themeColor="text1"/>
          <w:sz w:val="24"/>
          <w:szCs w:val="24"/>
          <w:shd w:fill="FFFFFF" w:val="clear"/>
        </w:rPr>
        <w:t xml:space="preserve"> you will be out of the code.</w:t>
      </w:r>
      <w:r>
        <w:rPr>
          <w:rFonts w:cs="Times New Roman" w:ascii="Times New Roman" w:hAnsi="Times New Roman"/>
          <w:i/>
          <w:sz w:val="24"/>
          <w:szCs w:val="24"/>
        </w:rPr>
        <w:t xml:space="preserve"> </w:t>
      </w:r>
    </w:p>
    <w:p>
      <w:pPr>
        <w:pStyle w:val="ListParagraph"/>
        <w:rPr>
          <w:rFonts w:ascii="Times New Roman" w:hAnsi="Times New Roman" w:cs="Times New Roman"/>
          <w:i/>
          <w:i/>
          <w:sz w:val="24"/>
          <w:szCs w:val="24"/>
        </w:rPr>
      </w:pPr>
      <w:r>
        <w:rPr/>
      </w:r>
    </w:p>
    <w:p>
      <w:pPr>
        <w:pStyle w:val="ListParagraph"/>
        <w:rPr>
          <w:rFonts w:ascii="Times New Roman" w:hAnsi="Times New Roman" w:cs="Times New Roman"/>
          <w:i/>
          <w:i/>
          <w:sz w:val="24"/>
          <w:szCs w:val="24"/>
        </w:rPr>
      </w:pPr>
      <w:r>
        <w:rPr/>
      </w:r>
    </w:p>
    <w:p>
      <w:pPr>
        <w:pStyle w:val="ListParagraph"/>
        <w:rPr>
          <w:rFonts w:ascii="Times New Roman" w:hAnsi="Times New Roman" w:cs="Times New Roman"/>
          <w:i/>
          <w:i/>
          <w:sz w:val="24"/>
          <w:szCs w:val="24"/>
        </w:rPr>
      </w:pPr>
      <w:r>
        <w:rPr/>
      </w:r>
    </w:p>
    <w:p>
      <w:pPr>
        <w:pStyle w:val="ListParagraph"/>
        <w:rPr>
          <w:rFonts w:ascii="Times New Roman" w:hAnsi="Times New Roman" w:cs="Times New Roman"/>
          <w:i/>
          <w:i/>
          <w:sz w:val="24"/>
          <w:szCs w:val="24"/>
        </w:rPr>
      </w:pPr>
      <w:r>
        <w:rPr/>
      </w:r>
    </w:p>
    <w:p>
      <w:pPr>
        <w:pStyle w:val="ListParagraph"/>
        <w:rPr>
          <w:rFonts w:ascii="Times New Roman" w:hAnsi="Times New Roman" w:cs="Times New Roman"/>
          <w:i/>
          <w:i/>
          <w:sz w:val="24"/>
          <w:szCs w:val="24"/>
        </w:rPr>
      </w:pPr>
      <w:r>
        <w:rPr/>
      </w:r>
    </w:p>
    <w:p>
      <w:pPr>
        <w:pStyle w:val="ListParagraph"/>
        <w:rPr>
          <w:rFonts w:ascii="Times New Roman" w:hAnsi="Times New Roman" w:cs="Times New Roman"/>
          <w:i/>
          <w:i/>
          <w:sz w:val="24"/>
          <w:szCs w:val="24"/>
        </w:rPr>
      </w:pPr>
      <w:r>
        <w:rPr/>
      </w:r>
    </w:p>
    <w:p>
      <w:pPr>
        <w:pStyle w:val="ListParagraph"/>
        <w:rPr>
          <w:rFonts w:ascii="Times New Roman" w:hAnsi="Times New Roman" w:cs="Times New Roman"/>
          <w:i/>
          <w:i/>
          <w:sz w:val="24"/>
          <w:szCs w:val="24"/>
        </w:rPr>
      </w:pPr>
      <w:r>
        <w:rPr/>
      </w:r>
    </w:p>
    <w:p>
      <w:pPr>
        <w:pStyle w:val="ListParagraph"/>
        <w:rPr>
          <w:rFonts w:ascii="Times New Roman" w:hAnsi="Times New Roman" w:cs="Times New Roman"/>
          <w:i/>
          <w:i/>
          <w:sz w:val="24"/>
          <w:szCs w:val="24"/>
        </w:rPr>
      </w:pPr>
      <w:r>
        <w:rPr/>
      </w:r>
    </w:p>
    <w:p>
      <w:pPr>
        <w:pStyle w:val="ListParagraph"/>
        <w:rPr>
          <w:rFonts w:ascii="Times New Roman" w:hAnsi="Times New Roman" w:cs="Times New Roman"/>
          <w:i/>
          <w:i/>
          <w:sz w:val="24"/>
          <w:szCs w:val="24"/>
        </w:rPr>
      </w:pPr>
      <w:r>
        <w:rPr/>
      </w:r>
    </w:p>
    <w:p>
      <w:pPr>
        <w:pStyle w:val="ListParagraph"/>
        <w:rPr>
          <w:rFonts w:ascii="Times New Roman" w:hAnsi="Times New Roman" w:cs="Times New Roman"/>
          <w:i/>
          <w:i/>
          <w:sz w:val="24"/>
          <w:szCs w:val="24"/>
        </w:rPr>
      </w:pPr>
      <w:r>
        <w:rPr/>
      </w:r>
    </w:p>
    <w:p>
      <w:pPr>
        <w:pStyle w:val="ListParagraph"/>
        <w:rPr>
          <w:rFonts w:ascii="Times New Roman" w:hAnsi="Times New Roman" w:cs="Times New Roman"/>
          <w:i/>
          <w:i/>
          <w:sz w:val="24"/>
          <w:szCs w:val="24"/>
        </w:rPr>
      </w:pPr>
      <w:r>
        <w:rPr/>
      </w:r>
    </w:p>
    <w:p>
      <w:pPr>
        <w:pStyle w:val="ListParagraph"/>
        <w:rPr>
          <w:rFonts w:ascii="Times New Roman" w:hAnsi="Times New Roman" w:cs="Times New Roman"/>
          <w:i/>
          <w:i/>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Modules:</w:t>
      </w:r>
    </w:p>
    <w:p>
      <w:pPr>
        <w:pStyle w:val="Normal"/>
        <w:rPr>
          <w:rFonts w:ascii="Times New Roman" w:hAnsi="Times New Roman" w:cs="Times New Roman"/>
          <w:sz w:val="24"/>
          <w:szCs w:val="24"/>
        </w:rPr>
      </w:pPr>
      <w:r>
        <w:rPr>
          <w:rFonts w:cs="Times New Roman" w:ascii="Times New Roman" w:hAnsi="Times New Roman"/>
          <w:sz w:val="24"/>
          <w:szCs w:val="24"/>
        </w:rPr>
        <w:t xml:space="preserve">The entire project is divided into two modules, Corpus data and Inverted files implementation. </w:t>
      </w:r>
    </w:p>
    <w:p>
      <w:pPr>
        <w:pStyle w:val="Normal"/>
        <w:rPr>
          <w:rFonts w:ascii="Times New Roman" w:hAnsi="Times New Roman" w:cs="Times New Roman"/>
          <w:sz w:val="24"/>
          <w:szCs w:val="24"/>
        </w:rPr>
      </w:pPr>
      <w:r>
        <w:rPr>
          <w:rFonts w:cs="Times New Roman" w:ascii="Times New Roman" w:hAnsi="Times New Roman"/>
          <w:sz w:val="24"/>
          <w:szCs w:val="24"/>
        </w:rPr>
        <w:t>Vector Space module is composed below functions. Each function and its details are as outlined below:</w:t>
      </w:r>
    </w:p>
    <w:p>
      <w:pPr>
        <w:pStyle w:val="ListParagraph"/>
        <w:numPr>
          <w:ilvl w:val="0"/>
          <w:numId w:val="4"/>
        </w:numPr>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t>initialize_terms_and_postings()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 function reads in each document in document_filenames, splits it into a list of terms (i.e., tokenizes it), adds new terms to the global dictionary, and adds the document to the posting list for each term, with value equal to the frequency of the term in the document.</w:t>
      </w:r>
    </w:p>
    <w:p>
      <w:pPr>
        <w:pStyle w:val="ListParagraph"/>
        <w:numPr>
          <w:ilvl w:val="0"/>
          <w:numId w:val="4"/>
        </w:numPr>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t>initialize_document_frequencies()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In this function, for each term in the dictionary, it counts the number of documents it appears in, and store the value in document_frequncy[term]. </w:t>
      </w:r>
    </w:p>
    <w:p>
      <w:pPr>
        <w:pStyle w:val="ListParagraph"/>
        <w:numPr>
          <w:ilvl w:val="0"/>
          <w:numId w:val="4"/>
        </w:numPr>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t>initialize_lengths()</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This function Computes the length for each document. </w:t>
      </w:r>
    </w:p>
    <w:p>
      <w:pPr>
        <w:pStyle w:val="ListParagraph"/>
        <w:numPr>
          <w:ilvl w:val="0"/>
          <w:numId w:val="4"/>
        </w:numPr>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t>tokenize(document):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Returns a list whose elements are the separate terms in document.  Something of a hack, but for the simple documents we're using, it's okay.  Note that we case-fold when we tokenize, i.e.  we lowercase everything.</w:t>
      </w:r>
    </w:p>
    <w:p>
      <w:pPr>
        <w:pStyle w:val="ListParagraph"/>
        <w:numPr>
          <w:ilvl w:val="0"/>
          <w:numId w:val="4"/>
        </w:numPr>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t>initialize_document_frequencies():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For each term in the dictionary, count the number of documents it appears in, and store the value in document_frequncy[term].</w:t>
      </w:r>
    </w:p>
    <w:p>
      <w:pPr>
        <w:pStyle w:val="ListParagraph"/>
        <w:numPr>
          <w:ilvl w:val="0"/>
          <w:numId w:val="4"/>
        </w:numPr>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t>imp(term,id):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Returns the importance of term in document id. If the term isn't in the document, then return 0.</w:t>
      </w:r>
    </w:p>
    <w:p>
      <w:pPr>
        <w:pStyle w:val="ListParagraph"/>
        <w:numPr>
          <w:ilvl w:val="0"/>
          <w:numId w:val="4"/>
        </w:numPr>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t>inverse_document_frequency(term):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Returns the inverse document frequency of term.  Note that if term isn't in the dictionary then it returns 0, by convention.</w:t>
      </w:r>
    </w:p>
    <w:p>
      <w:pPr>
        <w:pStyle w:val="ListParagraph"/>
        <w:numPr>
          <w:ilvl w:val="0"/>
          <w:numId w:val="4"/>
        </w:numPr>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t>do_search():</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Asks the user what they would like to search for, and returns a list of relevant documents, in decreasing order of cosine similarity. This function makes calls to below functions for generating the desired output. </w:t>
      </w:r>
    </w:p>
    <w:p>
      <w:pPr>
        <w:pStyle w:val="ListParagraph"/>
        <w:numPr>
          <w:ilvl w:val="0"/>
          <w:numId w:val="3"/>
        </w:numPr>
        <w:spacing w:lineRule="auto" w:line="276" w:before="0" w:after="200"/>
        <w:rPr>
          <w:rFonts w:ascii="Times New Roman" w:hAnsi="Times New Roman" w:cs="Times New Roman"/>
          <w:sz w:val="24"/>
          <w:szCs w:val="24"/>
        </w:rPr>
      </w:pPr>
      <w:r>
        <w:rPr>
          <w:rFonts w:cs="Times New Roman" w:ascii="Times New Roman" w:hAnsi="Times New Roman"/>
          <w:sz w:val="24"/>
          <w:szCs w:val="24"/>
        </w:rPr>
        <w:t>Tokenize()</w:t>
      </w:r>
    </w:p>
    <w:p>
      <w:pPr>
        <w:pStyle w:val="ListParagraph"/>
        <w:numPr>
          <w:ilvl w:val="0"/>
          <w:numId w:val="3"/>
        </w:numPr>
        <w:spacing w:lineRule="auto" w:line="276" w:before="0" w:after="200"/>
        <w:rPr>
          <w:rFonts w:ascii="Times New Roman" w:hAnsi="Times New Roman" w:cs="Times New Roman"/>
          <w:sz w:val="24"/>
          <w:szCs w:val="24"/>
        </w:rPr>
      </w:pPr>
      <w:r>
        <w:rPr>
          <w:rFonts w:cs="Times New Roman" w:ascii="Times New Roman" w:hAnsi="Times New Roman"/>
          <w:sz w:val="24"/>
          <w:szCs w:val="24"/>
        </w:rPr>
        <w:t>Intersection()</w:t>
      </w:r>
    </w:p>
    <w:p>
      <w:pPr>
        <w:pStyle w:val="ListParagraph"/>
        <w:numPr>
          <w:ilvl w:val="0"/>
          <w:numId w:val="3"/>
        </w:numPr>
        <w:spacing w:lineRule="auto" w:line="276" w:before="0" w:after="200"/>
        <w:rPr>
          <w:rFonts w:ascii="Times New Roman" w:hAnsi="Times New Roman" w:cs="Times New Roman"/>
          <w:sz w:val="24"/>
          <w:szCs w:val="24"/>
        </w:rPr>
      </w:pPr>
      <w:r>
        <w:rPr>
          <w:rFonts w:cs="Times New Roman" w:ascii="Times New Roman" w:hAnsi="Times New Roman"/>
          <w:sz w:val="24"/>
          <w:szCs w:val="24"/>
        </w:rPr>
        <w:t>similarity(query,id)</w:t>
      </w:r>
    </w:p>
    <w:p>
      <w:pPr>
        <w:pStyle w:val="ListParagraph"/>
        <w:numPr>
          <w:ilvl w:val="0"/>
          <w:numId w:val="4"/>
        </w:numPr>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t>Union(sets):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Returns the union of all sets in the list sets. Requires that the list sets contains at least one element, otherwise it  raises an error</w:t>
      </w:r>
    </w:p>
    <w:p>
      <w:pPr>
        <w:pStyle w:val="ListParagraph"/>
        <w:numPr>
          <w:ilvl w:val="0"/>
          <w:numId w:val="4"/>
        </w:numPr>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t>similarity(query,id):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Returns the cosine similarity between query and document id. Note that we don't bother dividing by the length of the query vector, since this doesn't make any difference to the ordering of search results.</w:t>
      </w:r>
    </w:p>
    <w:p>
      <w:pPr>
        <w:pStyle w:val="Normal"/>
        <w:rPr>
          <w:rFonts w:ascii="Times New Roman" w:hAnsi="Times New Roman" w:cs="Times New Roman"/>
          <w:sz w:val="24"/>
          <w:szCs w:val="24"/>
        </w:rPr>
      </w:pPr>
      <w:r>
        <w:rPr>
          <w:rFonts w:cs="Times New Roman" w:ascii="Times New Roman" w:hAnsi="Times New Roman"/>
          <w:sz w:val="24"/>
          <w:szCs w:val="24"/>
        </w:rPr>
        <w:t xml:space="preserve">Apart from these functions, we have also defined some global variable. </w:t>
      </w:r>
    </w:p>
    <w:p>
      <w:pPr>
        <w:pStyle w:val="ListParagraph"/>
        <w:numPr>
          <w:ilvl w:val="0"/>
          <w:numId w:val="5"/>
        </w:numPr>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t>document_filenames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We use a corpus of four documents.  Each document has an id, and these are the keys in the following dict.  The values are the corresponding filenames.</w:t>
      </w:r>
    </w:p>
    <w:p>
      <w:pPr>
        <w:pStyle w:val="Normal"/>
        <w:ind w:firstLine="720"/>
        <w:rPr>
          <w:rFonts w:ascii="Times New Roman" w:hAnsi="Times New Roman" w:cs="Times New Roman"/>
          <w:sz w:val="24"/>
          <w:szCs w:val="24"/>
        </w:rPr>
      </w:pPr>
      <w:r>
        <w:rPr>
          <w:rFonts w:cs="Times New Roman" w:ascii="Times New Roman" w:hAnsi="Times New Roman"/>
          <w:sz w:val="24"/>
          <w:szCs w:val="24"/>
        </w:rPr>
        <w:t>Example:</w:t>
      </w:r>
    </w:p>
    <w:p>
      <w:pPr>
        <w:pStyle w:val="Normal"/>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document_filenames = {0 : "documents/CS501.rdf ",</w:t>
      </w:r>
    </w:p>
    <w:p>
      <w:pPr>
        <w:pStyle w:val="Normal"/>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 : "documents/ CS502.rdf",</w:t>
      </w:r>
    </w:p>
    <w:p>
      <w:pPr>
        <w:pStyle w:val="Normal"/>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 : "documents/ CS548.rdf",</w:t>
      </w:r>
    </w:p>
    <w:p>
      <w:pPr>
        <w:pStyle w:val="Normal"/>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  "documents/CS526.rdf",</w:t>
      </w:r>
    </w:p>
    <w:p>
      <w:pPr>
        <w:pStyle w:val="Normal"/>
        <w:spacing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5:  "documents/CS513.rdf"}</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276" w:before="0" w:after="0"/>
        <w:rPr>
          <w:rFonts w:ascii="Times New Roman" w:hAnsi="Times New Roman" w:cs="Times New Roman"/>
          <w:sz w:val="24"/>
          <w:szCs w:val="24"/>
        </w:rPr>
      </w:pPr>
      <w:r>
        <w:rPr>
          <w:rFonts w:cs="Times New Roman" w:ascii="Times New Roman" w:hAnsi="Times New Roman"/>
          <w:b/>
          <w:sz w:val="24"/>
          <w:szCs w:val="24"/>
        </w:rPr>
        <w:t>Dictionary</w:t>
      </w:r>
      <w:r>
        <w:rPr>
          <w:rFonts w:cs="Times New Roman" w:ascii="Times New Roman" w:hAnsi="Times New Roman"/>
          <w:sz w:val="24"/>
          <w:szCs w:val="24"/>
        </w:rPr>
        <w:t xml:space="preserve">: </w:t>
      </w:r>
    </w:p>
    <w:p>
      <w:pPr>
        <w:pStyle w:val="Normal"/>
        <w:spacing w:before="0" w:after="0"/>
        <w:ind w:firstLine="720"/>
        <w:contextualSpacing/>
        <w:rPr>
          <w:rFonts w:ascii="Times New Roman" w:hAnsi="Times New Roman" w:cs="Times New Roman"/>
          <w:sz w:val="24"/>
          <w:szCs w:val="24"/>
        </w:rPr>
      </w:pPr>
      <w:r>
        <w:rPr>
          <w:rFonts w:cs="Times New Roman" w:ascii="Times New Roman" w:hAnsi="Times New Roman"/>
          <w:sz w:val="24"/>
          <w:szCs w:val="24"/>
        </w:rPr>
        <w:t>Dictionary: a set to contain all terms (i.e., words) in the document corpus.</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276" w:before="0" w:after="0"/>
        <w:rPr>
          <w:rFonts w:ascii="Times New Roman" w:hAnsi="Times New Roman" w:cs="Times New Roman"/>
          <w:sz w:val="24"/>
          <w:szCs w:val="24"/>
        </w:rPr>
      </w:pPr>
      <w:r>
        <w:rPr>
          <w:rFonts w:cs="Times New Roman" w:ascii="Times New Roman" w:hAnsi="Times New Roman"/>
          <w:b/>
          <w:sz w:val="24"/>
          <w:szCs w:val="24"/>
        </w:rPr>
        <w:t>Postings</w:t>
      </w:r>
      <w:r>
        <w:rPr>
          <w:rFonts w:cs="Times New Roman" w:ascii="Times New Roman" w:hAnsi="Times New Roman"/>
          <w:sz w:val="24"/>
          <w:szCs w:val="24"/>
        </w:rPr>
        <w:t xml:space="preserve">: </w:t>
      </w:r>
    </w:p>
    <w:p>
      <w:pPr>
        <w:pStyle w:val="Normal"/>
        <w:spacing w:before="0" w:after="0"/>
        <w:ind w:left="720" w:hanging="0"/>
        <w:contextualSpacing/>
        <w:rPr>
          <w:rFonts w:ascii="Times New Roman" w:hAnsi="Times New Roman" w:cs="Times New Roman"/>
          <w:sz w:val="24"/>
          <w:szCs w:val="24"/>
        </w:rPr>
      </w:pPr>
      <w:r>
        <w:rPr>
          <w:rFonts w:cs="Times New Roman" w:ascii="Times New Roman" w:hAnsi="Times New Roman"/>
          <w:sz w:val="24"/>
          <w:szCs w:val="24"/>
        </w:rPr>
        <w:t>a defaultdict whose keys are terms, and whose corresponding values are the so-called "postings list" for that  term, i.e., the list of documents the term appears in.</w:t>
      </w:r>
    </w:p>
    <w:p>
      <w:pPr>
        <w:pStyle w:val="Normal"/>
        <w:spacing w:before="0" w:after="0"/>
        <w:ind w:left="720" w:hanging="0"/>
        <w:contextualSpacing/>
        <w:rPr>
          <w:rFonts w:ascii="Times New Roman" w:hAnsi="Times New Roman" w:cs="Times New Roman"/>
          <w:sz w:val="24"/>
          <w:szCs w:val="24"/>
        </w:rPr>
      </w:pPr>
      <w:r>
        <w:rPr>
          <w:rFonts w:cs="Times New Roman" w:ascii="Times New Roman" w:hAnsi="Times New Roman"/>
          <w:sz w:val="24"/>
          <w:szCs w:val="24"/>
        </w:rPr>
        <w:t>The way we implement the postings list is actually not as a Python list.  Rather, it's as a dict whose keys are the document ids of documents that the term appears in, with corresponding values equal to the frequency with which the term occurs in the document. As a result, postings[term] is the postings list for term, and postings[term][id] is the frequency with which term appears in document id.</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276" w:before="0" w:after="0"/>
        <w:rPr>
          <w:rFonts w:ascii="Times New Roman" w:hAnsi="Times New Roman" w:cs="Times New Roman"/>
          <w:b/>
          <w:b/>
          <w:sz w:val="24"/>
          <w:szCs w:val="24"/>
        </w:rPr>
      </w:pPr>
      <w:r>
        <w:rPr>
          <w:rFonts w:cs="Times New Roman" w:ascii="Times New Roman" w:hAnsi="Times New Roman"/>
          <w:b/>
          <w:sz w:val="24"/>
          <w:szCs w:val="24"/>
        </w:rPr>
        <w:t>document_frequency</w:t>
      </w:r>
    </w:p>
    <w:p>
      <w:pPr>
        <w:pStyle w:val="Normal"/>
        <w:spacing w:before="0" w:after="0"/>
        <w:ind w:left="720" w:hanging="0"/>
        <w:contextualSpacing/>
        <w:rPr>
          <w:rFonts w:ascii="Times New Roman" w:hAnsi="Times New Roman" w:cs="Times New Roman"/>
          <w:sz w:val="24"/>
          <w:szCs w:val="24"/>
        </w:rPr>
      </w:pPr>
      <w:r>
        <w:rPr>
          <w:rFonts w:cs="Times New Roman" w:ascii="Times New Roman" w:hAnsi="Times New Roman"/>
          <w:sz w:val="24"/>
          <w:szCs w:val="24"/>
        </w:rPr>
        <w:t>a defaultdict whose keys are terms, with corresponding values equal to the number of documents which contain the key, i.e., the document frequency.</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276" w:before="0" w:after="0"/>
        <w:rPr/>
      </w:pPr>
      <w:r>
        <w:rPr>
          <w:rFonts w:cs="Times New Roman" w:ascii="Times New Roman" w:hAnsi="Times New Roman"/>
          <w:b/>
          <w:sz w:val="24"/>
          <w:szCs w:val="24"/>
        </w:rPr>
        <w:t>length</w:t>
      </w:r>
      <w:r>
        <w:rPr>
          <w:rFonts w:cs="Times New Roman" w:ascii="Times New Roman" w:hAnsi="Times New Roman"/>
          <w:sz w:val="24"/>
          <w:szCs w:val="24"/>
        </w:rPr>
        <w:t>: a defaultdict whose keys are document ids, with values equal to the Euclidean length of the corresponding document v</w:t>
      </w:r>
      <w:bookmarkStart w:id="0" w:name="_GoBack"/>
      <w:bookmarkEnd w:id="0"/>
      <w:r>
        <w:rPr>
          <w:rFonts w:cs="Times New Roman" w:ascii="Times New Roman" w:hAnsi="Times New Roman"/>
          <w:sz w:val="24"/>
          <w:szCs w:val="24"/>
        </w:rPr>
        <w:t>ector.</w:t>
      </w:r>
      <w:r>
        <w:rPr>
          <w:rFonts w:cs="Times New Roman" w:ascii="Times New Roman" w:hAnsi="Times New Roman"/>
          <w:b/>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4">
    <w:name w:val="Heading 4"/>
    <w:basedOn w:val="Normal"/>
    <w:next w:val="Normal"/>
    <w:link w:val="Heading4Char"/>
    <w:uiPriority w:val="9"/>
    <w:unhideWhenUsed/>
    <w:qFormat/>
    <w:rsid w:val="00d34742"/>
    <w:pPr>
      <w:keepNext/>
      <w:keepLines/>
      <w:spacing w:lineRule="auto" w:line="276"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d34742"/>
    <w:rPr>
      <w:rFonts w:ascii="Calibri Light" w:hAnsi="Calibri Light" w:eastAsia="" w:cs="" w:asciiTheme="majorHAnsi" w:cstheme="majorBidi" w:eastAsiaTheme="majorEastAsia" w:hAnsiTheme="majorHAnsi"/>
      <w:i/>
      <w:iCs/>
      <w:color w:val="2E74B5"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8566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LibreOffice/5.1.6.2$Linux_X86_64 LibreOffice_project/10m0$Build-2</Application>
  <Pages>5</Pages>
  <Words>991</Words>
  <Characters>5097</Characters>
  <CharactersWithSpaces>6103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2017-05-06T00:13:00Z</dcterms:created>
  <dc:creator>Ketaki</dc:creator>
  <dc:description/>
  <dc:language>en-IN</dc:language>
  <cp:lastModifiedBy/>
  <dcterms:modified xsi:type="dcterms:W3CDTF">2017-10-02T15:59:52Z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