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D3A8" w14:textId="77777777" w:rsidR="00775859" w:rsidRPr="006A070D" w:rsidRDefault="00775859" w:rsidP="008D0D84">
      <w:pPr>
        <w:pStyle w:val="ListParagraph"/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A070D">
        <w:rPr>
          <w:rFonts w:ascii="Times New Roman" w:eastAsia="Times New Roman" w:hAnsi="Times New Roman" w:cs="Times New Roman"/>
          <w:b/>
          <w:sz w:val="32"/>
          <w:szCs w:val="32"/>
        </w:rPr>
        <w:t>Sample Questions for reference (Engineeri</w:t>
      </w:r>
      <w:r w:rsidR="0092358D" w:rsidRPr="006A070D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6A070D">
        <w:rPr>
          <w:rFonts w:ascii="Times New Roman" w:eastAsia="Times New Roman" w:hAnsi="Times New Roman" w:cs="Times New Roman"/>
          <w:b/>
          <w:sz w:val="32"/>
          <w:szCs w:val="32"/>
        </w:rPr>
        <w:t>ng Chemistry)</w:t>
      </w:r>
    </w:p>
    <w:p w14:paraId="1F7A7DD8" w14:textId="77777777" w:rsidR="00775859" w:rsidRPr="006A070D" w:rsidRDefault="00775859" w:rsidP="008D0D84">
      <w:pPr>
        <w:pStyle w:val="ListParagraph"/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3A8895" w14:textId="77777777" w:rsidR="000674D3" w:rsidRPr="006A070D" w:rsidRDefault="000674D3" w:rsidP="000674D3">
      <w:pPr>
        <w:pStyle w:val="ListParagraph"/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5969E70" w14:textId="77777777" w:rsidR="001D6D52" w:rsidRPr="006A070D" w:rsidRDefault="001D6D52" w:rsidP="008D0D84">
      <w:pPr>
        <w:spacing w:line="240" w:lineRule="auto"/>
        <w:jc w:val="both"/>
        <w:rPr>
          <w:rFonts w:ascii="Times New Roman" w:hAnsi="Times New Roman" w:cs="Times New Roman"/>
        </w:rPr>
      </w:pPr>
    </w:p>
    <w:p w14:paraId="4E48EE27" w14:textId="77777777" w:rsidR="00066717" w:rsidRDefault="00066717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A07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ENERGY</w:t>
      </w:r>
    </w:p>
    <w:p w14:paraId="4DF450BC" w14:textId="77777777" w:rsidR="006A070D" w:rsidRPr="006A070D" w:rsidRDefault="006A070D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E5223C" w14:textId="77777777" w:rsidR="00F032A0" w:rsidRPr="006A070D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Discuss the necessity of renewable energy resources in India (5 points). State any two challenges in their implementation.</w:t>
      </w:r>
    </w:p>
    <w:p w14:paraId="175F505C" w14:textId="77777777" w:rsidR="00F032A0" w:rsidRPr="006A070D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What is calorific value? Explain the process of experimental determination of % carbon and % Hydrogen using combustion technique (diagram not expected). </w:t>
      </w:r>
    </w:p>
    <w:p w14:paraId="3E9A96DD" w14:textId="77777777" w:rsidR="00F032A0" w:rsidRPr="006A070D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Discuss the process of refining of petroleum from crude oil (diagram not required). State the advantages of catalytic cracking over thermal cracking (any 4).</w:t>
      </w:r>
    </w:p>
    <w:p w14:paraId="4B9A7407" w14:textId="77777777" w:rsidR="00F032A0" w:rsidRPr="006A070D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What is unleaded petrol? State its advantages. </w:t>
      </w:r>
    </w:p>
    <w:p w14:paraId="7F61FEEA" w14:textId="77777777" w:rsidR="00F032A0" w:rsidRPr="006A070D" w:rsidRDefault="00F032A0" w:rsidP="005E1BD6">
      <w:pPr>
        <w:pStyle w:val="ListParagraph"/>
        <w:numPr>
          <w:ilvl w:val="0"/>
          <w:numId w:val="3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State: a) Octane number b) Cetane number </w:t>
      </w:r>
    </w:p>
    <w:p w14:paraId="6D7D570F" w14:textId="77777777" w:rsidR="00F032A0" w:rsidRPr="006A070D" w:rsidRDefault="00F032A0" w:rsidP="005E1BD6">
      <w:pPr>
        <w:pStyle w:val="ListParagraph"/>
        <w:numPr>
          <w:ilvl w:val="0"/>
          <w:numId w:val="3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hAnsi="Times New Roman" w:cs="Times New Roman"/>
          <w:sz w:val="24"/>
          <w:szCs w:val="24"/>
        </w:rPr>
        <w:t xml:space="preserve">A sample of coal contains: C = 90 %, H = 5 %, O = 2 %, S = 2 %, N = 1 %. Calculate, GCV and LCV of coal in </w:t>
      </w:r>
      <w:proofErr w:type="spellStart"/>
      <w:r w:rsidRPr="006A070D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6A070D">
        <w:rPr>
          <w:rFonts w:ascii="Times New Roman" w:hAnsi="Times New Roman" w:cs="Times New Roman"/>
          <w:sz w:val="24"/>
          <w:szCs w:val="24"/>
        </w:rPr>
        <w:t>/g.</w:t>
      </w:r>
    </w:p>
    <w:p w14:paraId="7C81C49F" w14:textId="77777777" w:rsidR="002A3460" w:rsidRPr="006A070D" w:rsidRDefault="002A3460" w:rsidP="005E1BD6">
      <w:pPr>
        <w:pStyle w:val="ListParagraph"/>
        <w:numPr>
          <w:ilvl w:val="0"/>
          <w:numId w:val="36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An air dried coal weighing 3.5 gm was taken for volatile matter determination. After loss of volatile matter the coal sample weighed 2.03 gm. If it contains 5 % moisture find the % Volatile matter present in this coal sample.</w:t>
      </w:r>
    </w:p>
    <w:p w14:paraId="1960F070" w14:textId="77777777" w:rsidR="002A3460" w:rsidRPr="006A070D" w:rsidRDefault="002A3460" w:rsidP="005E1BD6">
      <w:pPr>
        <w:pStyle w:val="ListParagraph"/>
        <w:numPr>
          <w:ilvl w:val="0"/>
          <w:numId w:val="36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eastAsia="FangSong" w:hAnsi="Times New Roman"/>
          <w:sz w:val="24"/>
          <w:szCs w:val="24"/>
          <w:lang w:val="en-IN"/>
        </w:rPr>
        <w:t>State any four important characteristics of an ideal fuel.</w:t>
      </w:r>
      <w:r w:rsidRPr="006A070D">
        <w:rPr>
          <w:rFonts w:ascii="Times New Roman" w:hAnsi="Times New Roman"/>
          <w:sz w:val="24"/>
          <w:szCs w:val="24"/>
        </w:rPr>
        <w:t xml:space="preserve"> </w:t>
      </w:r>
    </w:p>
    <w:p w14:paraId="36F4C916" w14:textId="77777777" w:rsidR="002A3460" w:rsidRPr="006A070D" w:rsidRDefault="002A3460" w:rsidP="005E1BD6">
      <w:pPr>
        <w:pStyle w:val="ListParagraph"/>
        <w:numPr>
          <w:ilvl w:val="0"/>
          <w:numId w:val="36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A coal sample contains, C = 80 %, H</w:t>
      </w:r>
      <w:r w:rsidRPr="006A070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6A070D">
        <w:rPr>
          <w:rFonts w:ascii="Times New Roman" w:hAnsi="Times New Roman"/>
          <w:sz w:val="24"/>
          <w:szCs w:val="24"/>
        </w:rPr>
        <w:t>= 4 %, O</w:t>
      </w:r>
      <w:r w:rsidRPr="006A070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6A070D">
        <w:rPr>
          <w:rFonts w:ascii="Times New Roman" w:hAnsi="Times New Roman"/>
          <w:sz w:val="24"/>
          <w:szCs w:val="24"/>
        </w:rPr>
        <w:t>= 3 %, N</w:t>
      </w:r>
      <w:r w:rsidRPr="006A070D">
        <w:rPr>
          <w:rFonts w:ascii="Times New Roman" w:hAnsi="Times New Roman"/>
          <w:sz w:val="24"/>
          <w:szCs w:val="24"/>
          <w:vertAlign w:val="subscript"/>
        </w:rPr>
        <w:t>2</w:t>
      </w:r>
      <w:r w:rsidRPr="006A070D">
        <w:rPr>
          <w:rFonts w:ascii="Times New Roman" w:hAnsi="Times New Roman"/>
          <w:sz w:val="24"/>
          <w:szCs w:val="24"/>
        </w:rPr>
        <w:t xml:space="preserve"> = 3 %, S = 2 %, Ash = 4 %, Moisture = 4 %. Calculate the quantity of air required for the complete combustion of 3 kg of coal, if 30 % excess air is supplied.</w:t>
      </w:r>
    </w:p>
    <w:p w14:paraId="67D32702" w14:textId="77777777" w:rsidR="002A3460" w:rsidRPr="006A070D" w:rsidRDefault="002A346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Explain the construction and working of solar photo-voltaic cell with neat labeled diagram.</w:t>
      </w:r>
    </w:p>
    <w:p w14:paraId="2A8C65A6" w14:textId="77777777" w:rsidR="002A3460" w:rsidRPr="006A070D" w:rsidRDefault="002A3460" w:rsidP="005E1BD6">
      <w:pPr>
        <w:pStyle w:val="ListParagraph"/>
        <w:numPr>
          <w:ilvl w:val="0"/>
          <w:numId w:val="36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Calculate GCV of coal sample containing C = 70%, H = 8%, S = 3%, N = 8%, ash = 5%</w:t>
      </w:r>
    </w:p>
    <w:p w14:paraId="672456B0" w14:textId="77777777" w:rsidR="002A3460" w:rsidRPr="006A070D" w:rsidRDefault="002A3460" w:rsidP="005E1BD6">
      <w:pPr>
        <w:pStyle w:val="ListParagraph"/>
        <w:numPr>
          <w:ilvl w:val="0"/>
          <w:numId w:val="26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 xml:space="preserve">1.8 gram of coal sample is heated in combustion tube experiment. The </w:t>
      </w:r>
      <w:proofErr w:type="spellStart"/>
      <w:r w:rsidRPr="006A070D">
        <w:rPr>
          <w:rFonts w:ascii="Times New Roman" w:hAnsi="Times New Roman"/>
          <w:sz w:val="24"/>
          <w:szCs w:val="24"/>
        </w:rPr>
        <w:t>vapour</w:t>
      </w:r>
      <w:proofErr w:type="spellEnd"/>
      <w:r w:rsidRPr="006A070D">
        <w:rPr>
          <w:rFonts w:ascii="Times New Roman" w:hAnsi="Times New Roman"/>
          <w:sz w:val="24"/>
          <w:szCs w:val="24"/>
        </w:rPr>
        <w:t xml:space="preserve"> released during experiment was absorbed in CaCl</w:t>
      </w:r>
      <w:r w:rsidRPr="006A070D">
        <w:rPr>
          <w:rFonts w:ascii="Times New Roman" w:hAnsi="Times New Roman"/>
          <w:sz w:val="24"/>
          <w:szCs w:val="24"/>
          <w:vertAlign w:val="subscript"/>
        </w:rPr>
        <w:t>2</w:t>
      </w:r>
      <w:r w:rsidRPr="006A070D">
        <w:rPr>
          <w:rFonts w:ascii="Times New Roman" w:hAnsi="Times New Roman"/>
          <w:sz w:val="24"/>
          <w:szCs w:val="24"/>
        </w:rPr>
        <w:t xml:space="preserve"> tube and KOH bulb. The increase in mass of CaCl</w:t>
      </w:r>
      <w:r w:rsidRPr="006A070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6A070D">
        <w:rPr>
          <w:rFonts w:ascii="Times New Roman" w:hAnsi="Times New Roman"/>
          <w:sz w:val="24"/>
          <w:szCs w:val="24"/>
        </w:rPr>
        <w:t>tube and KOH bulb was found to be 0.8 g and 2.96 g respectively. Calculate the percentage carbon in coal sample.</w:t>
      </w:r>
    </w:p>
    <w:p w14:paraId="781E7F6B" w14:textId="77777777" w:rsidR="002A3460" w:rsidRPr="006A070D" w:rsidRDefault="002A3460" w:rsidP="005E1BD6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A coal has C = 72%, H = 8%, N = 6%, S = 3%, O = 5% and remaining ash Calculate the amount of air required for combustion of 5 Kg of coal.</w:t>
      </w:r>
    </w:p>
    <w:p w14:paraId="450B11C6" w14:textId="77777777" w:rsidR="002A3460" w:rsidRPr="006A070D" w:rsidRDefault="002A3460" w:rsidP="005E1BD6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Explain construction and working of flat plate collector. Give to advantages.</w:t>
      </w:r>
    </w:p>
    <w:p w14:paraId="54B5B3F7" w14:textId="77777777" w:rsidR="0068690C" w:rsidRPr="006A070D" w:rsidRDefault="0068690C" w:rsidP="000674D3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Knocking  b) Octane number  c) Gross calorific value d) Centigrade heat unit e) Cetane number</w:t>
      </w:r>
    </w:p>
    <w:p w14:paraId="59C5FF2B" w14:textId="77777777" w:rsidR="00F032A0" w:rsidRPr="006A070D" w:rsidRDefault="0068690C" w:rsidP="000674D3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Explain five advantages and challenges in utilizing solar energy. </w:t>
      </w:r>
      <w:r w:rsidR="00F032A0" w:rsidRPr="006A070D">
        <w:rPr>
          <w:rFonts w:ascii="Times New Roman" w:hAnsi="Times New Roman"/>
          <w:sz w:val="24"/>
          <w:szCs w:val="24"/>
        </w:rPr>
        <w:t>Explain the traditional and green way to synthesize Indigo dye. Identify which principle of Green Chemistry is justified.</w:t>
      </w:r>
    </w:p>
    <w:p w14:paraId="1BDAF8CE" w14:textId="77777777" w:rsidR="0068690C" w:rsidRPr="006A070D" w:rsidRDefault="0068690C" w:rsidP="000674D3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2.2 gram of coal in Kjeldahl’s method gave NH</w:t>
      </w:r>
      <w:r w:rsidRPr="006A07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 gas which required 15 ml of 0.5 N H</w:t>
      </w:r>
      <w:r w:rsidRPr="006A07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6A070D">
        <w:rPr>
          <w:rFonts w:ascii="Times New Roman" w:eastAsia="Times New Roman" w:hAnsi="Times New Roman" w:cs="Times New Roman"/>
          <w:sz w:val="24"/>
          <w:szCs w:val="24"/>
        </w:rPr>
        <w:t>SO4 for neutralization. 1.8 g of coal in bomb calorimeter experiment gave 0.35 gram of BaSO</w:t>
      </w:r>
      <w:r w:rsidRPr="006A07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 residue. Calculate the % N and % S of coal. </w:t>
      </w:r>
    </w:p>
    <w:p w14:paraId="3A87A4B1" w14:textId="77777777" w:rsidR="001F5270" w:rsidRPr="006A070D" w:rsidRDefault="001F5270" w:rsidP="00C0182F">
      <w:pPr>
        <w:pStyle w:val="ListParagraph"/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C5FA70" w14:textId="77777777" w:rsidR="00761BC3" w:rsidRPr="006A070D" w:rsidRDefault="00761BC3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40572D" w14:textId="77777777" w:rsidR="0031567A" w:rsidRPr="006A070D" w:rsidRDefault="0031567A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B18E70" w14:textId="77777777" w:rsidR="0031567A" w:rsidRPr="006A070D" w:rsidRDefault="0031567A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8BE31C" w14:textId="77777777" w:rsidR="0031567A" w:rsidRPr="006A070D" w:rsidRDefault="0031567A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254FE3" w14:textId="29B226EC" w:rsidR="00066717" w:rsidRPr="006A070D" w:rsidRDefault="00066717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A07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SPECTROSCOPY</w:t>
      </w:r>
    </w:p>
    <w:p w14:paraId="20768FF5" w14:textId="77777777" w:rsidR="00B730FB" w:rsidRPr="006A070D" w:rsidRDefault="00B730FB" w:rsidP="0031567A">
      <w:pPr>
        <w:pStyle w:val="ListParagraph"/>
        <w:numPr>
          <w:ilvl w:val="0"/>
          <w:numId w:val="40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What is conductometric titration? Explain the determination of equivalence point for titration of weak acid and strong base</w:t>
      </w:r>
    </w:p>
    <w:p w14:paraId="0C29934D" w14:textId="099E2A9B" w:rsidR="00B730FB" w:rsidRPr="006A070D" w:rsidRDefault="00B730FB" w:rsidP="0031567A">
      <w:pPr>
        <w:pStyle w:val="ListParagraph"/>
        <w:numPr>
          <w:ilvl w:val="0"/>
          <w:numId w:val="40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What is finger print region in IR spectroscopy? Write IR frequencies of following functional group.</w:t>
      </w:r>
      <w:r w:rsidR="00B74059" w:rsidRPr="006A0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70D">
        <w:rPr>
          <w:rFonts w:ascii="Times New Roman" w:eastAsia="Times New Roman" w:hAnsi="Times New Roman" w:cs="Times New Roman"/>
          <w:sz w:val="24"/>
          <w:szCs w:val="24"/>
        </w:rPr>
        <w:t>Carbonyl group C=O bond b) Ether C-O bond c) alkane C-H bond</w:t>
      </w:r>
    </w:p>
    <w:p w14:paraId="3204A7BF" w14:textId="77777777" w:rsidR="00B730FB" w:rsidRPr="006A070D" w:rsidRDefault="00B730FB" w:rsidP="0031567A">
      <w:pPr>
        <w:pStyle w:val="ListParagraph"/>
        <w:numPr>
          <w:ilvl w:val="0"/>
          <w:numId w:val="40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What are frequencies for near, mid and far IR spectroscopy? What is the condition for a molecule to absorb IR frequencies? </w:t>
      </w:r>
    </w:p>
    <w:p w14:paraId="77A41BC1" w14:textId="77777777" w:rsidR="00B730FB" w:rsidRPr="006A070D" w:rsidRDefault="00B730FB" w:rsidP="0031567A">
      <w:pPr>
        <w:pStyle w:val="ListParagraph"/>
        <w:numPr>
          <w:ilvl w:val="0"/>
          <w:numId w:val="40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Why there is a need of standardization of pH electrode? Discuss the process of standardization of pH meter using various buffer solutions.</w:t>
      </w:r>
    </w:p>
    <w:p w14:paraId="6DC9C55A" w14:textId="77777777" w:rsidR="00B730FB" w:rsidRPr="006A070D" w:rsidRDefault="00B730FB" w:rsidP="0031567A">
      <w:pPr>
        <w:pStyle w:val="ListParagraph"/>
        <w:numPr>
          <w:ilvl w:val="0"/>
          <w:numId w:val="40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State five applications of UV-Visible spectroscopy. Give five limitations of Beer-lambert’s law.</w:t>
      </w:r>
    </w:p>
    <w:p w14:paraId="70A512D7" w14:textId="77777777" w:rsidR="00B730FB" w:rsidRPr="006A070D" w:rsidRDefault="00B730FB" w:rsidP="0031567A">
      <w:pPr>
        <w:pStyle w:val="ListParagraph"/>
        <w:numPr>
          <w:ilvl w:val="0"/>
          <w:numId w:val="40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Give the IR frequencies of </w:t>
      </w:r>
      <w:proofErr w:type="gramStart"/>
      <w:r w:rsidRPr="006A070D">
        <w:rPr>
          <w:rFonts w:ascii="Times New Roman" w:eastAsia="Times New Roman" w:hAnsi="Times New Roman" w:cs="Times New Roman"/>
          <w:sz w:val="24"/>
          <w:szCs w:val="24"/>
        </w:rPr>
        <w:t>following :</w:t>
      </w:r>
      <w:proofErr w:type="gramEnd"/>
    </w:p>
    <w:p w14:paraId="07D0B9C5" w14:textId="77777777" w:rsidR="00B730FB" w:rsidRPr="006A070D" w:rsidRDefault="00B730FB" w:rsidP="0031567A">
      <w:pPr>
        <w:pStyle w:val="ListParagraph"/>
        <w:numPr>
          <w:ilvl w:val="1"/>
          <w:numId w:val="40"/>
        </w:numPr>
        <w:tabs>
          <w:tab w:val="left" w:pos="2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C-Br (in haloalkanes) b) N-H stretching (in amines) c) C-O stretching (in ethers) d) =C-H stretching (in alkenes) e) CN stretching (in cyanides)</w:t>
      </w:r>
    </w:p>
    <w:p w14:paraId="6D737130" w14:textId="77777777" w:rsidR="00B730FB" w:rsidRPr="006A070D" w:rsidRDefault="00B730FB" w:rsidP="0031567A">
      <w:pPr>
        <w:pStyle w:val="ListParagraph"/>
        <w:numPr>
          <w:ilvl w:val="0"/>
          <w:numId w:val="40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Calculate the fundamental modes of vibrations for the following molecules:</w:t>
      </w:r>
    </w:p>
    <w:p w14:paraId="00CA283E" w14:textId="77777777" w:rsidR="00B730FB" w:rsidRPr="006A070D" w:rsidRDefault="00B730FB" w:rsidP="0031567A">
      <w:pPr>
        <w:pStyle w:val="ListParagraph"/>
        <w:numPr>
          <w:ilvl w:val="1"/>
          <w:numId w:val="40"/>
        </w:numPr>
        <w:tabs>
          <w:tab w:val="left" w:pos="2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a) Benzene     b) Carbon dioxide     c) Phenol     d) Water     e) Anisole </w:t>
      </w:r>
    </w:p>
    <w:p w14:paraId="667671EB" w14:textId="77777777" w:rsidR="00B730FB" w:rsidRPr="006A070D" w:rsidRDefault="00B730FB" w:rsidP="0031567A">
      <w:pPr>
        <w:pStyle w:val="ListParagraph"/>
        <w:numPr>
          <w:ilvl w:val="0"/>
          <w:numId w:val="40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Explain the importance of tetra-</w:t>
      </w:r>
      <w:proofErr w:type="spellStart"/>
      <w:r w:rsidRPr="006A070D">
        <w:rPr>
          <w:rFonts w:ascii="Times New Roman" w:eastAsia="Times New Roman" w:hAnsi="Times New Roman" w:cs="Times New Roman"/>
          <w:sz w:val="24"/>
          <w:szCs w:val="24"/>
        </w:rPr>
        <w:t>methylsilane</w:t>
      </w:r>
      <w:proofErr w:type="spellEnd"/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 in NMR spectroscopy. How protons are classified as equivalent and non-equivalent protons in </w:t>
      </w:r>
      <w:r w:rsidRPr="006A07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A070D">
        <w:rPr>
          <w:rFonts w:ascii="Times New Roman" w:eastAsia="Times New Roman" w:hAnsi="Times New Roman" w:cs="Times New Roman"/>
          <w:sz w:val="24"/>
          <w:szCs w:val="24"/>
        </w:rPr>
        <w:t>H-NMR spectroscopy?</w:t>
      </w:r>
    </w:p>
    <w:p w14:paraId="68FD2255" w14:textId="77777777" w:rsidR="00B730FB" w:rsidRPr="006A070D" w:rsidRDefault="00B730FB" w:rsidP="0031567A">
      <w:pPr>
        <w:pStyle w:val="ListParagraph"/>
        <w:numPr>
          <w:ilvl w:val="0"/>
          <w:numId w:val="40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>Explain the principle involved in conductometric titration. When HCl is titrated with NH</w:t>
      </w:r>
      <w:r w:rsidRPr="006A07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OH solution, having 0.1 N concentrations each, explain the nature of graph of conductance VS volume of base added. </w:t>
      </w:r>
    </w:p>
    <w:p w14:paraId="521AF3A4" w14:textId="77777777" w:rsidR="00B730FB" w:rsidRPr="006A070D" w:rsidRDefault="00B730FB" w:rsidP="0031567A">
      <w:pPr>
        <w:pStyle w:val="ListParagraph"/>
        <w:numPr>
          <w:ilvl w:val="0"/>
          <w:numId w:val="40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bCs/>
          <w:sz w:val="24"/>
          <w:szCs w:val="24"/>
        </w:rPr>
        <w:t>6.5 x 10</w:t>
      </w:r>
      <w:r w:rsidRPr="006A070D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-4</w:t>
      </w:r>
      <w:r w:rsidRPr="006A070D">
        <w:rPr>
          <w:rFonts w:ascii="Times New Roman" w:eastAsia="Times New Roman" w:hAnsi="Times New Roman" w:cs="Times New Roman"/>
          <w:bCs/>
          <w:sz w:val="24"/>
          <w:szCs w:val="24"/>
        </w:rPr>
        <w:t xml:space="preserve"> M solution of an absorbing species is placed in a cell of path length 1 cm. Transmittance measured is 62 %. Calculate the absorbance and molar absorptivity of the solution?</w:t>
      </w:r>
    </w:p>
    <w:p w14:paraId="6F01AF78" w14:textId="77777777" w:rsidR="00B730FB" w:rsidRPr="006A070D" w:rsidRDefault="00B730FB" w:rsidP="0031567A">
      <w:pPr>
        <w:pStyle w:val="ListParagraph"/>
        <w:numPr>
          <w:ilvl w:val="0"/>
          <w:numId w:val="40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A070D">
        <w:rPr>
          <w:rFonts w:ascii="Times New Roman" w:eastAsia="Times New Roman" w:hAnsi="Times New Roman" w:cs="Times New Roman"/>
          <w:sz w:val="24"/>
          <w:szCs w:val="24"/>
        </w:rPr>
        <w:t xml:space="preserve">With the help of schematic diagram explain construction and working of single beam spectrophotometer. </w:t>
      </w:r>
    </w:p>
    <w:p w14:paraId="2EB58714" w14:textId="77777777" w:rsidR="00B730FB" w:rsidRPr="006A070D" w:rsidRDefault="00B730FB" w:rsidP="0031567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State Beer-Lambert’s law. Calculate the molar absorptivity of 2.3 x 10</w:t>
      </w:r>
      <w:r w:rsidRPr="006A070D">
        <w:rPr>
          <w:rFonts w:ascii="Times New Roman" w:hAnsi="Times New Roman"/>
          <w:sz w:val="24"/>
          <w:szCs w:val="24"/>
          <w:vertAlign w:val="superscript"/>
        </w:rPr>
        <w:t>-4</w:t>
      </w:r>
      <w:r w:rsidRPr="006A070D">
        <w:rPr>
          <w:rFonts w:ascii="Times New Roman" w:hAnsi="Times New Roman"/>
          <w:sz w:val="24"/>
          <w:szCs w:val="24"/>
        </w:rPr>
        <w:t xml:space="preserve"> mol dm</w:t>
      </w:r>
      <w:r w:rsidRPr="006A070D">
        <w:rPr>
          <w:rFonts w:ascii="Times New Roman" w:hAnsi="Times New Roman"/>
          <w:sz w:val="24"/>
          <w:szCs w:val="24"/>
          <w:vertAlign w:val="superscript"/>
        </w:rPr>
        <w:t>-3</w:t>
      </w:r>
      <w:r w:rsidRPr="006A070D">
        <w:rPr>
          <w:rFonts w:ascii="Times New Roman" w:hAnsi="Times New Roman"/>
          <w:sz w:val="24"/>
          <w:szCs w:val="24"/>
        </w:rPr>
        <w:t xml:space="preserve"> solution which absorbs 60 % of incident light measured in cuvette of 1 cm path length.</w:t>
      </w:r>
    </w:p>
    <w:p w14:paraId="050BE71B" w14:textId="77777777" w:rsidR="00B730FB" w:rsidRPr="006A070D" w:rsidRDefault="00B730FB" w:rsidP="0031567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Calculate the number of fun</w:t>
      </w:r>
      <w:r w:rsidR="00283EA3" w:rsidRPr="006A070D">
        <w:rPr>
          <w:rFonts w:ascii="Times New Roman" w:hAnsi="Times New Roman"/>
          <w:sz w:val="24"/>
          <w:szCs w:val="24"/>
        </w:rPr>
        <w:t>damental modes of vibration for:</w:t>
      </w:r>
    </w:p>
    <w:p w14:paraId="34ADAC4F" w14:textId="77777777" w:rsidR="00B730FB" w:rsidRPr="006A070D" w:rsidRDefault="00B730FB" w:rsidP="0031567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 xml:space="preserve">Toluene              b) Benzene  </w:t>
      </w:r>
    </w:p>
    <w:p w14:paraId="05B820B4" w14:textId="77777777" w:rsidR="00B730FB" w:rsidRPr="006A070D" w:rsidRDefault="00B730FB" w:rsidP="0031567A">
      <w:pPr>
        <w:pStyle w:val="ListParagraph"/>
        <w:numPr>
          <w:ilvl w:val="0"/>
          <w:numId w:val="40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The transmittance of 2.5 x 10</w:t>
      </w:r>
      <w:r w:rsidRPr="006A070D">
        <w:rPr>
          <w:rFonts w:ascii="Times New Roman" w:hAnsi="Times New Roman"/>
          <w:sz w:val="24"/>
          <w:szCs w:val="24"/>
          <w:vertAlign w:val="superscript"/>
        </w:rPr>
        <w:t>-4</w:t>
      </w:r>
      <w:r w:rsidRPr="006A070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A070D">
        <w:rPr>
          <w:rFonts w:ascii="Times New Roman" w:hAnsi="Times New Roman"/>
          <w:sz w:val="24"/>
          <w:szCs w:val="24"/>
        </w:rPr>
        <w:t xml:space="preserve">M solution was found to be 80 % in path length of 1 cm. </w:t>
      </w:r>
    </w:p>
    <w:p w14:paraId="03CB503E" w14:textId="77777777" w:rsidR="00B730FB" w:rsidRPr="006A070D" w:rsidRDefault="00B730FB" w:rsidP="0031567A">
      <w:pPr>
        <w:pStyle w:val="ListParagraph"/>
        <w:numPr>
          <w:ilvl w:val="0"/>
          <w:numId w:val="40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Calculate the a) absorbance b) Molar absorptivity c) % T for the path length of 2 cm.</w:t>
      </w:r>
    </w:p>
    <w:p w14:paraId="29D20C81" w14:textId="77777777" w:rsidR="004C1017" w:rsidRPr="006A070D" w:rsidRDefault="00B730FB" w:rsidP="0031567A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 xml:space="preserve">What is Finger Print region in IR spectroscopy, explain its significance.  </w:t>
      </w:r>
    </w:p>
    <w:p w14:paraId="7A366A41" w14:textId="77777777" w:rsidR="00AC12EC" w:rsidRPr="006A070D" w:rsidRDefault="00F032A0" w:rsidP="0031567A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 xml:space="preserve">Explain with the help of suitable graphical diagram, </w:t>
      </w:r>
      <w:proofErr w:type="spellStart"/>
      <w:r w:rsidRPr="006A070D">
        <w:rPr>
          <w:rFonts w:ascii="Times New Roman" w:hAnsi="Times New Roman"/>
          <w:sz w:val="24"/>
          <w:szCs w:val="24"/>
        </w:rPr>
        <w:t>Coductometric</w:t>
      </w:r>
      <w:proofErr w:type="spellEnd"/>
      <w:r w:rsidRPr="006A070D">
        <w:rPr>
          <w:rFonts w:ascii="Times New Roman" w:hAnsi="Times New Roman"/>
          <w:sz w:val="24"/>
          <w:szCs w:val="24"/>
        </w:rPr>
        <w:t xml:space="preserve"> titration of acetic acid versus ammonium hydroxide. </w:t>
      </w:r>
    </w:p>
    <w:p w14:paraId="14974510" w14:textId="77777777" w:rsidR="00AC12EC" w:rsidRPr="006A070D" w:rsidRDefault="00AC12EC" w:rsidP="0031567A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A070D">
        <w:rPr>
          <w:rFonts w:ascii="Times New Roman" w:hAnsi="Times New Roman"/>
          <w:sz w:val="24"/>
          <w:szCs w:val="24"/>
        </w:rPr>
        <w:t>Explain with the help of graph the conductometric titration of mixture of strong acid and weak acid against strong base.</w:t>
      </w:r>
    </w:p>
    <w:p w14:paraId="0A413DA0" w14:textId="77777777" w:rsidR="00AC12EC" w:rsidRPr="006A070D" w:rsidRDefault="00AC12EC" w:rsidP="00AC12EC">
      <w:pPr>
        <w:pStyle w:val="ListParagraph"/>
        <w:spacing w:line="276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sectPr w:rsidR="00AC12EC" w:rsidRPr="006A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0FA1"/>
    <w:multiLevelType w:val="hybridMultilevel"/>
    <w:tmpl w:val="59163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8AE78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CB66A6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5BD8"/>
    <w:multiLevelType w:val="hybridMultilevel"/>
    <w:tmpl w:val="986A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5F39"/>
    <w:multiLevelType w:val="hybridMultilevel"/>
    <w:tmpl w:val="62B675CA"/>
    <w:lvl w:ilvl="0" w:tplc="9F2E3F3C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" w15:restartNumberingAfterBreak="0">
    <w:nsid w:val="09E432CE"/>
    <w:multiLevelType w:val="hybridMultilevel"/>
    <w:tmpl w:val="8FB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C20B4"/>
    <w:multiLevelType w:val="hybridMultilevel"/>
    <w:tmpl w:val="6F24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15B45"/>
    <w:multiLevelType w:val="hybridMultilevel"/>
    <w:tmpl w:val="CAD28A92"/>
    <w:lvl w:ilvl="0" w:tplc="BB94A24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0C751963"/>
    <w:multiLevelType w:val="hybridMultilevel"/>
    <w:tmpl w:val="5D32C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D4D1B"/>
    <w:multiLevelType w:val="hybridMultilevel"/>
    <w:tmpl w:val="AE185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55C41"/>
    <w:multiLevelType w:val="hybridMultilevel"/>
    <w:tmpl w:val="EB40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13597"/>
    <w:multiLevelType w:val="hybridMultilevel"/>
    <w:tmpl w:val="CAD28A92"/>
    <w:lvl w:ilvl="0" w:tplc="BB94A24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1C621A92"/>
    <w:multiLevelType w:val="hybridMultilevel"/>
    <w:tmpl w:val="ABB48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387B"/>
    <w:multiLevelType w:val="hybridMultilevel"/>
    <w:tmpl w:val="763083D0"/>
    <w:lvl w:ilvl="0" w:tplc="6C84A176">
      <w:start w:val="1"/>
      <w:numFmt w:val="lowerRoman"/>
      <w:lvlText w:val="%1)"/>
      <w:lvlJc w:val="left"/>
      <w:pPr>
        <w:ind w:left="718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3EA0555"/>
    <w:multiLevelType w:val="hybridMultilevel"/>
    <w:tmpl w:val="505431E6"/>
    <w:lvl w:ilvl="0" w:tplc="178EF2A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243E0991"/>
    <w:multiLevelType w:val="hybridMultilevel"/>
    <w:tmpl w:val="5BF0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B7696"/>
    <w:multiLevelType w:val="hybridMultilevel"/>
    <w:tmpl w:val="5D9A7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C1E5F"/>
    <w:multiLevelType w:val="hybridMultilevel"/>
    <w:tmpl w:val="B5BC6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5460E"/>
    <w:multiLevelType w:val="hybridMultilevel"/>
    <w:tmpl w:val="CAD28A92"/>
    <w:lvl w:ilvl="0" w:tplc="BB94A24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317A470A"/>
    <w:multiLevelType w:val="hybridMultilevel"/>
    <w:tmpl w:val="3810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85B84"/>
    <w:multiLevelType w:val="hybridMultilevel"/>
    <w:tmpl w:val="0A76CCE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0F2B98"/>
    <w:multiLevelType w:val="hybridMultilevel"/>
    <w:tmpl w:val="669AA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17C71"/>
    <w:multiLevelType w:val="hybridMultilevel"/>
    <w:tmpl w:val="B6FA2E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2C63F0"/>
    <w:multiLevelType w:val="hybridMultilevel"/>
    <w:tmpl w:val="B414F1FE"/>
    <w:lvl w:ilvl="0" w:tplc="DA7C837C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 w15:restartNumberingAfterBreak="0">
    <w:nsid w:val="3AC30C4C"/>
    <w:multiLevelType w:val="hybridMultilevel"/>
    <w:tmpl w:val="0512E912"/>
    <w:lvl w:ilvl="0" w:tplc="6CCE86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1746D"/>
    <w:multiLevelType w:val="hybridMultilevel"/>
    <w:tmpl w:val="C2060470"/>
    <w:lvl w:ilvl="0" w:tplc="4052EA5C">
      <w:start w:val="1"/>
      <w:numFmt w:val="lowerRoman"/>
      <w:lvlText w:val="%1)"/>
      <w:lvlJc w:val="left"/>
      <w:pPr>
        <w:ind w:left="718" w:hanging="720"/>
      </w:pPr>
      <w:rPr>
        <w:rFonts w:hint="default"/>
        <w:color w:val="000000" w:themeColor="text1"/>
      </w:rPr>
    </w:lvl>
    <w:lvl w:ilvl="1" w:tplc="85545062">
      <w:start w:val="1"/>
      <w:numFmt w:val="lowerLetter"/>
      <w:lvlText w:val="%2)"/>
      <w:lvlJc w:val="left"/>
      <w:pPr>
        <w:ind w:left="10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4" w15:restartNumberingAfterBreak="0">
    <w:nsid w:val="3E78333C"/>
    <w:multiLevelType w:val="hybridMultilevel"/>
    <w:tmpl w:val="3A2AB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56EC4"/>
    <w:multiLevelType w:val="hybridMultilevel"/>
    <w:tmpl w:val="76729114"/>
    <w:lvl w:ilvl="0" w:tplc="178EF2A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6" w15:restartNumberingAfterBreak="0">
    <w:nsid w:val="41564744"/>
    <w:multiLevelType w:val="hybridMultilevel"/>
    <w:tmpl w:val="9A7A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3C5A13"/>
    <w:multiLevelType w:val="hybridMultilevel"/>
    <w:tmpl w:val="4FACE7D8"/>
    <w:lvl w:ilvl="0" w:tplc="6CAA2C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09448B"/>
    <w:multiLevelType w:val="hybridMultilevel"/>
    <w:tmpl w:val="E4E00D6A"/>
    <w:lvl w:ilvl="0" w:tplc="12C437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F01BC"/>
    <w:multiLevelType w:val="hybridMultilevel"/>
    <w:tmpl w:val="7BB2D686"/>
    <w:lvl w:ilvl="0" w:tplc="7938BD5E">
      <w:start w:val="1"/>
      <w:numFmt w:val="lowerRoman"/>
      <w:lvlText w:val="%1)"/>
      <w:lvlJc w:val="left"/>
      <w:pPr>
        <w:ind w:left="718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0" w15:restartNumberingAfterBreak="0">
    <w:nsid w:val="5B477351"/>
    <w:multiLevelType w:val="hybridMultilevel"/>
    <w:tmpl w:val="12C68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B44E9"/>
    <w:multiLevelType w:val="hybridMultilevel"/>
    <w:tmpl w:val="4BDA54D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61EACB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A25"/>
    <w:multiLevelType w:val="hybridMultilevel"/>
    <w:tmpl w:val="9638888A"/>
    <w:lvl w:ilvl="0" w:tplc="13F29892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3" w15:restartNumberingAfterBreak="0">
    <w:nsid w:val="647E0F87"/>
    <w:multiLevelType w:val="hybridMultilevel"/>
    <w:tmpl w:val="C720D29A"/>
    <w:lvl w:ilvl="0" w:tplc="40090001">
      <w:start w:val="1"/>
      <w:numFmt w:val="bullet"/>
      <w:lvlText w:val=""/>
      <w:lvlJc w:val="left"/>
      <w:pPr>
        <w:ind w:left="718" w:hanging="720"/>
      </w:pPr>
      <w:rPr>
        <w:rFonts w:ascii="Symbol" w:hAnsi="Symbol" w:hint="default"/>
        <w:color w:val="000000" w:themeColor="text1"/>
      </w:rPr>
    </w:lvl>
    <w:lvl w:ilvl="1" w:tplc="85545062">
      <w:start w:val="1"/>
      <w:numFmt w:val="lowerLetter"/>
      <w:lvlText w:val="%2)"/>
      <w:lvlJc w:val="left"/>
      <w:pPr>
        <w:ind w:left="10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4" w15:restartNumberingAfterBreak="0">
    <w:nsid w:val="6CA12F85"/>
    <w:multiLevelType w:val="hybridMultilevel"/>
    <w:tmpl w:val="A0464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823C4"/>
    <w:multiLevelType w:val="hybridMultilevel"/>
    <w:tmpl w:val="7D409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36A05"/>
    <w:multiLevelType w:val="hybridMultilevel"/>
    <w:tmpl w:val="A0460D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325840"/>
    <w:multiLevelType w:val="hybridMultilevel"/>
    <w:tmpl w:val="76729114"/>
    <w:lvl w:ilvl="0" w:tplc="178EF2A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8" w15:restartNumberingAfterBreak="0">
    <w:nsid w:val="7D0032E8"/>
    <w:multiLevelType w:val="hybridMultilevel"/>
    <w:tmpl w:val="345613BC"/>
    <w:lvl w:ilvl="0" w:tplc="0826FE30">
      <w:start w:val="2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5446B"/>
    <w:multiLevelType w:val="hybridMultilevel"/>
    <w:tmpl w:val="E7846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34682">
    <w:abstractNumId w:val="9"/>
  </w:num>
  <w:num w:numId="2" w16cid:durableId="409620842">
    <w:abstractNumId w:val="32"/>
  </w:num>
  <w:num w:numId="3" w16cid:durableId="1979607652">
    <w:abstractNumId w:val="37"/>
  </w:num>
  <w:num w:numId="4" w16cid:durableId="923031882">
    <w:abstractNumId w:val="25"/>
  </w:num>
  <w:num w:numId="5" w16cid:durableId="1853379202">
    <w:abstractNumId w:val="22"/>
  </w:num>
  <w:num w:numId="6" w16cid:durableId="1749843494">
    <w:abstractNumId w:val="28"/>
  </w:num>
  <w:num w:numId="7" w16cid:durableId="1719476424">
    <w:abstractNumId w:val="23"/>
  </w:num>
  <w:num w:numId="8" w16cid:durableId="172692634">
    <w:abstractNumId w:val="2"/>
  </w:num>
  <w:num w:numId="9" w16cid:durableId="1678462768">
    <w:abstractNumId w:val="16"/>
  </w:num>
  <w:num w:numId="10" w16cid:durableId="1823890157">
    <w:abstractNumId w:val="5"/>
  </w:num>
  <w:num w:numId="11" w16cid:durableId="1602837818">
    <w:abstractNumId w:val="12"/>
  </w:num>
  <w:num w:numId="12" w16cid:durableId="1193112896">
    <w:abstractNumId w:val="4"/>
  </w:num>
  <w:num w:numId="13" w16cid:durableId="1687635748">
    <w:abstractNumId w:val="31"/>
  </w:num>
  <w:num w:numId="14" w16cid:durableId="1076241856">
    <w:abstractNumId w:val="27"/>
  </w:num>
  <w:num w:numId="15" w16cid:durableId="2086341693">
    <w:abstractNumId w:val="1"/>
  </w:num>
  <w:num w:numId="16" w16cid:durableId="539053627">
    <w:abstractNumId w:val="13"/>
  </w:num>
  <w:num w:numId="17" w16cid:durableId="2022972617">
    <w:abstractNumId w:val="8"/>
  </w:num>
  <w:num w:numId="18" w16cid:durableId="1325939130">
    <w:abstractNumId w:val="26"/>
  </w:num>
  <w:num w:numId="19" w16cid:durableId="184682553">
    <w:abstractNumId w:val="0"/>
  </w:num>
  <w:num w:numId="20" w16cid:durableId="864101123">
    <w:abstractNumId w:val="18"/>
  </w:num>
  <w:num w:numId="21" w16cid:durableId="347949550">
    <w:abstractNumId w:val="21"/>
  </w:num>
  <w:num w:numId="22" w16cid:durableId="728263571">
    <w:abstractNumId w:val="38"/>
  </w:num>
  <w:num w:numId="23" w16cid:durableId="178471511">
    <w:abstractNumId w:val="29"/>
  </w:num>
  <w:num w:numId="24" w16cid:durableId="1856189640">
    <w:abstractNumId w:val="11"/>
  </w:num>
  <w:num w:numId="25" w16cid:durableId="504900426">
    <w:abstractNumId w:val="19"/>
  </w:num>
  <w:num w:numId="26" w16cid:durableId="372317643">
    <w:abstractNumId w:val="15"/>
  </w:num>
  <w:num w:numId="27" w16cid:durableId="1600216733">
    <w:abstractNumId w:val="17"/>
  </w:num>
  <w:num w:numId="28" w16cid:durableId="766779115">
    <w:abstractNumId w:val="3"/>
  </w:num>
  <w:num w:numId="29" w16cid:durableId="1866404506">
    <w:abstractNumId w:val="34"/>
  </w:num>
  <w:num w:numId="30" w16cid:durableId="1730879586">
    <w:abstractNumId w:val="36"/>
  </w:num>
  <w:num w:numId="31" w16cid:durableId="11226993">
    <w:abstractNumId w:val="20"/>
  </w:num>
  <w:num w:numId="32" w16cid:durableId="472450446">
    <w:abstractNumId w:val="24"/>
  </w:num>
  <w:num w:numId="33" w16cid:durableId="1426654542">
    <w:abstractNumId w:val="6"/>
  </w:num>
  <w:num w:numId="34" w16cid:durableId="615018419">
    <w:abstractNumId w:val="14"/>
  </w:num>
  <w:num w:numId="35" w16cid:durableId="1488281434">
    <w:abstractNumId w:val="39"/>
  </w:num>
  <w:num w:numId="36" w16cid:durableId="1016538534">
    <w:abstractNumId w:val="10"/>
  </w:num>
  <w:num w:numId="37" w16cid:durableId="557015901">
    <w:abstractNumId w:val="7"/>
  </w:num>
  <w:num w:numId="38" w16cid:durableId="72707799">
    <w:abstractNumId w:val="33"/>
  </w:num>
  <w:num w:numId="39" w16cid:durableId="98646626">
    <w:abstractNumId w:val="30"/>
  </w:num>
  <w:num w:numId="40" w16cid:durableId="2082021370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219"/>
    <w:rsid w:val="00021D3A"/>
    <w:rsid w:val="00066717"/>
    <w:rsid w:val="000674D3"/>
    <w:rsid w:val="00071B55"/>
    <w:rsid w:val="000804C2"/>
    <w:rsid w:val="00112F4A"/>
    <w:rsid w:val="00123014"/>
    <w:rsid w:val="00130C28"/>
    <w:rsid w:val="0014348A"/>
    <w:rsid w:val="00152BB1"/>
    <w:rsid w:val="001843EB"/>
    <w:rsid w:val="00187D33"/>
    <w:rsid w:val="00191664"/>
    <w:rsid w:val="001D6D52"/>
    <w:rsid w:val="001F5270"/>
    <w:rsid w:val="00223475"/>
    <w:rsid w:val="00243FD4"/>
    <w:rsid w:val="002613E3"/>
    <w:rsid w:val="00283EA3"/>
    <w:rsid w:val="00287A93"/>
    <w:rsid w:val="002955AE"/>
    <w:rsid w:val="002A3460"/>
    <w:rsid w:val="002D32F9"/>
    <w:rsid w:val="0031567A"/>
    <w:rsid w:val="00361086"/>
    <w:rsid w:val="003964F4"/>
    <w:rsid w:val="003B5219"/>
    <w:rsid w:val="003C51C1"/>
    <w:rsid w:val="003F2CA9"/>
    <w:rsid w:val="0043291C"/>
    <w:rsid w:val="00470EA4"/>
    <w:rsid w:val="004C1017"/>
    <w:rsid w:val="004E273C"/>
    <w:rsid w:val="00597443"/>
    <w:rsid w:val="005E19D2"/>
    <w:rsid w:val="005E1BD6"/>
    <w:rsid w:val="00601D90"/>
    <w:rsid w:val="00632EE8"/>
    <w:rsid w:val="0068690C"/>
    <w:rsid w:val="006A070D"/>
    <w:rsid w:val="006B1E3B"/>
    <w:rsid w:val="006D22E6"/>
    <w:rsid w:val="006F21BC"/>
    <w:rsid w:val="006F58FB"/>
    <w:rsid w:val="00761BC3"/>
    <w:rsid w:val="00773F09"/>
    <w:rsid w:val="00775859"/>
    <w:rsid w:val="007A6C8D"/>
    <w:rsid w:val="008476E0"/>
    <w:rsid w:val="008644F0"/>
    <w:rsid w:val="008A3773"/>
    <w:rsid w:val="008C6236"/>
    <w:rsid w:val="008D0D84"/>
    <w:rsid w:val="008F2DB7"/>
    <w:rsid w:val="0092358D"/>
    <w:rsid w:val="009521D7"/>
    <w:rsid w:val="00996C0C"/>
    <w:rsid w:val="009E787C"/>
    <w:rsid w:val="009F452A"/>
    <w:rsid w:val="00A0147C"/>
    <w:rsid w:val="00A3726E"/>
    <w:rsid w:val="00A47A22"/>
    <w:rsid w:val="00A90A39"/>
    <w:rsid w:val="00AC12EC"/>
    <w:rsid w:val="00B067C5"/>
    <w:rsid w:val="00B40EAA"/>
    <w:rsid w:val="00B42D10"/>
    <w:rsid w:val="00B5368A"/>
    <w:rsid w:val="00B53EFA"/>
    <w:rsid w:val="00B712D9"/>
    <w:rsid w:val="00B730FB"/>
    <w:rsid w:val="00B74059"/>
    <w:rsid w:val="00BB42F8"/>
    <w:rsid w:val="00BE2B7A"/>
    <w:rsid w:val="00C0182F"/>
    <w:rsid w:val="00C67DA7"/>
    <w:rsid w:val="00C762A7"/>
    <w:rsid w:val="00D927AA"/>
    <w:rsid w:val="00DD025C"/>
    <w:rsid w:val="00DE498C"/>
    <w:rsid w:val="00DE4B91"/>
    <w:rsid w:val="00E4266A"/>
    <w:rsid w:val="00E73EA8"/>
    <w:rsid w:val="00E931CB"/>
    <w:rsid w:val="00F01AC4"/>
    <w:rsid w:val="00F032A0"/>
    <w:rsid w:val="00F91E17"/>
    <w:rsid w:val="00FB44F1"/>
    <w:rsid w:val="00FC5887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1AC5"/>
  <w15:docId w15:val="{595CB497-27BE-4D7B-9EC2-47B468E5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7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B7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B7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B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2B7A"/>
  </w:style>
  <w:style w:type="paragraph" w:styleId="ListParagraph">
    <w:name w:val="List Paragraph"/>
    <w:basedOn w:val="Normal"/>
    <w:uiPriority w:val="34"/>
    <w:qFormat/>
    <w:rsid w:val="00BE2B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B7A"/>
    <w:rPr>
      <w:i/>
      <w:iCs/>
    </w:rPr>
  </w:style>
  <w:style w:type="character" w:styleId="IntenseEmphasis">
    <w:name w:val="Intense Emphasis"/>
    <w:uiPriority w:val="21"/>
    <w:qFormat/>
    <w:rsid w:val="00BE2B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B7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B7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B7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7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30C28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5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7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5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342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696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87330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ketaki.mahajan17@outlook.com</cp:lastModifiedBy>
  <cp:revision>6</cp:revision>
  <cp:lastPrinted>2022-11-16T05:37:00Z</cp:lastPrinted>
  <dcterms:created xsi:type="dcterms:W3CDTF">2023-04-13T07:59:00Z</dcterms:created>
  <dcterms:modified xsi:type="dcterms:W3CDTF">2023-06-04T13:27:00Z</dcterms:modified>
</cp:coreProperties>
</file>