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96A" w:rsidRPr="0036796A" w:rsidRDefault="0036796A" w:rsidP="0036796A">
      <w:pPr>
        <w:shd w:val="clear" w:color="auto" w:fill="FFFFFF"/>
        <w:spacing w:before="225" w:after="225" w:line="240" w:lineRule="auto"/>
        <w:textAlignment w:val="baseline"/>
        <w:outlineLvl w:val="0"/>
        <w:rPr>
          <w:rFonts w:ascii="Arial" w:eastAsia="Times New Roman" w:hAnsi="Arial" w:cs="Arial"/>
          <w:b/>
          <w:bCs/>
          <w:color w:val="000000"/>
          <w:kern w:val="36"/>
          <w:sz w:val="48"/>
          <w:szCs w:val="48"/>
          <w:lang w:eastAsia="en-IN"/>
        </w:rPr>
      </w:pPr>
      <w:r w:rsidRPr="0036796A">
        <w:rPr>
          <w:rFonts w:ascii="Arial" w:eastAsia="Times New Roman" w:hAnsi="Arial" w:cs="Arial"/>
          <w:b/>
          <w:bCs/>
          <w:color w:val="000000"/>
          <w:kern w:val="36"/>
          <w:sz w:val="48"/>
          <w:szCs w:val="48"/>
          <w:lang w:eastAsia="en-IN"/>
        </w:rPr>
        <w:t xml:space="preserve">Poisson </w:t>
      </w:r>
      <w:proofErr w:type="gramStart"/>
      <w:r w:rsidRPr="0036796A">
        <w:rPr>
          <w:rFonts w:ascii="Arial" w:eastAsia="Times New Roman" w:hAnsi="Arial" w:cs="Arial"/>
          <w:b/>
          <w:bCs/>
          <w:color w:val="000000"/>
          <w:kern w:val="36"/>
          <w:sz w:val="48"/>
          <w:szCs w:val="48"/>
          <w:lang w:eastAsia="en-IN"/>
        </w:rPr>
        <w:t>Distribution</w:t>
      </w:r>
      <w:proofErr w:type="gramEnd"/>
    </w:p>
    <w:p w:rsidR="0036796A" w:rsidRPr="0036796A" w:rsidRDefault="0036796A" w:rsidP="0036796A">
      <w:pPr>
        <w:shd w:val="clear" w:color="auto" w:fill="FFFFFF"/>
        <w:spacing w:before="100" w:beforeAutospacing="1" w:after="100" w:afterAutospacing="1" w:line="240" w:lineRule="auto"/>
        <w:textAlignment w:val="baseline"/>
        <w:rPr>
          <w:rFonts w:ascii="Arial" w:eastAsia="Times New Roman" w:hAnsi="Arial" w:cs="Arial"/>
          <w:color w:val="333333"/>
          <w:sz w:val="27"/>
          <w:szCs w:val="27"/>
          <w:lang w:eastAsia="en-IN"/>
        </w:rPr>
      </w:pPr>
      <w:r w:rsidRPr="0036796A">
        <w:rPr>
          <w:rFonts w:ascii="Arial" w:eastAsia="Times New Roman" w:hAnsi="Arial" w:cs="Arial"/>
          <w:color w:val="333333"/>
          <w:sz w:val="27"/>
          <w:szCs w:val="27"/>
          <w:lang w:eastAsia="en-IN"/>
        </w:rPr>
        <w:t xml:space="preserve">Poisson distribution is a theoretical discrete probability and is also known as the Poisson distribution probability mass function. It is used to find the probability of an independent event that is occurring in a fixed interval of time and has a constant mean rate. The Poisson distribution probability mass function can also be used in other fixed intervals such as volume, area, distance, etc. A Poisson random variable will relatively describe a phenomenon if there are few successes over many trials. The Poisson distribution is used as a limiting case of the binomial distribution when the trials are large indefinitely. If a Poisson distribution models the same binomial phenomenon, λ is replaced by </w:t>
      </w:r>
      <w:proofErr w:type="spellStart"/>
      <w:r w:rsidRPr="0036796A">
        <w:rPr>
          <w:rFonts w:ascii="Arial" w:eastAsia="Times New Roman" w:hAnsi="Arial" w:cs="Arial"/>
          <w:color w:val="333333"/>
          <w:sz w:val="27"/>
          <w:szCs w:val="27"/>
          <w:lang w:eastAsia="en-IN"/>
        </w:rPr>
        <w:t>np</w:t>
      </w:r>
      <w:proofErr w:type="spellEnd"/>
      <w:r w:rsidRPr="0036796A">
        <w:rPr>
          <w:rFonts w:ascii="Arial" w:eastAsia="Times New Roman" w:hAnsi="Arial" w:cs="Arial"/>
          <w:color w:val="333333"/>
          <w:sz w:val="27"/>
          <w:szCs w:val="27"/>
          <w:lang w:eastAsia="en-IN"/>
        </w:rPr>
        <w:t>. </w:t>
      </w:r>
    </w:p>
    <w:p w:rsidR="0036796A" w:rsidRDefault="0036796A" w:rsidP="0036796A">
      <w:pPr>
        <w:pStyle w:val="Heading2"/>
        <w:shd w:val="clear" w:color="auto" w:fill="FFFFFF"/>
        <w:spacing w:before="0" w:after="300" w:line="360" w:lineRule="atLeast"/>
        <w:textAlignment w:val="baseline"/>
        <w:rPr>
          <w:rFonts w:ascii="inherit" w:hAnsi="inherit" w:cs="Arial"/>
          <w:color w:val="000000"/>
        </w:rPr>
      </w:pPr>
      <w:r>
        <w:rPr>
          <w:rFonts w:ascii="inherit" w:hAnsi="inherit" w:cs="Arial"/>
          <w:color w:val="000000"/>
        </w:rPr>
        <w:t xml:space="preserve">What is Poisson </w:t>
      </w:r>
      <w:proofErr w:type="gramStart"/>
      <w:r>
        <w:rPr>
          <w:rFonts w:ascii="inherit" w:hAnsi="inherit" w:cs="Arial"/>
          <w:color w:val="000000"/>
        </w:rPr>
        <w:t>Distribution</w:t>
      </w:r>
      <w:proofErr w:type="gramEnd"/>
      <w:r>
        <w:rPr>
          <w:rFonts w:ascii="inherit" w:hAnsi="inherit" w:cs="Arial"/>
          <w:color w:val="000000"/>
        </w:rPr>
        <w:t>?</w:t>
      </w:r>
    </w:p>
    <w:p w:rsidR="0036796A" w:rsidRDefault="0036796A" w:rsidP="0036796A">
      <w:pPr>
        <w:pStyle w:val="NormalWeb"/>
        <w:shd w:val="clear" w:color="auto" w:fill="FFFFFF"/>
        <w:textAlignment w:val="baseline"/>
        <w:rPr>
          <w:rFonts w:ascii="Arial" w:hAnsi="Arial" w:cs="Arial"/>
          <w:color w:val="333333"/>
          <w:sz w:val="27"/>
          <w:szCs w:val="27"/>
        </w:rPr>
      </w:pPr>
      <w:r>
        <w:rPr>
          <w:rFonts w:ascii="Arial" w:hAnsi="Arial" w:cs="Arial"/>
          <w:color w:val="333333"/>
          <w:sz w:val="27"/>
          <w:szCs w:val="27"/>
        </w:rPr>
        <w:t xml:space="preserve">Poisson distribution definition is used to model a discrete probability of an event where independent events are occurring in a fixed interval of time and have a known constant mean rate. In other words, Poisson distribution is used to estimate how many times an event is likely to occur within the given period of time. </w:t>
      </w:r>
      <w:proofErr w:type="gramStart"/>
      <w:r>
        <w:rPr>
          <w:rFonts w:ascii="Arial" w:hAnsi="Arial" w:cs="Arial"/>
          <w:color w:val="333333"/>
          <w:sz w:val="27"/>
          <w:szCs w:val="27"/>
        </w:rPr>
        <w:t>λ</w:t>
      </w:r>
      <w:proofErr w:type="gramEnd"/>
      <w:r>
        <w:rPr>
          <w:rFonts w:ascii="Arial" w:hAnsi="Arial" w:cs="Arial"/>
          <w:color w:val="333333"/>
          <w:sz w:val="27"/>
          <w:szCs w:val="27"/>
        </w:rPr>
        <w:t xml:space="preserve"> is the Poisson rate parameter that indicates the expected value of the average number of events in the fixed time interval. Poisson distribution has wide use in the fields of business as well as in biology.</w:t>
      </w:r>
    </w:p>
    <w:p w:rsidR="0036796A" w:rsidRDefault="0036796A" w:rsidP="0036796A">
      <w:pPr>
        <w:pStyle w:val="Heading2"/>
        <w:shd w:val="clear" w:color="auto" w:fill="FFFFFF"/>
        <w:spacing w:before="0" w:after="300" w:line="360" w:lineRule="atLeast"/>
        <w:textAlignment w:val="baseline"/>
        <w:rPr>
          <w:rFonts w:ascii="inherit" w:hAnsi="inherit" w:cs="Arial"/>
          <w:color w:val="000000"/>
        </w:rPr>
      </w:pPr>
      <w:r>
        <w:rPr>
          <w:rFonts w:ascii="inherit" w:hAnsi="inherit" w:cs="Arial"/>
          <w:color w:val="000000"/>
        </w:rPr>
        <w:t xml:space="preserve">Poisson </w:t>
      </w:r>
      <w:proofErr w:type="gramStart"/>
      <w:r>
        <w:rPr>
          <w:rFonts w:ascii="inherit" w:hAnsi="inherit" w:cs="Arial"/>
          <w:color w:val="000000"/>
        </w:rPr>
        <w:t>Distribution</w:t>
      </w:r>
      <w:proofErr w:type="gramEnd"/>
      <w:r>
        <w:rPr>
          <w:rFonts w:ascii="inherit" w:hAnsi="inherit" w:cs="Arial"/>
          <w:color w:val="000000"/>
        </w:rPr>
        <w:t xml:space="preserve"> Formula</w:t>
      </w:r>
    </w:p>
    <w:p w:rsidR="0036796A" w:rsidRDefault="0036796A" w:rsidP="0036796A">
      <w:pPr>
        <w:pStyle w:val="NormalWeb"/>
        <w:shd w:val="clear" w:color="auto" w:fill="FFFFFF"/>
        <w:spacing w:before="0" w:after="0"/>
        <w:textAlignment w:val="baseline"/>
        <w:rPr>
          <w:rFonts w:ascii="Arial" w:hAnsi="Arial" w:cs="Arial"/>
          <w:color w:val="333333"/>
          <w:sz w:val="27"/>
          <w:szCs w:val="27"/>
        </w:rPr>
      </w:pPr>
      <w:r>
        <w:rPr>
          <w:rFonts w:ascii="Arial" w:hAnsi="Arial" w:cs="Arial"/>
          <w:color w:val="333333"/>
          <w:sz w:val="27"/>
          <w:szCs w:val="27"/>
        </w:rPr>
        <w:t xml:space="preserve">Poisson distribution formula is used to find the probability of an event that happens independently, discretely over a fixed time period, when the mean rate of occurrence is constant over time. The Poisson distribution formula is applied when there </w:t>
      </w:r>
      <w:proofErr w:type="gramStart"/>
      <w:r>
        <w:rPr>
          <w:rFonts w:ascii="Arial" w:hAnsi="Arial" w:cs="Arial"/>
          <w:color w:val="333333"/>
          <w:sz w:val="27"/>
          <w:szCs w:val="27"/>
        </w:rPr>
        <w:t>is a large number of possible outcomes</w:t>
      </w:r>
      <w:proofErr w:type="gramEnd"/>
      <w:r>
        <w:rPr>
          <w:rFonts w:ascii="Arial" w:hAnsi="Arial" w:cs="Arial"/>
          <w:color w:val="333333"/>
          <w:sz w:val="27"/>
          <w:szCs w:val="27"/>
        </w:rPr>
        <w:t>. For a random discrete variable X that follows the Poisson distribution, and λ is the average rate of value, then the probability of x is given by:</w:t>
      </w:r>
      <w:r>
        <w:rPr>
          <w:rFonts w:ascii="Arial" w:hAnsi="Arial" w:cs="Arial"/>
          <w:color w:val="333333"/>
          <w:sz w:val="27"/>
          <w:szCs w:val="27"/>
        </w:rPr>
        <w:br/>
        <w:t>f(x) = P(X=x) = (e</w:t>
      </w:r>
      <w:r>
        <w:rPr>
          <w:rFonts w:ascii="inherit" w:hAnsi="inherit" w:cs="Arial"/>
          <w:color w:val="333333"/>
          <w:bdr w:val="none" w:sz="0" w:space="0" w:color="auto" w:frame="1"/>
          <w:vertAlign w:val="superscript"/>
        </w:rPr>
        <w:t>-λ</w:t>
      </w:r>
      <w:r>
        <w:rPr>
          <w:rFonts w:ascii="Arial" w:hAnsi="Arial" w:cs="Arial"/>
          <w:color w:val="333333"/>
          <w:sz w:val="27"/>
          <w:szCs w:val="27"/>
        </w:rPr>
        <w:t> </w:t>
      </w:r>
      <w:proofErr w:type="spellStart"/>
      <w:r>
        <w:rPr>
          <w:rFonts w:ascii="Arial" w:hAnsi="Arial" w:cs="Arial"/>
          <w:color w:val="333333"/>
          <w:sz w:val="27"/>
          <w:szCs w:val="27"/>
        </w:rPr>
        <w:t>λ</w:t>
      </w:r>
      <w:r>
        <w:rPr>
          <w:rFonts w:ascii="inherit" w:hAnsi="inherit" w:cs="Arial"/>
          <w:color w:val="333333"/>
          <w:bdr w:val="none" w:sz="0" w:space="0" w:color="auto" w:frame="1"/>
          <w:vertAlign w:val="superscript"/>
        </w:rPr>
        <w:t>x</w:t>
      </w:r>
      <w:proofErr w:type="spellEnd"/>
      <w:r>
        <w:rPr>
          <w:rFonts w:ascii="Arial" w:hAnsi="Arial" w:cs="Arial"/>
          <w:color w:val="333333"/>
          <w:sz w:val="27"/>
          <w:szCs w:val="27"/>
        </w:rPr>
        <w:t> )/x!</w:t>
      </w:r>
    </w:p>
    <w:p w:rsidR="0036796A" w:rsidRDefault="0036796A" w:rsidP="0036796A">
      <w:pPr>
        <w:pStyle w:val="NormalWeb"/>
        <w:shd w:val="clear" w:color="auto" w:fill="FFFFFF"/>
        <w:textAlignment w:val="baseline"/>
        <w:rPr>
          <w:rFonts w:ascii="Arial" w:hAnsi="Arial" w:cs="Arial"/>
          <w:color w:val="333333"/>
          <w:sz w:val="27"/>
          <w:szCs w:val="27"/>
        </w:rPr>
      </w:pPr>
      <w:r>
        <w:rPr>
          <w:rFonts w:ascii="Arial" w:hAnsi="Arial" w:cs="Arial"/>
          <w:color w:val="333333"/>
          <w:sz w:val="27"/>
          <w:szCs w:val="27"/>
        </w:rPr>
        <w:t>Where</w:t>
      </w:r>
    </w:p>
    <w:p w:rsidR="0036796A" w:rsidRDefault="0036796A" w:rsidP="0036796A">
      <w:pPr>
        <w:numPr>
          <w:ilvl w:val="0"/>
          <w:numId w:val="1"/>
        </w:numPr>
        <w:shd w:val="clear" w:color="auto" w:fill="FFFFFF"/>
        <w:spacing w:after="0" w:line="240" w:lineRule="auto"/>
        <w:ind w:left="375"/>
        <w:textAlignment w:val="baseline"/>
        <w:rPr>
          <w:rFonts w:ascii="inherit" w:hAnsi="inherit" w:cs="Arial"/>
          <w:color w:val="333333"/>
          <w:sz w:val="24"/>
          <w:szCs w:val="24"/>
        </w:rPr>
      </w:pPr>
      <w:r>
        <w:rPr>
          <w:rFonts w:ascii="inherit" w:hAnsi="inherit" w:cs="Arial"/>
          <w:color w:val="333333"/>
        </w:rPr>
        <w:t>x = 0, 1, 2, 3...</w:t>
      </w:r>
    </w:p>
    <w:p w:rsidR="0036796A" w:rsidRDefault="0036796A" w:rsidP="0036796A">
      <w:pPr>
        <w:numPr>
          <w:ilvl w:val="0"/>
          <w:numId w:val="1"/>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e is the Euler's number(e = 2.718)</w:t>
      </w:r>
    </w:p>
    <w:p w:rsidR="0036796A" w:rsidRDefault="0036796A" w:rsidP="0036796A">
      <w:pPr>
        <w:numPr>
          <w:ilvl w:val="0"/>
          <w:numId w:val="1"/>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λ is an average rate of the expected value and λ = variance, also λ&gt;0</w:t>
      </w:r>
    </w:p>
    <w:p w:rsidR="0036796A" w:rsidRDefault="0036796A" w:rsidP="0036796A">
      <w:pPr>
        <w:pStyle w:val="Heading3"/>
        <w:shd w:val="clear" w:color="auto" w:fill="FFFFFF"/>
        <w:spacing w:before="199" w:after="199"/>
        <w:textAlignment w:val="baseline"/>
        <w:rPr>
          <w:rFonts w:ascii="Arial" w:hAnsi="Arial" w:cs="Arial"/>
          <w:color w:val="000000"/>
          <w:sz w:val="30"/>
          <w:szCs w:val="30"/>
        </w:rPr>
      </w:pPr>
      <w:r>
        <w:rPr>
          <w:rFonts w:ascii="Arial" w:hAnsi="Arial" w:cs="Arial"/>
          <w:color w:val="000000"/>
          <w:sz w:val="30"/>
          <w:szCs w:val="30"/>
        </w:rPr>
        <w:t xml:space="preserve">Poisson </w:t>
      </w:r>
      <w:proofErr w:type="gramStart"/>
      <w:r>
        <w:rPr>
          <w:rFonts w:ascii="Arial" w:hAnsi="Arial" w:cs="Arial"/>
          <w:color w:val="000000"/>
          <w:sz w:val="30"/>
          <w:szCs w:val="30"/>
        </w:rPr>
        <w:t>Distribution</w:t>
      </w:r>
      <w:proofErr w:type="gramEnd"/>
      <w:r>
        <w:rPr>
          <w:rFonts w:ascii="Arial" w:hAnsi="Arial" w:cs="Arial"/>
          <w:color w:val="000000"/>
          <w:sz w:val="30"/>
          <w:szCs w:val="30"/>
        </w:rPr>
        <w:t xml:space="preserve"> Mean and Variance</w:t>
      </w:r>
    </w:p>
    <w:p w:rsidR="0036796A" w:rsidRDefault="0036796A" w:rsidP="0036796A">
      <w:pPr>
        <w:pStyle w:val="NormalWeb"/>
        <w:shd w:val="clear" w:color="auto" w:fill="FFFFFF"/>
        <w:textAlignment w:val="baseline"/>
        <w:rPr>
          <w:rFonts w:ascii="Arial" w:hAnsi="Arial" w:cs="Arial"/>
          <w:color w:val="333333"/>
          <w:sz w:val="27"/>
          <w:szCs w:val="27"/>
        </w:rPr>
      </w:pPr>
      <w:r>
        <w:rPr>
          <w:rFonts w:ascii="Arial" w:hAnsi="Arial" w:cs="Arial"/>
          <w:color w:val="333333"/>
          <w:sz w:val="27"/>
          <w:szCs w:val="27"/>
        </w:rPr>
        <w:t xml:space="preserve">For Poisson distribution, which has λ as the average rate, for a fixed interval of time, then the mean of the Poisson distribution and the value of </w:t>
      </w:r>
      <w:r>
        <w:rPr>
          <w:rFonts w:ascii="Arial" w:hAnsi="Arial" w:cs="Arial"/>
          <w:color w:val="333333"/>
          <w:sz w:val="27"/>
          <w:szCs w:val="27"/>
        </w:rPr>
        <w:lastRenderedPageBreak/>
        <w:t>variance will be the same. So for X following Poisson distribution, we can say that λ is the mean as well as the variance of the distribution.</w:t>
      </w:r>
    </w:p>
    <w:p w:rsidR="0036796A" w:rsidRDefault="0036796A" w:rsidP="0036796A">
      <w:pPr>
        <w:pStyle w:val="NormalWeb"/>
        <w:shd w:val="clear" w:color="auto" w:fill="FFFFFF"/>
        <w:textAlignment w:val="baseline"/>
        <w:rPr>
          <w:rFonts w:ascii="Arial" w:hAnsi="Arial" w:cs="Arial"/>
          <w:color w:val="333333"/>
          <w:sz w:val="27"/>
          <w:szCs w:val="27"/>
        </w:rPr>
      </w:pPr>
      <w:r>
        <w:rPr>
          <w:rFonts w:ascii="Arial" w:hAnsi="Arial" w:cs="Arial"/>
          <w:color w:val="333333"/>
          <w:sz w:val="27"/>
          <w:szCs w:val="27"/>
        </w:rPr>
        <w:t>Hence: E(X) = V(X) = λ</w:t>
      </w:r>
    </w:p>
    <w:p w:rsidR="0036796A" w:rsidRDefault="0036796A" w:rsidP="0036796A">
      <w:pPr>
        <w:pStyle w:val="NormalWeb"/>
        <w:shd w:val="clear" w:color="auto" w:fill="FFFFFF"/>
        <w:textAlignment w:val="baseline"/>
        <w:rPr>
          <w:rFonts w:ascii="Arial" w:hAnsi="Arial" w:cs="Arial"/>
          <w:color w:val="333333"/>
          <w:sz w:val="27"/>
          <w:szCs w:val="27"/>
        </w:rPr>
      </w:pPr>
      <w:proofErr w:type="gramStart"/>
      <w:r>
        <w:rPr>
          <w:rFonts w:ascii="Arial" w:hAnsi="Arial" w:cs="Arial"/>
          <w:color w:val="333333"/>
          <w:sz w:val="27"/>
          <w:szCs w:val="27"/>
        </w:rPr>
        <w:t>where</w:t>
      </w:r>
      <w:proofErr w:type="gramEnd"/>
    </w:p>
    <w:p w:rsidR="0036796A" w:rsidRDefault="0036796A" w:rsidP="0036796A">
      <w:pPr>
        <w:numPr>
          <w:ilvl w:val="0"/>
          <w:numId w:val="2"/>
        </w:numPr>
        <w:shd w:val="clear" w:color="auto" w:fill="FFFFFF"/>
        <w:spacing w:after="0" w:line="240" w:lineRule="auto"/>
        <w:ind w:left="375"/>
        <w:textAlignment w:val="baseline"/>
        <w:rPr>
          <w:rFonts w:ascii="inherit" w:hAnsi="inherit" w:cs="Arial"/>
          <w:color w:val="333333"/>
          <w:sz w:val="24"/>
          <w:szCs w:val="24"/>
        </w:rPr>
      </w:pPr>
      <w:r>
        <w:rPr>
          <w:rFonts w:ascii="inherit" w:hAnsi="inherit" w:cs="Arial"/>
          <w:color w:val="333333"/>
        </w:rPr>
        <w:t>E(X) is the expected mean</w:t>
      </w:r>
    </w:p>
    <w:p w:rsidR="0036796A" w:rsidRDefault="0036796A" w:rsidP="0036796A">
      <w:pPr>
        <w:numPr>
          <w:ilvl w:val="0"/>
          <w:numId w:val="2"/>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V(X) is the variance</w:t>
      </w:r>
    </w:p>
    <w:p w:rsidR="0036796A" w:rsidRDefault="0036796A" w:rsidP="0036796A">
      <w:pPr>
        <w:numPr>
          <w:ilvl w:val="0"/>
          <w:numId w:val="2"/>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λ &gt; 0</w:t>
      </w:r>
    </w:p>
    <w:p w:rsidR="0036796A" w:rsidRDefault="0036796A" w:rsidP="0036796A">
      <w:pPr>
        <w:pStyle w:val="Heading2"/>
        <w:shd w:val="clear" w:color="auto" w:fill="FFFFFF"/>
        <w:spacing w:before="0" w:after="300" w:line="360" w:lineRule="atLeast"/>
        <w:textAlignment w:val="baseline"/>
        <w:rPr>
          <w:rFonts w:ascii="inherit" w:hAnsi="inherit" w:cs="Arial"/>
          <w:color w:val="000000"/>
        </w:rPr>
      </w:pPr>
      <w:r>
        <w:rPr>
          <w:rFonts w:ascii="inherit" w:hAnsi="inherit" w:cs="Arial"/>
          <w:color w:val="000000"/>
        </w:rPr>
        <w:t xml:space="preserve">Properties of Poisson </w:t>
      </w:r>
      <w:proofErr w:type="gramStart"/>
      <w:r>
        <w:rPr>
          <w:rFonts w:ascii="inherit" w:hAnsi="inherit" w:cs="Arial"/>
          <w:color w:val="000000"/>
        </w:rPr>
        <w:t>Distribution</w:t>
      </w:r>
      <w:proofErr w:type="gramEnd"/>
    </w:p>
    <w:p w:rsidR="0036796A" w:rsidRDefault="0036796A" w:rsidP="0036796A">
      <w:pPr>
        <w:pStyle w:val="NormalWeb"/>
        <w:shd w:val="clear" w:color="auto" w:fill="FFFFFF"/>
        <w:textAlignment w:val="baseline"/>
        <w:rPr>
          <w:rFonts w:ascii="Arial" w:hAnsi="Arial" w:cs="Arial"/>
          <w:color w:val="333333"/>
          <w:sz w:val="27"/>
          <w:szCs w:val="27"/>
        </w:rPr>
      </w:pPr>
      <w:r>
        <w:rPr>
          <w:rFonts w:ascii="Arial" w:hAnsi="Arial" w:cs="Arial"/>
          <w:color w:val="333333"/>
          <w:sz w:val="27"/>
          <w:szCs w:val="27"/>
        </w:rPr>
        <w:t xml:space="preserve">The Poisson distribution is applicable in events that have a large number of rare and independent possible events. The following are the properties of the Poisson </w:t>
      </w:r>
      <w:proofErr w:type="gramStart"/>
      <w:r>
        <w:rPr>
          <w:rFonts w:ascii="Arial" w:hAnsi="Arial" w:cs="Arial"/>
          <w:color w:val="333333"/>
          <w:sz w:val="27"/>
          <w:szCs w:val="27"/>
        </w:rPr>
        <w:t>Distribution</w:t>
      </w:r>
      <w:proofErr w:type="gramEnd"/>
      <w:r>
        <w:rPr>
          <w:rFonts w:ascii="Arial" w:hAnsi="Arial" w:cs="Arial"/>
          <w:color w:val="333333"/>
          <w:sz w:val="27"/>
          <w:szCs w:val="27"/>
        </w:rPr>
        <w:t>. In the Poisson distribution,</w:t>
      </w:r>
    </w:p>
    <w:p w:rsidR="0036796A" w:rsidRDefault="0036796A" w:rsidP="0036796A">
      <w:pPr>
        <w:numPr>
          <w:ilvl w:val="0"/>
          <w:numId w:val="3"/>
        </w:numPr>
        <w:shd w:val="clear" w:color="auto" w:fill="FFFFFF"/>
        <w:spacing w:after="0" w:line="240" w:lineRule="auto"/>
        <w:ind w:left="375"/>
        <w:textAlignment w:val="baseline"/>
        <w:rPr>
          <w:rFonts w:ascii="inherit" w:hAnsi="inherit" w:cs="Arial"/>
          <w:color w:val="333333"/>
          <w:sz w:val="24"/>
          <w:szCs w:val="24"/>
        </w:rPr>
      </w:pPr>
      <w:r>
        <w:rPr>
          <w:rFonts w:ascii="inherit" w:hAnsi="inherit" w:cs="Arial"/>
          <w:color w:val="333333"/>
        </w:rPr>
        <w:t>The events are independent.</w:t>
      </w:r>
    </w:p>
    <w:p w:rsidR="0036796A" w:rsidRDefault="0036796A" w:rsidP="0036796A">
      <w:pPr>
        <w:numPr>
          <w:ilvl w:val="0"/>
          <w:numId w:val="3"/>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The average number of successes in the given period of time alone can occur. No two events can occur at the same time.</w:t>
      </w:r>
    </w:p>
    <w:p w:rsidR="0036796A" w:rsidRDefault="0036796A" w:rsidP="0036796A">
      <w:pPr>
        <w:numPr>
          <w:ilvl w:val="0"/>
          <w:numId w:val="3"/>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The Poisson distribution is limited when the number of trials n is indefinitely large.</w:t>
      </w:r>
    </w:p>
    <w:p w:rsidR="0036796A" w:rsidRDefault="0036796A" w:rsidP="0036796A">
      <w:pPr>
        <w:numPr>
          <w:ilvl w:val="0"/>
          <w:numId w:val="3"/>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mean = variance = λ</w:t>
      </w:r>
    </w:p>
    <w:p w:rsidR="0036796A" w:rsidRDefault="0036796A" w:rsidP="0036796A">
      <w:pPr>
        <w:numPr>
          <w:ilvl w:val="0"/>
          <w:numId w:val="3"/>
        </w:numPr>
        <w:shd w:val="clear" w:color="auto" w:fill="FFFFFF"/>
        <w:spacing w:after="0" w:line="240" w:lineRule="auto"/>
        <w:ind w:left="375"/>
        <w:textAlignment w:val="baseline"/>
        <w:rPr>
          <w:rFonts w:ascii="inherit" w:hAnsi="inherit" w:cs="Arial"/>
          <w:color w:val="333333"/>
        </w:rPr>
      </w:pPr>
      <w:proofErr w:type="spellStart"/>
      <w:proofErr w:type="gramStart"/>
      <w:r>
        <w:rPr>
          <w:rFonts w:ascii="inherit" w:hAnsi="inherit" w:cs="Arial"/>
          <w:color w:val="333333"/>
        </w:rPr>
        <w:t>np</w:t>
      </w:r>
      <w:proofErr w:type="spellEnd"/>
      <w:proofErr w:type="gramEnd"/>
      <w:r>
        <w:rPr>
          <w:rFonts w:ascii="inherit" w:hAnsi="inherit" w:cs="Arial"/>
          <w:color w:val="333333"/>
        </w:rPr>
        <w:t xml:space="preserve"> = λ is finite, where λ is constant.</w:t>
      </w:r>
    </w:p>
    <w:p w:rsidR="0036796A" w:rsidRDefault="0036796A" w:rsidP="0036796A">
      <w:pPr>
        <w:numPr>
          <w:ilvl w:val="0"/>
          <w:numId w:val="3"/>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The standard deviation is always equal to the square root of the mean μ.</w:t>
      </w:r>
    </w:p>
    <w:p w:rsidR="0036796A" w:rsidRDefault="0036796A" w:rsidP="0036796A">
      <w:pPr>
        <w:numPr>
          <w:ilvl w:val="0"/>
          <w:numId w:val="3"/>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The exact probability that the random variable X with mean μ =</w:t>
      </w:r>
      <w:proofErr w:type="gramStart"/>
      <w:r>
        <w:rPr>
          <w:rFonts w:ascii="inherit" w:hAnsi="inherit" w:cs="Arial"/>
          <w:color w:val="333333"/>
        </w:rPr>
        <w:t>a is</w:t>
      </w:r>
      <w:proofErr w:type="gramEnd"/>
      <w:r>
        <w:rPr>
          <w:rFonts w:ascii="inherit" w:hAnsi="inherit" w:cs="Arial"/>
          <w:color w:val="333333"/>
        </w:rPr>
        <w:t xml:space="preserve"> given by P(X= a) = </w:t>
      </w:r>
      <w:proofErr w:type="spellStart"/>
      <w:r>
        <w:rPr>
          <w:rFonts w:ascii="inherit" w:hAnsi="inherit" w:cs="Arial"/>
          <w:color w:val="333333"/>
        </w:rPr>
        <w:t>μ</w:t>
      </w:r>
      <w:r>
        <w:rPr>
          <w:rFonts w:ascii="inherit" w:hAnsi="inherit" w:cs="Arial"/>
          <w:color w:val="333333"/>
          <w:bdr w:val="none" w:sz="0" w:space="0" w:color="auto" w:frame="1"/>
          <w:vertAlign w:val="superscript"/>
        </w:rPr>
        <w:t>a</w:t>
      </w:r>
      <w:proofErr w:type="spellEnd"/>
      <w:r>
        <w:rPr>
          <w:rFonts w:ascii="inherit" w:hAnsi="inherit" w:cs="Arial"/>
          <w:color w:val="333333"/>
          <w:bdr w:val="none" w:sz="0" w:space="0" w:color="auto" w:frame="1"/>
          <w:vertAlign w:val="superscript"/>
        </w:rPr>
        <w:t> </w:t>
      </w:r>
      <w:r>
        <w:rPr>
          <w:rFonts w:ascii="inherit" w:hAnsi="inherit" w:cs="Arial"/>
          <w:color w:val="333333"/>
        </w:rPr>
        <w:t>/ a! e </w:t>
      </w:r>
      <w:r>
        <w:rPr>
          <w:rFonts w:ascii="inherit" w:hAnsi="inherit" w:cs="Arial"/>
          <w:color w:val="333333"/>
          <w:bdr w:val="none" w:sz="0" w:space="0" w:color="auto" w:frame="1"/>
          <w:vertAlign w:val="superscript"/>
        </w:rPr>
        <w:t>-μ</w:t>
      </w:r>
    </w:p>
    <w:p w:rsidR="0036796A" w:rsidRDefault="0036796A" w:rsidP="0036796A">
      <w:pPr>
        <w:numPr>
          <w:ilvl w:val="0"/>
          <w:numId w:val="3"/>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If the mean is large, then the Poisson distribution is approximately a normal distribution.</w:t>
      </w:r>
    </w:p>
    <w:p w:rsidR="0036796A" w:rsidRDefault="0036796A" w:rsidP="0036796A">
      <w:pPr>
        <w:pStyle w:val="Heading2"/>
        <w:shd w:val="clear" w:color="auto" w:fill="FFFFFF"/>
        <w:spacing w:before="0" w:after="300" w:line="360" w:lineRule="atLeast"/>
        <w:textAlignment w:val="baseline"/>
        <w:rPr>
          <w:rFonts w:ascii="inherit" w:hAnsi="inherit" w:cs="Arial"/>
          <w:color w:val="000000"/>
        </w:rPr>
      </w:pPr>
      <w:r>
        <w:rPr>
          <w:rFonts w:ascii="inherit" w:hAnsi="inherit" w:cs="Arial"/>
          <w:color w:val="000000"/>
        </w:rPr>
        <w:t xml:space="preserve">Poisson </w:t>
      </w:r>
      <w:proofErr w:type="gramStart"/>
      <w:r>
        <w:rPr>
          <w:rFonts w:ascii="inherit" w:hAnsi="inherit" w:cs="Arial"/>
          <w:color w:val="000000"/>
        </w:rPr>
        <w:t>Distribution</w:t>
      </w:r>
      <w:proofErr w:type="gramEnd"/>
      <w:r>
        <w:rPr>
          <w:rFonts w:ascii="inherit" w:hAnsi="inherit" w:cs="Arial"/>
          <w:color w:val="000000"/>
        </w:rPr>
        <w:t xml:space="preserve"> Table</w:t>
      </w:r>
    </w:p>
    <w:p w:rsidR="0036796A" w:rsidRDefault="0036796A" w:rsidP="0036796A">
      <w:pPr>
        <w:pStyle w:val="NormalWeb"/>
        <w:shd w:val="clear" w:color="auto" w:fill="FFFFFF"/>
        <w:textAlignment w:val="baseline"/>
        <w:rPr>
          <w:rFonts w:ascii="Arial" w:hAnsi="Arial" w:cs="Arial"/>
          <w:color w:val="333333"/>
          <w:sz w:val="27"/>
          <w:szCs w:val="27"/>
        </w:rPr>
      </w:pPr>
      <w:r>
        <w:rPr>
          <w:rFonts w:ascii="Arial" w:hAnsi="Arial" w:cs="Arial"/>
          <w:color w:val="333333"/>
          <w:sz w:val="27"/>
          <w:szCs w:val="27"/>
        </w:rPr>
        <w:t>Similar to the binomial distribution, we can have a Poisson distribution table which will help us to quickly find the probability mass function of an event that follows the Poisson distribution. The Poisson distribution table shows different values of Poisson distribution for various values of λ, where λ&gt;0. Here in the table given below, we can see that, for P(X =0) and λ = 0.5, the value of the probability mass function is 0.6065 or 60.65%.</w:t>
      </w:r>
    </w:p>
    <w:p w:rsidR="0036796A" w:rsidRDefault="0036796A" w:rsidP="002929D4">
      <w:pPr>
        <w:pStyle w:val="NormalWeb"/>
        <w:shd w:val="clear" w:color="auto" w:fill="FFFFFF"/>
        <w:textAlignment w:val="baseline"/>
        <w:rPr>
          <w:rFonts w:ascii="Arial" w:hAnsi="Arial" w:cs="Arial"/>
          <w:color w:val="333333"/>
          <w:sz w:val="27"/>
          <w:szCs w:val="27"/>
        </w:rPr>
      </w:pPr>
      <w:r>
        <w:rPr>
          <w:rFonts w:ascii="Arial" w:hAnsi="Arial" w:cs="Arial"/>
          <w:noProof/>
          <w:color w:val="333333"/>
          <w:sz w:val="27"/>
          <w:szCs w:val="27"/>
        </w:rPr>
        <w:lastRenderedPageBreak/>
        <w:drawing>
          <wp:inline distT="0" distB="0" distL="0" distR="0">
            <wp:extent cx="5829300" cy="9620250"/>
            <wp:effectExtent l="0" t="0" r="0" b="0"/>
            <wp:docPr id="1" name="Picture 1" descr="Poisson Distributi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isson Distribution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9300" cy="9620250"/>
                    </a:xfrm>
                    <a:prstGeom prst="rect">
                      <a:avLst/>
                    </a:prstGeom>
                    <a:noFill/>
                    <a:ln>
                      <a:noFill/>
                    </a:ln>
                  </pic:spPr>
                </pic:pic>
              </a:graphicData>
            </a:graphic>
          </wp:inline>
        </w:drawing>
      </w:r>
    </w:p>
    <w:p w:rsidR="0036796A" w:rsidRDefault="0036796A" w:rsidP="0036796A">
      <w:pPr>
        <w:pStyle w:val="Heading2"/>
        <w:shd w:val="clear" w:color="auto" w:fill="FFFFFF"/>
        <w:spacing w:before="0" w:after="300" w:line="360" w:lineRule="atLeast"/>
        <w:textAlignment w:val="baseline"/>
        <w:rPr>
          <w:rFonts w:ascii="inherit" w:hAnsi="inherit" w:cs="Arial"/>
          <w:color w:val="000000"/>
          <w:sz w:val="36"/>
          <w:szCs w:val="36"/>
        </w:rPr>
      </w:pPr>
      <w:r>
        <w:rPr>
          <w:rFonts w:ascii="inherit" w:hAnsi="inherit" w:cs="Arial"/>
          <w:color w:val="000000"/>
        </w:rPr>
        <w:lastRenderedPageBreak/>
        <w:t xml:space="preserve">Applications of Poisson </w:t>
      </w:r>
      <w:proofErr w:type="gramStart"/>
      <w:r>
        <w:rPr>
          <w:rFonts w:ascii="inherit" w:hAnsi="inherit" w:cs="Arial"/>
          <w:color w:val="000000"/>
        </w:rPr>
        <w:t>Distribution</w:t>
      </w:r>
      <w:proofErr w:type="gramEnd"/>
    </w:p>
    <w:p w:rsidR="0036796A" w:rsidRDefault="0036796A" w:rsidP="0036796A">
      <w:pPr>
        <w:pStyle w:val="NormalWeb"/>
        <w:shd w:val="clear" w:color="auto" w:fill="FFFFFF"/>
        <w:textAlignment w:val="baseline"/>
        <w:rPr>
          <w:rFonts w:ascii="Arial" w:hAnsi="Arial" w:cs="Arial"/>
          <w:color w:val="333333"/>
          <w:sz w:val="27"/>
          <w:szCs w:val="27"/>
        </w:rPr>
      </w:pPr>
      <w:r>
        <w:rPr>
          <w:rFonts w:ascii="Arial" w:hAnsi="Arial" w:cs="Arial"/>
          <w:color w:val="333333"/>
          <w:sz w:val="27"/>
          <w:szCs w:val="27"/>
        </w:rPr>
        <w:t>There are various applications of the Poisson distribution. The random variables that follow a Poisson distribution are as follows:</w:t>
      </w:r>
    </w:p>
    <w:p w:rsidR="0036796A" w:rsidRDefault="0036796A" w:rsidP="0036796A">
      <w:pPr>
        <w:numPr>
          <w:ilvl w:val="0"/>
          <w:numId w:val="4"/>
        </w:numPr>
        <w:shd w:val="clear" w:color="auto" w:fill="FFFFFF"/>
        <w:spacing w:after="0" w:line="240" w:lineRule="auto"/>
        <w:ind w:left="375"/>
        <w:textAlignment w:val="baseline"/>
        <w:rPr>
          <w:rFonts w:ascii="inherit" w:hAnsi="inherit" w:cs="Arial"/>
          <w:color w:val="333333"/>
          <w:sz w:val="24"/>
          <w:szCs w:val="24"/>
        </w:rPr>
      </w:pPr>
      <w:r>
        <w:rPr>
          <w:rFonts w:ascii="inherit" w:hAnsi="inherit" w:cs="Arial"/>
          <w:color w:val="333333"/>
        </w:rPr>
        <w:t>To count the number of defects of a finished product</w:t>
      </w:r>
    </w:p>
    <w:p w:rsidR="0036796A" w:rsidRDefault="0036796A" w:rsidP="0036796A">
      <w:pPr>
        <w:numPr>
          <w:ilvl w:val="0"/>
          <w:numId w:val="4"/>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To count the number of deaths in a country by any disease or natural calamity</w:t>
      </w:r>
    </w:p>
    <w:p w:rsidR="0036796A" w:rsidRDefault="0036796A" w:rsidP="0036796A">
      <w:pPr>
        <w:numPr>
          <w:ilvl w:val="0"/>
          <w:numId w:val="4"/>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To count the number of infected plants in the field</w:t>
      </w:r>
    </w:p>
    <w:p w:rsidR="0036796A" w:rsidRDefault="0036796A" w:rsidP="0036796A">
      <w:pPr>
        <w:numPr>
          <w:ilvl w:val="0"/>
          <w:numId w:val="4"/>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To count the number of bacteria in the organisms or the radioactive decay in atoms</w:t>
      </w:r>
    </w:p>
    <w:p w:rsidR="0036796A" w:rsidRDefault="0036796A" w:rsidP="0036796A">
      <w:pPr>
        <w:numPr>
          <w:ilvl w:val="0"/>
          <w:numId w:val="4"/>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To calculate the waiting time between the events.</w:t>
      </w:r>
    </w:p>
    <w:p w:rsidR="0036796A" w:rsidRDefault="0036796A" w:rsidP="0036796A">
      <w:pPr>
        <w:pStyle w:val="Heading3"/>
        <w:shd w:val="clear" w:color="auto" w:fill="FFFFFF"/>
        <w:spacing w:before="199" w:after="199"/>
        <w:textAlignment w:val="baseline"/>
        <w:rPr>
          <w:rFonts w:ascii="Arial" w:hAnsi="Arial" w:cs="Arial"/>
          <w:color w:val="000000"/>
          <w:sz w:val="30"/>
          <w:szCs w:val="30"/>
        </w:rPr>
      </w:pPr>
      <w:r>
        <w:rPr>
          <w:rStyle w:val="Strong"/>
          <w:rFonts w:ascii="Arial" w:hAnsi="Arial" w:cs="Arial"/>
          <w:b/>
          <w:bCs/>
          <w:color w:val="000000"/>
          <w:sz w:val="30"/>
          <w:szCs w:val="30"/>
        </w:rPr>
        <w:t>Important Notes</w:t>
      </w:r>
    </w:p>
    <w:p w:rsidR="0036796A" w:rsidRDefault="0036796A" w:rsidP="0036796A">
      <w:pPr>
        <w:numPr>
          <w:ilvl w:val="0"/>
          <w:numId w:val="5"/>
        </w:numPr>
        <w:shd w:val="clear" w:color="auto" w:fill="FFFFFF"/>
        <w:spacing w:after="0" w:line="240" w:lineRule="auto"/>
        <w:ind w:left="375"/>
        <w:textAlignment w:val="baseline"/>
        <w:rPr>
          <w:rFonts w:ascii="inherit" w:hAnsi="inherit" w:cs="Arial"/>
          <w:color w:val="333333"/>
          <w:sz w:val="24"/>
          <w:szCs w:val="24"/>
        </w:rPr>
      </w:pPr>
      <w:r>
        <w:rPr>
          <w:rFonts w:ascii="inherit" w:hAnsi="inherit" w:cs="Arial"/>
          <w:color w:val="333333"/>
        </w:rPr>
        <w:t>The formula for Poisson distribution is f(x) = P(X=x) = (e</w:t>
      </w:r>
      <w:r>
        <w:rPr>
          <w:rFonts w:ascii="inherit" w:hAnsi="inherit" w:cs="Arial"/>
          <w:color w:val="333333"/>
          <w:bdr w:val="none" w:sz="0" w:space="0" w:color="auto" w:frame="1"/>
          <w:vertAlign w:val="superscript"/>
        </w:rPr>
        <w:t>-λ</w:t>
      </w:r>
      <w:r>
        <w:rPr>
          <w:rFonts w:ascii="inherit" w:hAnsi="inherit" w:cs="Arial"/>
          <w:color w:val="333333"/>
        </w:rPr>
        <w:t> </w:t>
      </w:r>
      <w:proofErr w:type="spellStart"/>
      <w:proofErr w:type="gramStart"/>
      <w:r>
        <w:rPr>
          <w:rFonts w:ascii="inherit" w:hAnsi="inherit" w:cs="Arial"/>
          <w:color w:val="333333"/>
        </w:rPr>
        <w:t>λ</w:t>
      </w:r>
      <w:r>
        <w:rPr>
          <w:rFonts w:ascii="inherit" w:hAnsi="inherit" w:cs="Arial"/>
          <w:color w:val="333333"/>
          <w:bdr w:val="none" w:sz="0" w:space="0" w:color="auto" w:frame="1"/>
          <w:vertAlign w:val="superscript"/>
        </w:rPr>
        <w:t>x</w:t>
      </w:r>
      <w:proofErr w:type="spellEnd"/>
      <w:r>
        <w:rPr>
          <w:rFonts w:ascii="inherit" w:hAnsi="inherit" w:cs="Arial"/>
          <w:color w:val="333333"/>
        </w:rPr>
        <w:t> )</w:t>
      </w:r>
      <w:proofErr w:type="gramEnd"/>
      <w:r>
        <w:rPr>
          <w:rFonts w:ascii="inherit" w:hAnsi="inherit" w:cs="Arial"/>
          <w:color w:val="333333"/>
        </w:rPr>
        <w:t>/x!.</w:t>
      </w:r>
    </w:p>
    <w:p w:rsidR="0036796A" w:rsidRDefault="0036796A" w:rsidP="0036796A">
      <w:pPr>
        <w:numPr>
          <w:ilvl w:val="0"/>
          <w:numId w:val="5"/>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For the Poisson distribution, λ is always greater than 0.</w:t>
      </w:r>
    </w:p>
    <w:p w:rsidR="0036796A" w:rsidRDefault="0036796A" w:rsidP="0036796A">
      <w:pPr>
        <w:numPr>
          <w:ilvl w:val="0"/>
          <w:numId w:val="5"/>
        </w:numPr>
        <w:shd w:val="clear" w:color="auto" w:fill="FFFFFF"/>
        <w:spacing w:after="0" w:line="240" w:lineRule="auto"/>
        <w:ind w:left="375"/>
        <w:textAlignment w:val="baseline"/>
        <w:rPr>
          <w:rFonts w:ascii="inherit" w:hAnsi="inherit" w:cs="Arial"/>
          <w:color w:val="333333"/>
        </w:rPr>
      </w:pPr>
      <w:r>
        <w:rPr>
          <w:rFonts w:ascii="inherit" w:hAnsi="inherit" w:cs="Arial"/>
          <w:color w:val="333333"/>
        </w:rPr>
        <w:t>For Poisson distribution, the mean and the variance of the distribution are equal.</w:t>
      </w:r>
    </w:p>
    <w:p w:rsidR="0036796A" w:rsidRDefault="0036796A" w:rsidP="0036796A">
      <w:pPr>
        <w:pStyle w:val="NormalWeb"/>
        <w:numPr>
          <w:ilvl w:val="0"/>
          <w:numId w:val="6"/>
        </w:numPr>
        <w:shd w:val="clear" w:color="auto" w:fill="FFFFFF"/>
        <w:ind w:left="375"/>
        <w:textAlignment w:val="baseline"/>
        <w:rPr>
          <w:rFonts w:ascii="inherit" w:hAnsi="inherit" w:cs="Arial"/>
          <w:color w:val="333333"/>
        </w:rPr>
      </w:pPr>
      <w:r>
        <w:rPr>
          <w:rStyle w:val="Strong"/>
          <w:rFonts w:ascii="inherit" w:hAnsi="inherit" w:cs="Arial"/>
          <w:color w:val="333333"/>
        </w:rPr>
        <w:t>Example 1: </w:t>
      </w:r>
      <w:r>
        <w:rPr>
          <w:rFonts w:ascii="inherit" w:hAnsi="inherit" w:cs="Arial"/>
          <w:color w:val="333333"/>
        </w:rPr>
        <w:t>In a cafe, the customer arrives at a mean rate of 2 per min. Find the probability of arrival of 5 customers in 1 minute using the Poisson distribution formula.</w:t>
      </w:r>
    </w:p>
    <w:p w:rsidR="0036796A" w:rsidRDefault="0036796A" w:rsidP="0036796A">
      <w:pPr>
        <w:pStyle w:val="NormalWeb"/>
        <w:shd w:val="clear" w:color="auto" w:fill="FFFFFF"/>
        <w:ind w:left="375"/>
        <w:textAlignment w:val="baseline"/>
        <w:rPr>
          <w:rFonts w:ascii="inherit" w:hAnsi="inherit" w:cs="Arial"/>
          <w:color w:val="333333"/>
        </w:rPr>
      </w:pPr>
      <w:r>
        <w:rPr>
          <w:rStyle w:val="Strong"/>
          <w:rFonts w:ascii="inherit" w:hAnsi="inherit" w:cs="Arial"/>
          <w:color w:val="333333"/>
        </w:rPr>
        <w:t>Solution:</w:t>
      </w:r>
    </w:p>
    <w:p w:rsidR="0036796A" w:rsidRDefault="0036796A" w:rsidP="0036796A">
      <w:pPr>
        <w:pStyle w:val="NormalWeb"/>
        <w:shd w:val="clear" w:color="auto" w:fill="FFFFFF"/>
        <w:ind w:left="375"/>
        <w:textAlignment w:val="baseline"/>
        <w:rPr>
          <w:rFonts w:ascii="inherit" w:hAnsi="inherit" w:cs="Arial"/>
          <w:color w:val="333333"/>
        </w:rPr>
      </w:pPr>
      <w:r>
        <w:rPr>
          <w:rFonts w:ascii="inherit" w:hAnsi="inherit" w:cs="Arial"/>
          <w:color w:val="333333"/>
        </w:rPr>
        <w:t>Given: λ = 2, and x = 5.</w:t>
      </w:r>
    </w:p>
    <w:p w:rsidR="0036796A" w:rsidRDefault="0036796A" w:rsidP="0036796A">
      <w:pPr>
        <w:pStyle w:val="NormalWeb"/>
        <w:shd w:val="clear" w:color="auto" w:fill="FFFFFF"/>
        <w:ind w:left="375"/>
        <w:textAlignment w:val="baseline"/>
        <w:rPr>
          <w:rFonts w:ascii="inherit" w:hAnsi="inherit" w:cs="Arial"/>
          <w:color w:val="333333"/>
        </w:rPr>
      </w:pPr>
      <w:r>
        <w:rPr>
          <w:rFonts w:ascii="inherit" w:hAnsi="inherit" w:cs="Arial"/>
          <w:color w:val="333333"/>
        </w:rPr>
        <w:t>Using the Poisson distribution formula:</w:t>
      </w:r>
    </w:p>
    <w:p w:rsidR="0036796A" w:rsidRDefault="0036796A" w:rsidP="0036796A">
      <w:pPr>
        <w:pStyle w:val="NormalWeb"/>
        <w:shd w:val="clear" w:color="auto" w:fill="FFFFFF"/>
        <w:spacing w:before="0" w:after="0"/>
        <w:ind w:left="375"/>
        <w:textAlignment w:val="baseline"/>
        <w:rPr>
          <w:rFonts w:ascii="inherit" w:hAnsi="inherit" w:cs="Arial"/>
          <w:color w:val="333333"/>
        </w:rPr>
      </w:pPr>
      <w:r>
        <w:rPr>
          <w:rFonts w:ascii="inherit" w:hAnsi="inherit" w:cs="Arial"/>
          <w:color w:val="333333"/>
        </w:rPr>
        <w:t>P(X = x) = (e</w:t>
      </w:r>
      <w:r>
        <w:rPr>
          <w:rFonts w:ascii="inherit" w:hAnsi="inherit" w:cs="Arial"/>
          <w:color w:val="333333"/>
          <w:bdr w:val="none" w:sz="0" w:space="0" w:color="auto" w:frame="1"/>
          <w:vertAlign w:val="superscript"/>
        </w:rPr>
        <w:t>-λ</w:t>
      </w:r>
      <w:r>
        <w:rPr>
          <w:rFonts w:ascii="inherit" w:hAnsi="inherit" w:cs="Arial"/>
          <w:color w:val="333333"/>
        </w:rPr>
        <w:t> </w:t>
      </w:r>
      <w:proofErr w:type="spellStart"/>
      <w:proofErr w:type="gramStart"/>
      <w:r>
        <w:rPr>
          <w:rFonts w:ascii="inherit" w:hAnsi="inherit" w:cs="Arial"/>
          <w:color w:val="333333"/>
        </w:rPr>
        <w:t>λ</w:t>
      </w:r>
      <w:r>
        <w:rPr>
          <w:rFonts w:ascii="inherit" w:hAnsi="inherit" w:cs="Arial"/>
          <w:color w:val="333333"/>
          <w:bdr w:val="none" w:sz="0" w:space="0" w:color="auto" w:frame="1"/>
          <w:vertAlign w:val="superscript"/>
        </w:rPr>
        <w:t>x</w:t>
      </w:r>
      <w:proofErr w:type="spellEnd"/>
      <w:r>
        <w:rPr>
          <w:rFonts w:ascii="inherit" w:hAnsi="inherit" w:cs="Arial"/>
          <w:color w:val="333333"/>
        </w:rPr>
        <w:t> )</w:t>
      </w:r>
      <w:proofErr w:type="gramEnd"/>
      <w:r>
        <w:rPr>
          <w:rFonts w:ascii="inherit" w:hAnsi="inherit" w:cs="Arial"/>
          <w:color w:val="333333"/>
        </w:rPr>
        <w:t>/x!</w:t>
      </w:r>
    </w:p>
    <w:p w:rsidR="0036796A" w:rsidRDefault="0036796A" w:rsidP="0036796A">
      <w:pPr>
        <w:pStyle w:val="NormalWeb"/>
        <w:shd w:val="clear" w:color="auto" w:fill="FFFFFF"/>
        <w:spacing w:before="0" w:after="0"/>
        <w:ind w:left="375"/>
        <w:textAlignment w:val="baseline"/>
        <w:rPr>
          <w:rFonts w:ascii="inherit" w:hAnsi="inherit" w:cs="Arial"/>
          <w:color w:val="333333"/>
        </w:rPr>
      </w:pPr>
      <w:r>
        <w:rPr>
          <w:rFonts w:ascii="inherit" w:hAnsi="inherit" w:cs="Arial"/>
          <w:color w:val="333333"/>
        </w:rPr>
        <w:t>P(X = 5) = (e</w:t>
      </w:r>
      <w:r>
        <w:rPr>
          <w:rFonts w:ascii="inherit" w:hAnsi="inherit" w:cs="Arial"/>
          <w:color w:val="333333"/>
          <w:bdr w:val="none" w:sz="0" w:space="0" w:color="auto" w:frame="1"/>
          <w:vertAlign w:val="superscript"/>
        </w:rPr>
        <w:t>-2</w:t>
      </w:r>
      <w:r>
        <w:rPr>
          <w:rFonts w:ascii="inherit" w:hAnsi="inherit" w:cs="Arial"/>
          <w:color w:val="333333"/>
        </w:rPr>
        <w:t> </w:t>
      </w:r>
      <w:proofErr w:type="gramStart"/>
      <w:r>
        <w:rPr>
          <w:rFonts w:ascii="inherit" w:hAnsi="inherit" w:cs="Arial"/>
          <w:color w:val="333333"/>
        </w:rPr>
        <w:t>2</w:t>
      </w:r>
      <w:r>
        <w:rPr>
          <w:rFonts w:ascii="inherit" w:hAnsi="inherit" w:cs="Arial"/>
          <w:color w:val="333333"/>
          <w:bdr w:val="none" w:sz="0" w:space="0" w:color="auto" w:frame="1"/>
          <w:vertAlign w:val="superscript"/>
        </w:rPr>
        <w:t>5</w:t>
      </w:r>
      <w:r>
        <w:rPr>
          <w:rFonts w:ascii="inherit" w:hAnsi="inherit" w:cs="Arial"/>
          <w:color w:val="333333"/>
        </w:rPr>
        <w:t> )</w:t>
      </w:r>
      <w:proofErr w:type="gramEnd"/>
      <w:r>
        <w:rPr>
          <w:rFonts w:ascii="inherit" w:hAnsi="inherit" w:cs="Arial"/>
          <w:color w:val="333333"/>
        </w:rPr>
        <w:t>/5!</w:t>
      </w:r>
    </w:p>
    <w:p w:rsidR="0036796A" w:rsidRDefault="0036796A" w:rsidP="0036796A">
      <w:pPr>
        <w:pStyle w:val="NormalWeb"/>
        <w:shd w:val="clear" w:color="auto" w:fill="FFFFFF"/>
        <w:ind w:left="375"/>
        <w:textAlignment w:val="baseline"/>
        <w:rPr>
          <w:rFonts w:ascii="inherit" w:hAnsi="inherit" w:cs="Arial"/>
          <w:color w:val="333333"/>
        </w:rPr>
      </w:pPr>
      <w:r>
        <w:rPr>
          <w:rFonts w:ascii="inherit" w:hAnsi="inherit" w:cs="Arial"/>
          <w:color w:val="333333"/>
        </w:rPr>
        <w:t>P(X = 6) = 0.036</w:t>
      </w:r>
    </w:p>
    <w:p w:rsidR="0036796A" w:rsidRDefault="0036796A" w:rsidP="0036796A">
      <w:pPr>
        <w:pStyle w:val="NormalWeb"/>
        <w:shd w:val="clear" w:color="auto" w:fill="FFFFFF"/>
        <w:ind w:left="375"/>
        <w:textAlignment w:val="baseline"/>
        <w:rPr>
          <w:rFonts w:ascii="inherit" w:hAnsi="inherit" w:cs="Arial"/>
          <w:color w:val="333333"/>
        </w:rPr>
      </w:pPr>
      <w:r>
        <w:rPr>
          <w:rStyle w:val="Strong"/>
          <w:rFonts w:ascii="inherit" w:hAnsi="inherit" w:cs="Arial"/>
          <w:color w:val="333333"/>
        </w:rPr>
        <w:t>Answer: The probability of arrival of 5 customers per minute is 3.6%.</w:t>
      </w:r>
    </w:p>
    <w:p w:rsidR="0036796A" w:rsidRDefault="0036796A" w:rsidP="0036796A">
      <w:pPr>
        <w:pStyle w:val="NormalWeb"/>
        <w:numPr>
          <w:ilvl w:val="0"/>
          <w:numId w:val="7"/>
        </w:numPr>
        <w:shd w:val="clear" w:color="auto" w:fill="FFFFFF"/>
        <w:ind w:left="375"/>
        <w:textAlignment w:val="baseline"/>
        <w:rPr>
          <w:rFonts w:ascii="inherit" w:hAnsi="inherit" w:cs="Arial"/>
          <w:color w:val="333333"/>
        </w:rPr>
      </w:pPr>
      <w:r>
        <w:rPr>
          <w:rStyle w:val="Strong"/>
          <w:rFonts w:ascii="inherit" w:hAnsi="inherit" w:cs="Arial"/>
          <w:color w:val="333333"/>
        </w:rPr>
        <w:t>Example 2: </w:t>
      </w:r>
      <w:r>
        <w:rPr>
          <w:rFonts w:ascii="inherit" w:hAnsi="inherit" w:cs="Arial"/>
          <w:color w:val="333333"/>
        </w:rPr>
        <w:t>Find the mass probability of function at x = 6, if the value of the mean is 3.4.</w:t>
      </w:r>
    </w:p>
    <w:p w:rsidR="0036796A" w:rsidRDefault="0036796A" w:rsidP="0036796A">
      <w:pPr>
        <w:pStyle w:val="NormalWeb"/>
        <w:shd w:val="clear" w:color="auto" w:fill="FFFFFF"/>
        <w:ind w:left="375"/>
        <w:textAlignment w:val="baseline"/>
        <w:rPr>
          <w:rFonts w:ascii="inherit" w:hAnsi="inherit" w:cs="Arial"/>
          <w:color w:val="333333"/>
        </w:rPr>
      </w:pPr>
      <w:r>
        <w:rPr>
          <w:rStyle w:val="Strong"/>
          <w:rFonts w:ascii="inherit" w:hAnsi="inherit" w:cs="Arial"/>
          <w:color w:val="333333"/>
        </w:rPr>
        <w:t>Solution</w:t>
      </w:r>
      <w:r>
        <w:rPr>
          <w:rFonts w:ascii="inherit" w:hAnsi="inherit" w:cs="Arial"/>
          <w:color w:val="333333"/>
        </w:rPr>
        <w:t>:</w:t>
      </w:r>
    </w:p>
    <w:p w:rsidR="0036796A" w:rsidRDefault="0036796A" w:rsidP="0036796A">
      <w:pPr>
        <w:pStyle w:val="NormalWeb"/>
        <w:shd w:val="clear" w:color="auto" w:fill="FFFFFF"/>
        <w:ind w:left="375"/>
        <w:textAlignment w:val="baseline"/>
        <w:rPr>
          <w:rFonts w:ascii="inherit" w:hAnsi="inherit" w:cs="Arial"/>
          <w:color w:val="333333"/>
        </w:rPr>
      </w:pPr>
      <w:r>
        <w:rPr>
          <w:rFonts w:ascii="inherit" w:hAnsi="inherit" w:cs="Arial"/>
          <w:color w:val="333333"/>
        </w:rPr>
        <w:t>Given: λ = 3.4, and x = 6.</w:t>
      </w:r>
    </w:p>
    <w:p w:rsidR="0036796A" w:rsidRDefault="0036796A" w:rsidP="0036796A">
      <w:pPr>
        <w:pStyle w:val="NormalWeb"/>
        <w:shd w:val="clear" w:color="auto" w:fill="FFFFFF"/>
        <w:ind w:left="375"/>
        <w:textAlignment w:val="baseline"/>
        <w:rPr>
          <w:rFonts w:ascii="inherit" w:hAnsi="inherit" w:cs="Arial"/>
          <w:color w:val="333333"/>
        </w:rPr>
      </w:pPr>
      <w:r>
        <w:rPr>
          <w:rFonts w:ascii="inherit" w:hAnsi="inherit" w:cs="Arial"/>
          <w:color w:val="333333"/>
        </w:rPr>
        <w:t>Using the Poisson distribution formula:</w:t>
      </w:r>
    </w:p>
    <w:p w:rsidR="0036796A" w:rsidRDefault="0036796A" w:rsidP="0036796A">
      <w:pPr>
        <w:pStyle w:val="NormalWeb"/>
        <w:shd w:val="clear" w:color="auto" w:fill="FFFFFF"/>
        <w:spacing w:before="0" w:after="0"/>
        <w:ind w:left="375"/>
        <w:textAlignment w:val="baseline"/>
        <w:rPr>
          <w:rFonts w:ascii="inherit" w:hAnsi="inherit" w:cs="Arial"/>
          <w:color w:val="333333"/>
        </w:rPr>
      </w:pPr>
      <w:r>
        <w:rPr>
          <w:rFonts w:ascii="inherit" w:hAnsi="inherit" w:cs="Arial"/>
          <w:color w:val="333333"/>
        </w:rPr>
        <w:t>P(X = x) = (e</w:t>
      </w:r>
      <w:r>
        <w:rPr>
          <w:rFonts w:ascii="inherit" w:hAnsi="inherit" w:cs="Arial"/>
          <w:color w:val="333333"/>
          <w:bdr w:val="none" w:sz="0" w:space="0" w:color="auto" w:frame="1"/>
          <w:vertAlign w:val="superscript"/>
        </w:rPr>
        <w:t>-λ</w:t>
      </w:r>
      <w:r>
        <w:rPr>
          <w:rFonts w:ascii="inherit" w:hAnsi="inherit" w:cs="Arial"/>
          <w:color w:val="333333"/>
        </w:rPr>
        <w:t> </w:t>
      </w:r>
      <w:proofErr w:type="spellStart"/>
      <w:proofErr w:type="gramStart"/>
      <w:r>
        <w:rPr>
          <w:rFonts w:ascii="inherit" w:hAnsi="inherit" w:cs="Arial"/>
          <w:color w:val="333333"/>
        </w:rPr>
        <w:t>λ</w:t>
      </w:r>
      <w:r>
        <w:rPr>
          <w:rFonts w:ascii="inherit" w:hAnsi="inherit" w:cs="Arial"/>
          <w:color w:val="333333"/>
          <w:bdr w:val="none" w:sz="0" w:space="0" w:color="auto" w:frame="1"/>
          <w:vertAlign w:val="superscript"/>
        </w:rPr>
        <w:t>x</w:t>
      </w:r>
      <w:proofErr w:type="spellEnd"/>
      <w:r>
        <w:rPr>
          <w:rFonts w:ascii="inherit" w:hAnsi="inherit" w:cs="Arial"/>
          <w:color w:val="333333"/>
        </w:rPr>
        <w:t> )</w:t>
      </w:r>
      <w:proofErr w:type="gramEnd"/>
      <w:r>
        <w:rPr>
          <w:rFonts w:ascii="inherit" w:hAnsi="inherit" w:cs="Arial"/>
          <w:color w:val="333333"/>
        </w:rPr>
        <w:t>/x!</w:t>
      </w:r>
    </w:p>
    <w:p w:rsidR="0036796A" w:rsidRDefault="0036796A" w:rsidP="0036796A">
      <w:pPr>
        <w:pStyle w:val="NormalWeb"/>
        <w:shd w:val="clear" w:color="auto" w:fill="FFFFFF"/>
        <w:spacing w:before="0" w:after="0"/>
        <w:ind w:left="375"/>
        <w:textAlignment w:val="baseline"/>
        <w:rPr>
          <w:rFonts w:ascii="inherit" w:hAnsi="inherit" w:cs="Arial"/>
          <w:color w:val="333333"/>
        </w:rPr>
      </w:pPr>
      <w:r>
        <w:rPr>
          <w:rFonts w:ascii="inherit" w:hAnsi="inherit" w:cs="Arial"/>
          <w:color w:val="333333"/>
        </w:rPr>
        <w:t>P(X = 6) = (e</w:t>
      </w:r>
      <w:r>
        <w:rPr>
          <w:rFonts w:ascii="inherit" w:hAnsi="inherit" w:cs="Arial"/>
          <w:color w:val="333333"/>
          <w:bdr w:val="none" w:sz="0" w:space="0" w:color="auto" w:frame="1"/>
          <w:vertAlign w:val="superscript"/>
        </w:rPr>
        <w:t>-3.4</w:t>
      </w:r>
      <w:r>
        <w:rPr>
          <w:rFonts w:ascii="inherit" w:hAnsi="inherit" w:cs="Arial"/>
          <w:color w:val="333333"/>
        </w:rPr>
        <w:t> </w:t>
      </w:r>
      <w:proofErr w:type="gramStart"/>
      <w:r>
        <w:rPr>
          <w:rFonts w:ascii="inherit" w:hAnsi="inherit" w:cs="Arial"/>
          <w:color w:val="333333"/>
        </w:rPr>
        <w:t>3.4</w:t>
      </w:r>
      <w:r>
        <w:rPr>
          <w:rFonts w:ascii="inherit" w:hAnsi="inherit" w:cs="Arial"/>
          <w:color w:val="333333"/>
          <w:bdr w:val="none" w:sz="0" w:space="0" w:color="auto" w:frame="1"/>
          <w:vertAlign w:val="superscript"/>
        </w:rPr>
        <w:t>6</w:t>
      </w:r>
      <w:r>
        <w:rPr>
          <w:rFonts w:ascii="inherit" w:hAnsi="inherit" w:cs="Arial"/>
          <w:color w:val="333333"/>
        </w:rPr>
        <w:t> )</w:t>
      </w:r>
      <w:proofErr w:type="gramEnd"/>
      <w:r>
        <w:rPr>
          <w:rFonts w:ascii="inherit" w:hAnsi="inherit" w:cs="Arial"/>
          <w:color w:val="333333"/>
        </w:rPr>
        <w:t>/6!</w:t>
      </w:r>
    </w:p>
    <w:p w:rsidR="0036796A" w:rsidRDefault="0036796A" w:rsidP="0036796A">
      <w:pPr>
        <w:pStyle w:val="NormalWeb"/>
        <w:shd w:val="clear" w:color="auto" w:fill="FFFFFF"/>
        <w:ind w:left="375"/>
        <w:textAlignment w:val="baseline"/>
        <w:rPr>
          <w:rFonts w:ascii="inherit" w:hAnsi="inherit" w:cs="Arial"/>
          <w:color w:val="333333"/>
        </w:rPr>
      </w:pPr>
      <w:r>
        <w:rPr>
          <w:rFonts w:ascii="inherit" w:hAnsi="inherit" w:cs="Arial"/>
          <w:color w:val="333333"/>
        </w:rPr>
        <w:t>P(X = 6) = 0.072</w:t>
      </w:r>
    </w:p>
    <w:p w:rsidR="0036796A" w:rsidRDefault="0036796A" w:rsidP="0036796A">
      <w:pPr>
        <w:pStyle w:val="NormalWeb"/>
        <w:shd w:val="clear" w:color="auto" w:fill="FFFFFF"/>
        <w:ind w:left="375"/>
        <w:textAlignment w:val="baseline"/>
        <w:rPr>
          <w:rFonts w:ascii="inherit" w:hAnsi="inherit" w:cs="Arial"/>
          <w:color w:val="333333"/>
        </w:rPr>
      </w:pPr>
      <w:r>
        <w:rPr>
          <w:rStyle w:val="Strong"/>
          <w:rFonts w:ascii="inherit" w:hAnsi="inherit" w:cs="Arial"/>
          <w:color w:val="333333"/>
        </w:rPr>
        <w:t>Answer: The probability of function is 7.2%.</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lastRenderedPageBreak/>
        <w:t>In probability and statistics, the normal distribution or Gaussian distribution or bell curve is one of the most important continuous probability distributions. The </w:t>
      </w:r>
      <w:hyperlink r:id="rId7" w:history="1">
        <w:r>
          <w:rPr>
            <w:rStyle w:val="Hyperlink"/>
            <w:rFonts w:ascii="Arial" w:hAnsi="Arial" w:cs="Arial"/>
            <w:color w:val="8C69FF"/>
          </w:rPr>
          <w:t>normal distribution</w:t>
        </w:r>
      </w:hyperlink>
      <w:r>
        <w:rPr>
          <w:rFonts w:ascii="Arial" w:hAnsi="Arial" w:cs="Arial"/>
          <w:color w:val="444444"/>
        </w:rPr>
        <w:t> is defined as the probability density function f(x) for the continuous random variable, say x, in the system. A normal distribution is a very important statistical data distribution pattern occurring in many natural phenomena, such as height, blood pressure, lengths of objects produced by machines, etc. Here, we are going to discuss the normal distribution formula and examples in detail.</w:t>
      </w:r>
    </w:p>
    <w:p w:rsidR="002929D4" w:rsidRDefault="002929D4" w:rsidP="002929D4">
      <w:pPr>
        <w:pStyle w:val="Heading2"/>
        <w:shd w:val="clear" w:color="auto" w:fill="FFFFFF"/>
        <w:spacing w:before="300" w:after="150" w:line="480" w:lineRule="atLeast"/>
        <w:rPr>
          <w:rFonts w:ascii="Arial" w:hAnsi="Arial" w:cs="Arial"/>
          <w:color w:val="444444"/>
        </w:rPr>
      </w:pPr>
      <w:r>
        <w:rPr>
          <w:rFonts w:ascii="Arial" w:hAnsi="Arial" w:cs="Arial"/>
          <w:b w:val="0"/>
          <w:bCs w:val="0"/>
          <w:color w:val="444444"/>
        </w:rPr>
        <w:t>Normal Distribution Formula</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For a random variable x, with mean “μ” and standard deviation “σ”, the probability density function for the normal distribution is given by:</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Normal Distribution Formula:</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noProof/>
          <w:color w:val="444444"/>
        </w:rPr>
        <w:drawing>
          <wp:inline distT="0" distB="0" distL="0" distR="0" wp14:anchorId="63A2D4A1">
            <wp:extent cx="3200400" cy="466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466725"/>
                    </a:xfrm>
                    <a:prstGeom prst="rect">
                      <a:avLst/>
                    </a:prstGeom>
                    <a:noFill/>
                  </pic:spPr>
                </pic:pic>
              </a:graphicData>
            </a:graphic>
          </wp:inline>
        </w:drawing>
      </w:r>
      <w:r>
        <w:rPr>
          <w:rFonts w:ascii="Arial" w:hAnsi="Arial" w:cs="Arial"/>
          <w:color w:val="444444"/>
        </w:rPr>
        <w:t>Where </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μ = Mean</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σ = Standard deviation</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x = Normal random variable</w:t>
      </w:r>
    </w:p>
    <w:p w:rsidR="002929D4" w:rsidRDefault="002929D4" w:rsidP="002929D4">
      <w:pPr>
        <w:pStyle w:val="Heading3"/>
        <w:shd w:val="clear" w:color="auto" w:fill="FFFFFF"/>
        <w:spacing w:before="300" w:after="150" w:line="420" w:lineRule="atLeast"/>
        <w:rPr>
          <w:rFonts w:ascii="Arial" w:hAnsi="Arial" w:cs="Arial"/>
          <w:color w:val="444444"/>
          <w:sz w:val="30"/>
          <w:szCs w:val="30"/>
        </w:rPr>
      </w:pPr>
      <w:r>
        <w:rPr>
          <w:rFonts w:ascii="Arial" w:hAnsi="Arial" w:cs="Arial"/>
          <w:b w:val="0"/>
          <w:bCs w:val="0"/>
          <w:color w:val="444444"/>
          <w:sz w:val="30"/>
          <w:szCs w:val="30"/>
        </w:rPr>
        <w:t>Solved Example on Normal Distribution Formula</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b/>
          <w:bCs/>
          <w:color w:val="444444"/>
        </w:rPr>
        <w:t>Example: </w:t>
      </w:r>
      <w:bookmarkStart w:id="0" w:name="_GoBack"/>
      <w:bookmarkEnd w:id="0"/>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Find the probability density function for the normal distribution where mean = 4 and standard deviation = 2 and x = 3.</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b/>
          <w:bCs/>
          <w:color w:val="444444"/>
        </w:rPr>
        <w:t>Solution:</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Given:</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proofErr w:type="spellStart"/>
      <w:r>
        <w:rPr>
          <w:rFonts w:ascii="Arial" w:hAnsi="Arial" w:cs="Arial"/>
          <w:color w:val="444444"/>
        </w:rPr>
        <w:t>Mean</w:t>
      </w:r>
      <w:proofErr w:type="gramStart"/>
      <w:r>
        <w:rPr>
          <w:rFonts w:ascii="Arial" w:hAnsi="Arial" w:cs="Arial"/>
          <w:color w:val="444444"/>
        </w:rPr>
        <w:t>,μ</w:t>
      </w:r>
      <w:proofErr w:type="spellEnd"/>
      <w:proofErr w:type="gramEnd"/>
      <w:r>
        <w:rPr>
          <w:rFonts w:ascii="Arial" w:hAnsi="Arial" w:cs="Arial"/>
          <w:color w:val="444444"/>
        </w:rPr>
        <w:t xml:space="preserve"> = 4</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Standard deviation, σ = 2</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Random variable, x = 3.</w:t>
      </w:r>
    </w:p>
    <w:p w:rsidR="002929D4" w:rsidRDefault="002929D4" w:rsidP="002929D4">
      <w:pPr>
        <w:pStyle w:val="NormalWeb"/>
        <w:shd w:val="clear" w:color="auto" w:fill="FFFFFF"/>
        <w:spacing w:before="0" w:beforeAutospacing="0" w:after="240" w:afterAutospacing="0" w:line="360" w:lineRule="atLeast"/>
        <w:rPr>
          <w:rFonts w:ascii="Arial" w:hAnsi="Arial" w:cs="Arial"/>
          <w:color w:val="444444"/>
        </w:rPr>
      </w:pPr>
      <w:r>
        <w:rPr>
          <w:rFonts w:ascii="Arial" w:hAnsi="Arial" w:cs="Arial"/>
          <w:color w:val="444444"/>
        </w:rPr>
        <w:t>We know that the normal distribution formula is:</w:t>
      </w:r>
    </w:p>
    <w:p w:rsidR="0036796A" w:rsidRDefault="002929D4">
      <w:r>
        <w:rPr>
          <w:rFonts w:ascii="Arial" w:hAnsi="Arial" w:cs="Arial"/>
          <w:color w:val="444444"/>
          <w:shd w:val="clear" w:color="auto" w:fill="FFFFFF"/>
        </w:rPr>
        <w:t>Therefore, the probability density function for the normal distribution is 0.17603.</w:t>
      </w:r>
    </w:p>
    <w:sectPr w:rsidR="00367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F99"/>
    <w:multiLevelType w:val="multilevel"/>
    <w:tmpl w:val="02A6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5E54B5"/>
    <w:multiLevelType w:val="multilevel"/>
    <w:tmpl w:val="D7D8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0A2F2D"/>
    <w:multiLevelType w:val="multilevel"/>
    <w:tmpl w:val="FD40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C01C94"/>
    <w:multiLevelType w:val="multilevel"/>
    <w:tmpl w:val="2638A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3935218"/>
    <w:multiLevelType w:val="multilevel"/>
    <w:tmpl w:val="586E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5F5BF3"/>
    <w:multiLevelType w:val="multilevel"/>
    <w:tmpl w:val="A8322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8150AF"/>
    <w:multiLevelType w:val="multilevel"/>
    <w:tmpl w:val="3154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96A"/>
    <w:rsid w:val="002929D4"/>
    <w:rsid w:val="00310135"/>
    <w:rsid w:val="0036796A"/>
    <w:rsid w:val="006D27B2"/>
    <w:rsid w:val="008E6774"/>
    <w:rsid w:val="009C377A"/>
    <w:rsid w:val="00EB45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79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679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79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96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679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679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6796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6796A"/>
    <w:rPr>
      <w:b/>
      <w:bCs/>
    </w:rPr>
  </w:style>
  <w:style w:type="paragraph" w:styleId="BalloonText">
    <w:name w:val="Balloon Text"/>
    <w:basedOn w:val="Normal"/>
    <w:link w:val="BalloonTextChar"/>
    <w:uiPriority w:val="99"/>
    <w:semiHidden/>
    <w:unhideWhenUsed/>
    <w:rsid w:val="0036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6A"/>
    <w:rPr>
      <w:rFonts w:ascii="Tahoma" w:hAnsi="Tahoma" w:cs="Tahoma"/>
      <w:sz w:val="16"/>
      <w:szCs w:val="16"/>
    </w:rPr>
  </w:style>
  <w:style w:type="character" w:styleId="Hyperlink">
    <w:name w:val="Hyperlink"/>
    <w:basedOn w:val="DefaultParagraphFont"/>
    <w:uiPriority w:val="99"/>
    <w:semiHidden/>
    <w:unhideWhenUsed/>
    <w:rsid w:val="002929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79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3679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79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96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3679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3679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6796A"/>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6796A"/>
    <w:rPr>
      <w:b/>
      <w:bCs/>
    </w:rPr>
  </w:style>
  <w:style w:type="paragraph" w:styleId="BalloonText">
    <w:name w:val="Balloon Text"/>
    <w:basedOn w:val="Normal"/>
    <w:link w:val="BalloonTextChar"/>
    <w:uiPriority w:val="99"/>
    <w:semiHidden/>
    <w:unhideWhenUsed/>
    <w:rsid w:val="00367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96A"/>
    <w:rPr>
      <w:rFonts w:ascii="Tahoma" w:hAnsi="Tahoma" w:cs="Tahoma"/>
      <w:sz w:val="16"/>
      <w:szCs w:val="16"/>
    </w:rPr>
  </w:style>
  <w:style w:type="character" w:styleId="Hyperlink">
    <w:name w:val="Hyperlink"/>
    <w:basedOn w:val="DefaultParagraphFont"/>
    <w:uiPriority w:val="99"/>
    <w:semiHidden/>
    <w:unhideWhenUsed/>
    <w:rsid w:val="00292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130608">
      <w:bodyDiv w:val="1"/>
      <w:marLeft w:val="0"/>
      <w:marRight w:val="0"/>
      <w:marTop w:val="0"/>
      <w:marBottom w:val="0"/>
      <w:divBdr>
        <w:top w:val="none" w:sz="0" w:space="0" w:color="auto"/>
        <w:left w:val="none" w:sz="0" w:space="0" w:color="auto"/>
        <w:bottom w:val="none" w:sz="0" w:space="0" w:color="auto"/>
        <w:right w:val="none" w:sz="0" w:space="0" w:color="auto"/>
      </w:divBdr>
      <w:divsChild>
        <w:div w:id="1577976883">
          <w:marLeft w:val="0"/>
          <w:marRight w:val="0"/>
          <w:marTop w:val="0"/>
          <w:marBottom w:val="0"/>
          <w:divBdr>
            <w:top w:val="none" w:sz="0" w:space="0" w:color="auto"/>
            <w:left w:val="none" w:sz="0" w:space="0" w:color="auto"/>
            <w:bottom w:val="none" w:sz="0" w:space="0" w:color="auto"/>
            <w:right w:val="none" w:sz="0" w:space="0" w:color="auto"/>
          </w:divBdr>
        </w:div>
      </w:divsChild>
    </w:div>
    <w:div w:id="852845085">
      <w:bodyDiv w:val="1"/>
      <w:marLeft w:val="0"/>
      <w:marRight w:val="0"/>
      <w:marTop w:val="0"/>
      <w:marBottom w:val="0"/>
      <w:divBdr>
        <w:top w:val="none" w:sz="0" w:space="0" w:color="auto"/>
        <w:left w:val="none" w:sz="0" w:space="0" w:color="auto"/>
        <w:bottom w:val="none" w:sz="0" w:space="0" w:color="auto"/>
        <w:right w:val="none" w:sz="0" w:space="0" w:color="auto"/>
      </w:divBdr>
      <w:divsChild>
        <w:div w:id="1665667071">
          <w:marLeft w:val="0"/>
          <w:marRight w:val="0"/>
          <w:marTop w:val="0"/>
          <w:marBottom w:val="0"/>
          <w:divBdr>
            <w:top w:val="none" w:sz="0" w:space="0" w:color="auto"/>
            <w:left w:val="none" w:sz="0" w:space="0" w:color="auto"/>
            <w:bottom w:val="none" w:sz="0" w:space="0" w:color="auto"/>
            <w:right w:val="none" w:sz="0" w:space="0" w:color="auto"/>
          </w:divBdr>
        </w:div>
      </w:divsChild>
    </w:div>
    <w:div w:id="1577740150">
      <w:bodyDiv w:val="1"/>
      <w:marLeft w:val="0"/>
      <w:marRight w:val="0"/>
      <w:marTop w:val="0"/>
      <w:marBottom w:val="0"/>
      <w:divBdr>
        <w:top w:val="none" w:sz="0" w:space="0" w:color="auto"/>
        <w:left w:val="none" w:sz="0" w:space="0" w:color="auto"/>
        <w:bottom w:val="none" w:sz="0" w:space="0" w:color="auto"/>
        <w:right w:val="none" w:sz="0" w:space="0" w:color="auto"/>
      </w:divBdr>
      <w:divsChild>
        <w:div w:id="72749587">
          <w:marLeft w:val="0"/>
          <w:marRight w:val="0"/>
          <w:marTop w:val="0"/>
          <w:marBottom w:val="0"/>
          <w:divBdr>
            <w:top w:val="none" w:sz="0" w:space="0" w:color="auto"/>
            <w:left w:val="none" w:sz="0" w:space="0" w:color="auto"/>
            <w:bottom w:val="none" w:sz="0" w:space="0" w:color="auto"/>
            <w:right w:val="none" w:sz="0" w:space="0" w:color="auto"/>
          </w:divBdr>
        </w:div>
        <w:div w:id="1301836604">
          <w:marLeft w:val="0"/>
          <w:marRight w:val="0"/>
          <w:marTop w:val="0"/>
          <w:marBottom w:val="0"/>
          <w:divBdr>
            <w:top w:val="none" w:sz="0" w:space="0" w:color="auto"/>
            <w:left w:val="none" w:sz="0" w:space="0" w:color="auto"/>
            <w:bottom w:val="none" w:sz="0" w:space="0" w:color="auto"/>
            <w:right w:val="none" w:sz="0" w:space="0" w:color="auto"/>
          </w:divBdr>
        </w:div>
        <w:div w:id="1589734269">
          <w:marLeft w:val="0"/>
          <w:marRight w:val="0"/>
          <w:marTop w:val="0"/>
          <w:marBottom w:val="0"/>
          <w:divBdr>
            <w:top w:val="none" w:sz="0" w:space="0" w:color="auto"/>
            <w:left w:val="none" w:sz="0" w:space="0" w:color="auto"/>
            <w:bottom w:val="none" w:sz="0" w:space="0" w:color="auto"/>
            <w:right w:val="none" w:sz="0" w:space="0" w:color="auto"/>
          </w:divBdr>
        </w:div>
        <w:div w:id="1034231590">
          <w:marLeft w:val="0"/>
          <w:marRight w:val="0"/>
          <w:marTop w:val="0"/>
          <w:marBottom w:val="0"/>
          <w:divBdr>
            <w:top w:val="none" w:sz="0" w:space="0" w:color="auto"/>
            <w:left w:val="none" w:sz="0" w:space="0" w:color="auto"/>
            <w:bottom w:val="none" w:sz="0" w:space="0" w:color="auto"/>
            <w:right w:val="none" w:sz="0" w:space="0" w:color="auto"/>
          </w:divBdr>
        </w:div>
      </w:divsChild>
    </w:div>
    <w:div w:id="1616013615">
      <w:bodyDiv w:val="1"/>
      <w:marLeft w:val="0"/>
      <w:marRight w:val="0"/>
      <w:marTop w:val="0"/>
      <w:marBottom w:val="0"/>
      <w:divBdr>
        <w:top w:val="none" w:sz="0" w:space="0" w:color="auto"/>
        <w:left w:val="none" w:sz="0" w:space="0" w:color="auto"/>
        <w:bottom w:val="none" w:sz="0" w:space="0" w:color="auto"/>
        <w:right w:val="none" w:sz="0" w:space="0" w:color="auto"/>
      </w:divBdr>
      <w:divsChild>
        <w:div w:id="1382250597">
          <w:marLeft w:val="0"/>
          <w:marRight w:val="0"/>
          <w:marTop w:val="0"/>
          <w:marBottom w:val="0"/>
          <w:divBdr>
            <w:top w:val="none" w:sz="0" w:space="0" w:color="auto"/>
            <w:left w:val="none" w:sz="0" w:space="0" w:color="auto"/>
            <w:bottom w:val="none" w:sz="0" w:space="0" w:color="auto"/>
            <w:right w:val="none" w:sz="0" w:space="0" w:color="auto"/>
          </w:divBdr>
        </w:div>
      </w:divsChild>
    </w:div>
    <w:div w:id="1698505206">
      <w:bodyDiv w:val="1"/>
      <w:marLeft w:val="0"/>
      <w:marRight w:val="0"/>
      <w:marTop w:val="0"/>
      <w:marBottom w:val="0"/>
      <w:divBdr>
        <w:top w:val="none" w:sz="0" w:space="0" w:color="auto"/>
        <w:left w:val="none" w:sz="0" w:space="0" w:color="auto"/>
        <w:bottom w:val="none" w:sz="0" w:space="0" w:color="auto"/>
        <w:right w:val="none" w:sz="0" w:space="0" w:color="auto"/>
      </w:divBdr>
    </w:div>
    <w:div w:id="2119568842">
      <w:bodyDiv w:val="1"/>
      <w:marLeft w:val="0"/>
      <w:marRight w:val="0"/>
      <w:marTop w:val="0"/>
      <w:marBottom w:val="0"/>
      <w:divBdr>
        <w:top w:val="none" w:sz="0" w:space="0" w:color="auto"/>
        <w:left w:val="none" w:sz="0" w:space="0" w:color="auto"/>
        <w:bottom w:val="none" w:sz="0" w:space="0" w:color="auto"/>
        <w:right w:val="none" w:sz="0" w:space="0" w:color="auto"/>
      </w:divBdr>
      <w:divsChild>
        <w:div w:id="19537070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byjus.com/maths/normal-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2024-02-08T06:11:00Z</dcterms:created>
  <dcterms:modified xsi:type="dcterms:W3CDTF">2024-02-08T06:27:00Z</dcterms:modified>
</cp:coreProperties>
</file>