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74" w:tblpY="51"/>
        <w:tblW w:w="8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689"/>
        <w:gridCol w:w="1984"/>
        <w:gridCol w:w="1564"/>
      </w:tblGrid>
      <w:tr w:rsidR="002238D6" w14:paraId="4D963118" w14:textId="77777777" w:rsidTr="00AC7BBA">
        <w:tc>
          <w:tcPr>
            <w:tcW w:w="2693" w:type="dxa"/>
            <w:shd w:val="clear" w:color="auto" w:fill="auto"/>
            <w:vAlign w:val="center"/>
          </w:tcPr>
          <w:p w14:paraId="53543EA4" w14:textId="77777777" w:rsidR="002238D6" w:rsidRDefault="002238D6" w:rsidP="00AC7BBA">
            <w:pPr>
              <w:pStyle w:val="Heading2"/>
              <w:spacing w:before="60" w:after="60" w:line="276" w:lineRule="auto"/>
              <w:ind w:hanging="1440"/>
              <w:jc w:val="center"/>
              <w:rPr>
                <w:b/>
                <w:color w:val="BC202E"/>
                <w:sz w:val="24"/>
                <w:szCs w:val="24"/>
                <w:u w:val="none"/>
              </w:rPr>
            </w:pPr>
            <w:r>
              <w:rPr>
                <w:b/>
                <w:color w:val="BC202E"/>
                <w:sz w:val="24"/>
                <w:szCs w:val="24"/>
                <w:u w:val="none"/>
              </w:rPr>
              <w:t>Course Name: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1F403D3" w14:textId="77777777" w:rsidR="002238D6" w:rsidRDefault="002238D6" w:rsidP="00AC7BBA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 Management System Laboratory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43A538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64" w:type="dxa"/>
            <w:vAlign w:val="center"/>
          </w:tcPr>
          <w:p w14:paraId="632640F0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</w:tr>
      <w:tr w:rsidR="002238D6" w14:paraId="4A84B884" w14:textId="77777777" w:rsidTr="00AC7BBA">
        <w:tc>
          <w:tcPr>
            <w:tcW w:w="2693" w:type="dxa"/>
            <w:shd w:val="clear" w:color="auto" w:fill="auto"/>
            <w:vAlign w:val="center"/>
          </w:tcPr>
          <w:p w14:paraId="15E653DE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02C1F93" w14:textId="6654D4CC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03 / 2023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C41F85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64" w:type="dxa"/>
            <w:vAlign w:val="center"/>
          </w:tcPr>
          <w:p w14:paraId="39FA1858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– 2</w:t>
            </w:r>
          </w:p>
        </w:tc>
      </w:tr>
      <w:tr w:rsidR="002238D6" w14:paraId="10C0FD3F" w14:textId="77777777" w:rsidTr="00AC7BBA">
        <w:tc>
          <w:tcPr>
            <w:tcW w:w="2693" w:type="dxa"/>
            <w:shd w:val="clear" w:color="auto" w:fill="auto"/>
            <w:vAlign w:val="center"/>
          </w:tcPr>
          <w:p w14:paraId="60A783E8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57C40F6" w14:textId="77777777" w:rsidR="002238D6" w:rsidRDefault="002238D6" w:rsidP="00AC7BBA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1F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Prof. Shila Dhande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AD4E380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No.:</w:t>
            </w:r>
          </w:p>
        </w:tc>
        <w:tc>
          <w:tcPr>
            <w:tcW w:w="1564" w:type="dxa"/>
            <w:vAlign w:val="center"/>
          </w:tcPr>
          <w:p w14:paraId="34287FF1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2238D6" w14:paraId="00172922" w14:textId="77777777" w:rsidTr="00AC7BBA">
        <w:tc>
          <w:tcPr>
            <w:tcW w:w="2693" w:type="dxa"/>
            <w:shd w:val="clear" w:color="auto" w:fill="auto"/>
            <w:vAlign w:val="center"/>
          </w:tcPr>
          <w:p w14:paraId="56C0124F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18B31EC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40700AD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 / Marks:</w:t>
            </w:r>
          </w:p>
        </w:tc>
        <w:tc>
          <w:tcPr>
            <w:tcW w:w="1564" w:type="dxa"/>
            <w:vAlign w:val="center"/>
          </w:tcPr>
          <w:p w14:paraId="4BB1D3CC" w14:textId="77777777" w:rsidR="002238D6" w:rsidRDefault="002238D6" w:rsidP="00AC7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25</w:t>
            </w:r>
          </w:p>
        </w:tc>
      </w:tr>
    </w:tbl>
    <w:p w14:paraId="13919FAC" w14:textId="77777777" w:rsidR="002238D6" w:rsidRDefault="002238D6" w:rsidP="002238D6"/>
    <w:p w14:paraId="54A7444E" w14:textId="2B9AB037" w:rsidR="002238D6" w:rsidRPr="0089587E" w:rsidRDefault="002238D6" w:rsidP="002238D6">
      <w:pPr>
        <w:spacing w:after="10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89587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Experiment No.: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7</w:t>
      </w:r>
    </w:p>
    <w:p w14:paraId="2FF43C06" w14:textId="4BE40788" w:rsidR="002238D6" w:rsidRPr="00EC5D7D" w:rsidRDefault="002238D6" w:rsidP="00223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D7D">
        <w:rPr>
          <w:rFonts w:ascii="Times New Roman" w:hAnsi="Times New Roman" w:cs="Times New Roman"/>
          <w:b/>
          <w:bCs/>
          <w:color w:val="C00000"/>
          <w:sz w:val="28"/>
          <w:szCs w:val="28"/>
        </w:rPr>
        <w:t>Title:</w:t>
      </w:r>
      <w:r w:rsidRPr="00EC5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Queries based on </w:t>
      </w:r>
      <w:r>
        <w:rPr>
          <w:rFonts w:ascii="Times New Roman" w:hAnsi="Times New Roman" w:cs="Times New Roman"/>
          <w:b/>
          <w:bCs/>
          <w:sz w:val="28"/>
          <w:szCs w:val="28"/>
        </w:rPr>
        <w:t>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30AA7AE2" w14:textId="77777777" w:rsidTr="00AC7BBA">
        <w:tc>
          <w:tcPr>
            <w:tcW w:w="9016" w:type="dxa"/>
            <w:vAlign w:val="center"/>
          </w:tcPr>
          <w:p w14:paraId="47AF71B8" w14:textId="77777777" w:rsidR="002238D6" w:rsidRPr="00A2034E" w:rsidRDefault="002238D6" w:rsidP="00AC7BBA">
            <w:pPr>
              <w:spacing w:before="80" w:after="80"/>
              <w:rPr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2238D6" w:rsidRPr="00A2034E" w14:paraId="007BE888" w14:textId="77777777" w:rsidTr="00AC7BBA">
        <w:tc>
          <w:tcPr>
            <w:tcW w:w="9016" w:type="dxa"/>
          </w:tcPr>
          <w:p w14:paraId="1738FE2E" w14:textId="757E08E2" w:rsidR="002238D6" w:rsidRPr="00A2034E" w:rsidRDefault="002238D6" w:rsidP="00AC7BB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 To be able to use 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trigger on table.</w:t>
            </w:r>
          </w:p>
        </w:tc>
      </w:tr>
    </w:tbl>
    <w:p w14:paraId="2C945744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46E15A05" w14:textId="77777777" w:rsidTr="00AC7BBA">
        <w:tc>
          <w:tcPr>
            <w:tcW w:w="9016" w:type="dxa"/>
            <w:vAlign w:val="center"/>
          </w:tcPr>
          <w:p w14:paraId="51E48579" w14:textId="77777777" w:rsidR="002238D6" w:rsidRPr="00A2034E" w:rsidRDefault="002238D6" w:rsidP="00AC7BBA">
            <w:pPr>
              <w:spacing w:before="80" w:after="80"/>
              <w:rPr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2238D6" w:rsidRPr="00A2034E" w14:paraId="67B1326D" w14:textId="77777777" w:rsidTr="00AC7BBA">
        <w:tc>
          <w:tcPr>
            <w:tcW w:w="9016" w:type="dxa"/>
          </w:tcPr>
          <w:p w14:paraId="222B06D1" w14:textId="44DD624F" w:rsidR="002238D6" w:rsidRPr="00A2034E" w:rsidRDefault="002238D6" w:rsidP="00AC7BBA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CO3: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 Use SQL for Relational database creation, maintenance and query processing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E869C6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53D0A1FA" w14:textId="77777777" w:rsidTr="00AC7BBA">
        <w:tc>
          <w:tcPr>
            <w:tcW w:w="9016" w:type="dxa"/>
            <w:vAlign w:val="center"/>
          </w:tcPr>
          <w:p w14:paraId="562E932A" w14:textId="77777777" w:rsidR="002238D6" w:rsidRPr="00A2034E" w:rsidRDefault="002238D6" w:rsidP="00AC7BBA">
            <w:pPr>
              <w:spacing w:before="80" w:after="80"/>
              <w:rPr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 / Journals / Websites Referred:</w:t>
            </w:r>
          </w:p>
        </w:tc>
      </w:tr>
      <w:tr w:rsidR="002238D6" w:rsidRPr="00A2034E" w14:paraId="6D0A65DA" w14:textId="77777777" w:rsidTr="00AC7BBA">
        <w:tc>
          <w:tcPr>
            <w:tcW w:w="9016" w:type="dxa"/>
          </w:tcPr>
          <w:p w14:paraId="05E2C6FF" w14:textId="77777777" w:rsidR="002238D6" w:rsidRPr="00A2034E" w:rsidRDefault="002238D6" w:rsidP="00AC7BB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G. K. Gupta:” Database Management Systems”, McGraw – Hill</w:t>
            </w:r>
          </w:p>
          <w:p w14:paraId="67F8C993" w14:textId="77777777" w:rsidR="002238D6" w:rsidRPr="00A2034E" w:rsidRDefault="002238D6" w:rsidP="00AC7BB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Korth, </w:t>
            </w:r>
            <w:proofErr w:type="spellStart"/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Slberchatz</w:t>
            </w:r>
            <w:proofErr w:type="spellEnd"/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, Sudarshan: “Database Systems Concept”, 6</w:t>
            </w:r>
            <w:r w:rsidRPr="00A2034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 Edition, McGraw Hill</w:t>
            </w:r>
          </w:p>
          <w:p w14:paraId="4E59FB4C" w14:textId="77777777" w:rsidR="002238D6" w:rsidRPr="00A2034E" w:rsidRDefault="002238D6" w:rsidP="00AC7BB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Elmasri   and   Navathe, “Fundamentals of Database Systems”, 5</w:t>
            </w:r>
            <w:r w:rsidRPr="00A2034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 Edition, PEARSON Education.</w:t>
            </w:r>
          </w:p>
        </w:tc>
      </w:tr>
    </w:tbl>
    <w:p w14:paraId="42F254D4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40AE5FBF" w14:textId="77777777" w:rsidTr="00AC7BBA">
        <w:tc>
          <w:tcPr>
            <w:tcW w:w="9016" w:type="dxa"/>
            <w:vAlign w:val="center"/>
          </w:tcPr>
          <w:p w14:paraId="65AD33F0" w14:textId="77777777" w:rsidR="002238D6" w:rsidRPr="00A2034E" w:rsidRDefault="002238D6" w:rsidP="00AC7BBA">
            <w:pP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Required:</w:t>
            </w:r>
          </w:p>
        </w:tc>
      </w:tr>
      <w:tr w:rsidR="002238D6" w:rsidRPr="00A2034E" w14:paraId="0442701D" w14:textId="77777777" w:rsidTr="00AC7BBA">
        <w:tc>
          <w:tcPr>
            <w:tcW w:w="9016" w:type="dxa"/>
          </w:tcPr>
          <w:p w14:paraId="7C9BE8E4" w14:textId="77777777" w:rsidR="002238D6" w:rsidRPr="00A2034E" w:rsidRDefault="002238D6" w:rsidP="00AC7BBA">
            <w:pPr>
              <w:pStyle w:val="ListParagraph"/>
              <w:numPr>
                <w:ilvl w:val="0"/>
                <w:numId w:val="1"/>
              </w:numPr>
              <w:spacing w:before="80" w:after="8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 Software</w:t>
            </w:r>
          </w:p>
        </w:tc>
      </w:tr>
    </w:tbl>
    <w:p w14:paraId="03D3B0A0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044F82DA" w14:textId="77777777" w:rsidTr="00AC7BBA">
        <w:tc>
          <w:tcPr>
            <w:tcW w:w="9016" w:type="dxa"/>
            <w:vAlign w:val="center"/>
          </w:tcPr>
          <w:p w14:paraId="6B2BA46B" w14:textId="77777777" w:rsidR="002238D6" w:rsidRPr="00A2034E" w:rsidRDefault="002238D6" w:rsidP="00AC7BBA">
            <w:pPr>
              <w:spacing w:before="80" w:after="8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2238D6" w:rsidRPr="00A2034E" w14:paraId="7BBDD807" w14:textId="77777777" w:rsidTr="00AC7BBA">
        <w:tc>
          <w:tcPr>
            <w:tcW w:w="9016" w:type="dxa"/>
            <w:vAlign w:val="center"/>
          </w:tcPr>
          <w:p w14:paraId="59A51CA5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  <w:rPr>
                <w:b/>
              </w:rPr>
            </w:pPr>
          </w:p>
          <w:p w14:paraId="2F804690" w14:textId="74ED961F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rPr>
                <w:b/>
              </w:rPr>
              <w:t>Triggers</w:t>
            </w:r>
            <w:r w:rsidRPr="00A2034E">
              <w:t xml:space="preserve"> are database call-back functions, which are automatically performed/invoked when a specified database event occurs.</w:t>
            </w:r>
          </w:p>
          <w:p w14:paraId="63488CB4" w14:textId="77777777" w:rsidR="002238D6" w:rsidRDefault="002238D6" w:rsidP="002238D6">
            <w:pPr>
              <w:pStyle w:val="BodyText"/>
              <w:widowControl/>
              <w:spacing w:before="80" w:after="80" w:line="276" w:lineRule="auto"/>
              <w:jc w:val="both"/>
            </w:pPr>
          </w:p>
          <w:p w14:paraId="090D0D5F" w14:textId="77777777" w:rsidR="00E96A3A" w:rsidRPr="00A2034E" w:rsidRDefault="00E96A3A" w:rsidP="002238D6">
            <w:pPr>
              <w:pStyle w:val="BodyText"/>
              <w:widowControl/>
              <w:spacing w:before="80" w:after="80" w:line="276" w:lineRule="auto"/>
              <w:jc w:val="both"/>
            </w:pPr>
          </w:p>
          <w:p w14:paraId="671FDD46" w14:textId="2263A1F2" w:rsidR="002238D6" w:rsidRPr="00A2034E" w:rsidRDefault="002238D6" w:rsidP="002238D6">
            <w:pPr>
              <w:pStyle w:val="BodyText"/>
              <w:widowControl/>
              <w:spacing w:before="80" w:after="80" w:line="276" w:lineRule="auto"/>
              <w:jc w:val="both"/>
            </w:pPr>
            <w:r w:rsidRPr="00A2034E">
              <w:t>Before the operation is attempted on a row (before constraints are checked and the INSERT, UPDATE or DELETE is attempted)</w:t>
            </w:r>
          </w:p>
          <w:p w14:paraId="6D0DA066" w14:textId="77777777" w:rsidR="002238D6" w:rsidRPr="00A2034E" w:rsidRDefault="002238D6" w:rsidP="002238D6">
            <w:pPr>
              <w:pStyle w:val="BodyText"/>
              <w:widowControl/>
              <w:spacing w:before="80" w:after="80" w:line="276" w:lineRule="auto"/>
              <w:jc w:val="both"/>
            </w:pPr>
            <w:r w:rsidRPr="00A2034E">
              <w:t>After the operation has completed (after constraints are checked and the INSERT, UPDATE, or DELETE has completed)</w:t>
            </w:r>
          </w:p>
          <w:p w14:paraId="3768B367" w14:textId="32353829" w:rsidR="002238D6" w:rsidRPr="00A2034E" w:rsidRDefault="002238D6" w:rsidP="002238D6">
            <w:pPr>
              <w:pStyle w:val="BodyText"/>
              <w:widowControl/>
              <w:spacing w:before="80" w:after="80" w:line="276" w:lineRule="auto"/>
              <w:jc w:val="both"/>
            </w:pPr>
            <w:r w:rsidRPr="00A2034E">
              <w:t>Instead of the operation (in the case of inserts, updates or deletes on a view)</w:t>
            </w:r>
          </w:p>
          <w:p w14:paraId="3D5DA494" w14:textId="77777777" w:rsidR="002238D6" w:rsidRPr="00A2034E" w:rsidRDefault="002238D6" w:rsidP="002238D6">
            <w:pPr>
              <w:pStyle w:val="BodyText"/>
              <w:widowControl/>
              <w:spacing w:before="80" w:after="80" w:line="276" w:lineRule="auto"/>
              <w:jc w:val="both"/>
            </w:pPr>
          </w:p>
          <w:p w14:paraId="33F09852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The basic syntax of creating a trigger is as follows −</w:t>
            </w:r>
          </w:p>
          <w:p w14:paraId="3010406E" w14:textId="43080EDB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CREATE TRIGGER</w:t>
            </w:r>
            <w:r w:rsidRPr="00A2034E">
              <w:t xml:space="preserve"> </w:t>
            </w:r>
            <w:proofErr w:type="spellStart"/>
            <w:r w:rsidRPr="00A2034E">
              <w:t>trigger_name</w:t>
            </w:r>
            <w:proofErr w:type="spellEnd"/>
            <w:r w:rsidRPr="00A2034E">
              <w:t xml:space="preserve"> [BEFORE</w:t>
            </w:r>
            <w:r w:rsidRPr="00A2034E">
              <w:t xml:space="preserve"> </w:t>
            </w:r>
            <w:r w:rsidRPr="00A2034E">
              <w:t>|</w:t>
            </w:r>
            <w:r w:rsidRPr="00A2034E">
              <w:t xml:space="preserve"> </w:t>
            </w:r>
            <w:r w:rsidRPr="00A2034E">
              <w:t>AFTER</w:t>
            </w:r>
            <w:r w:rsidRPr="00A2034E">
              <w:t xml:space="preserve"> </w:t>
            </w:r>
            <w:r w:rsidRPr="00A2034E">
              <w:t>|</w:t>
            </w:r>
            <w:r w:rsidRPr="00A2034E">
              <w:t xml:space="preserve"> </w:t>
            </w:r>
            <w:r w:rsidRPr="00A2034E">
              <w:t xml:space="preserve">INSTEAD OF] </w:t>
            </w:r>
            <w:proofErr w:type="spellStart"/>
            <w:r w:rsidRPr="00A2034E">
              <w:t>event_name</w:t>
            </w:r>
            <w:proofErr w:type="spellEnd"/>
          </w:p>
          <w:p w14:paraId="7A84901A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 xml:space="preserve">ON </w:t>
            </w:r>
            <w:proofErr w:type="spellStart"/>
            <w:r w:rsidRPr="00A2034E">
              <w:t>table_name</w:t>
            </w:r>
            <w:proofErr w:type="spellEnd"/>
          </w:p>
          <w:p w14:paraId="70741CCE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[</w:t>
            </w:r>
          </w:p>
          <w:p w14:paraId="7292144A" w14:textId="32E403D7" w:rsidR="002238D6" w:rsidRPr="00A2034E" w:rsidRDefault="002238D6" w:rsidP="002238D6">
            <w:pPr>
              <w:pStyle w:val="BodyText"/>
              <w:spacing w:before="80" w:after="80" w:line="276" w:lineRule="auto"/>
              <w:ind w:left="720"/>
              <w:jc w:val="both"/>
            </w:pPr>
            <w:r w:rsidRPr="00A2034E">
              <w:t>-- Trigger logic goes here....</w:t>
            </w:r>
          </w:p>
          <w:p w14:paraId="692140EF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];</w:t>
            </w:r>
          </w:p>
          <w:p w14:paraId="48FD495F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proofErr w:type="spellStart"/>
            <w:r w:rsidRPr="00A2034E">
              <w:t>event_name</w:t>
            </w:r>
            <w:proofErr w:type="spellEnd"/>
            <w:r w:rsidRPr="00A2034E">
              <w:t xml:space="preserve"> could be INSERT, DELETE, UPDATE, and TRUNCATE database operation on the mentioned table </w:t>
            </w:r>
            <w:proofErr w:type="spellStart"/>
            <w:r w:rsidRPr="00A2034E">
              <w:t>table_name</w:t>
            </w:r>
            <w:proofErr w:type="spellEnd"/>
            <w:r w:rsidRPr="00A2034E">
              <w:t>. You can optionally specify FOR EACH ROW after table name.</w:t>
            </w:r>
          </w:p>
          <w:p w14:paraId="54E36D9A" w14:textId="77777777" w:rsidR="002238D6" w:rsidRPr="00A2034E" w:rsidRDefault="002238D6" w:rsidP="002238D6">
            <w:pPr>
              <w:pStyle w:val="BodyText"/>
              <w:widowControl/>
              <w:spacing w:before="80" w:after="80" w:line="276" w:lineRule="auto"/>
              <w:jc w:val="both"/>
            </w:pPr>
          </w:p>
          <w:p w14:paraId="57A65EFC" w14:textId="7CAFC898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The following is the syntax of creating a trigger on an UPDATE operation on one or more specified columns of a table as follows −</w:t>
            </w:r>
          </w:p>
          <w:p w14:paraId="2496DDD7" w14:textId="2D36C21C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 xml:space="preserve">CREATE TRIGGER </w:t>
            </w:r>
            <w:proofErr w:type="spellStart"/>
            <w:r w:rsidRPr="00A2034E">
              <w:t>trigger_name</w:t>
            </w:r>
            <w:proofErr w:type="spellEnd"/>
            <w:r w:rsidRPr="00A2034E">
              <w:t xml:space="preserve"> [BEFORE</w:t>
            </w:r>
            <w:r w:rsidR="00194479">
              <w:t xml:space="preserve"> </w:t>
            </w:r>
            <w:r w:rsidRPr="00A2034E">
              <w:t>|</w:t>
            </w:r>
            <w:r w:rsidR="00194479">
              <w:t xml:space="preserve"> </w:t>
            </w:r>
            <w:r w:rsidRPr="00A2034E">
              <w:t xml:space="preserve">AFTER] UPDATE OF </w:t>
            </w:r>
            <w:proofErr w:type="spellStart"/>
            <w:r w:rsidRPr="00A2034E">
              <w:t>column_name</w:t>
            </w:r>
            <w:proofErr w:type="spellEnd"/>
          </w:p>
          <w:p w14:paraId="4AC93C73" w14:textId="05199C11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 xml:space="preserve">ON </w:t>
            </w:r>
            <w:r w:rsidRPr="00A2034E">
              <w:t>table name</w:t>
            </w:r>
          </w:p>
          <w:p w14:paraId="7D947CDD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[</w:t>
            </w:r>
          </w:p>
          <w:p w14:paraId="78AD4561" w14:textId="271F79E8" w:rsidR="002238D6" w:rsidRPr="00A2034E" w:rsidRDefault="002238D6" w:rsidP="002238D6">
            <w:pPr>
              <w:pStyle w:val="BodyText"/>
              <w:spacing w:before="80" w:after="80" w:line="276" w:lineRule="auto"/>
              <w:ind w:left="720"/>
              <w:jc w:val="both"/>
            </w:pPr>
            <w:r w:rsidRPr="00A2034E">
              <w:t>-- Trigger logic goes here....</w:t>
            </w:r>
          </w:p>
          <w:p w14:paraId="2A4B8FCD" w14:textId="77777777" w:rsidR="002238D6" w:rsidRPr="00A2034E" w:rsidRDefault="002238D6" w:rsidP="002238D6">
            <w:pPr>
              <w:pStyle w:val="BodyText"/>
              <w:spacing w:before="80" w:after="80" w:line="276" w:lineRule="auto"/>
              <w:jc w:val="both"/>
            </w:pPr>
            <w:r w:rsidRPr="00A2034E">
              <w:t>];</w:t>
            </w:r>
          </w:p>
          <w:p w14:paraId="6482748B" w14:textId="77777777" w:rsidR="002238D6" w:rsidRPr="00A2034E" w:rsidRDefault="002238D6" w:rsidP="00AC7BBA">
            <w:pPr>
              <w:spacing w:before="80" w:after="8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7A5FB10D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6F4B306F" w14:textId="77777777" w:rsidTr="00AC7BBA">
        <w:tc>
          <w:tcPr>
            <w:tcW w:w="9016" w:type="dxa"/>
            <w:vAlign w:val="center"/>
          </w:tcPr>
          <w:p w14:paraId="44183237" w14:textId="77777777" w:rsidR="002238D6" w:rsidRPr="00A2034E" w:rsidRDefault="002238D6" w:rsidP="00AC7BBA">
            <w:pPr>
              <w:spacing w:before="80" w:after="8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 (Problem Statement, Query and Screenshots of Results):</w:t>
            </w:r>
          </w:p>
        </w:tc>
      </w:tr>
      <w:tr w:rsidR="002238D6" w:rsidRPr="00A2034E" w14:paraId="7DBA1C99" w14:textId="77777777" w:rsidTr="00AC7BBA">
        <w:tc>
          <w:tcPr>
            <w:tcW w:w="9016" w:type="dxa"/>
          </w:tcPr>
          <w:p w14:paraId="328E04F7" w14:textId="77777777" w:rsidR="002238D6" w:rsidRPr="00A2034E" w:rsidRDefault="002238D6" w:rsidP="00AC7BB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14E47" w14:textId="7A08BA39" w:rsidR="002238D6" w:rsidRDefault="002238D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Code</w:t>
            </w:r>
            <w:r w:rsidR="00D21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DD46305" w14:textId="77777777" w:rsidR="00B74E96" w:rsidRPr="00A2034E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658F1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TABLE IF EXISTS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E8EB540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</w:p>
          <w:p w14:paraId="13CC055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log_id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SERIAL PRIMARY KEY,</w:t>
            </w:r>
          </w:p>
          <w:p w14:paraId="14F668E5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4C22CBA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action_type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10),</w:t>
            </w:r>
          </w:p>
          <w:p w14:paraId="6DEB0792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action_timestamp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TIMESTAMP DEFAULT CURRENT_TIMESTAMP</w:t>
            </w:r>
          </w:p>
          <w:p w14:paraId="6C8E4E1E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A57CC4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3E775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OR REPLACE FUNCTION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log_customer_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 RETURNS TRIGGER AS $$</w:t>
            </w:r>
          </w:p>
          <w:p w14:paraId="19132110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0DE8271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TG_OP = 'INSERT' THEN</w:t>
            </w:r>
          </w:p>
          <w:p w14:paraId="1E2FC997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INSERT INTO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action_type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 VALUES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NEW.customer_id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, 'INSERT');</w:t>
            </w:r>
          </w:p>
          <w:p w14:paraId="2A55567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ELSIF TG_OP = 'UPDATE' THEN</w:t>
            </w:r>
          </w:p>
          <w:p w14:paraId="26E3A878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INSERT INTO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action_type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 VALUES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NEW.customer_id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, 'UPDATE');</w:t>
            </w:r>
          </w:p>
          <w:p w14:paraId="06C2B9C5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ELSIF TG_OP = 'DELETE' THEN</w:t>
            </w:r>
          </w:p>
          <w:p w14:paraId="775D7A8D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INSERT INTO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action_type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 VALUES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OLD.customer_id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, 'DELETE');</w:t>
            </w:r>
          </w:p>
          <w:p w14:paraId="58337812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IF;</w:t>
            </w:r>
          </w:p>
          <w:p w14:paraId="4992265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NULL;</w:t>
            </w:r>
          </w:p>
          <w:p w14:paraId="06D52B8D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END;</w:t>
            </w:r>
          </w:p>
          <w:p w14:paraId="3AF47B31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$$ LANGUAGE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plpgsql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026DEC4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CE87B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-- insertion trigger</w:t>
            </w:r>
          </w:p>
          <w:p w14:paraId="01AFAA61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TRIGGER IF EXISTS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after_customer_insert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customer;</w:t>
            </w:r>
          </w:p>
          <w:p w14:paraId="4B27E9B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after_customer_insert</w:t>
            </w:r>
            <w:proofErr w:type="spellEnd"/>
          </w:p>
          <w:p w14:paraId="553EA85D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 INSERT ON customer</w:t>
            </w:r>
          </w:p>
          <w:p w14:paraId="5FCDEB2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ROW</w:t>
            </w:r>
          </w:p>
          <w:p w14:paraId="79C3ECB2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 FUNCTION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log_customer_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C5C5036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E2905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-- update trigger</w:t>
            </w:r>
          </w:p>
          <w:p w14:paraId="7EF872F7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TRIGGER IF EXISTS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after_customer_update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customer;</w:t>
            </w:r>
          </w:p>
          <w:p w14:paraId="1C5F58E1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after_customer_update</w:t>
            </w:r>
            <w:proofErr w:type="spellEnd"/>
          </w:p>
          <w:p w14:paraId="10E17FFD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 UPDATE ON customer</w:t>
            </w:r>
          </w:p>
          <w:p w14:paraId="35F7D4FE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ROW</w:t>
            </w:r>
          </w:p>
          <w:p w14:paraId="7FB2E412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 FUNCTION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log_customer_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CE4718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E47D4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-- deletion trigger</w:t>
            </w:r>
          </w:p>
          <w:p w14:paraId="02A78F00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TRIGGER IF EXISTS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after_customer_delete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customer;</w:t>
            </w:r>
          </w:p>
          <w:p w14:paraId="7125A3ED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after_customer_delete</w:t>
            </w:r>
            <w:proofErr w:type="spellEnd"/>
          </w:p>
          <w:p w14:paraId="4C0EAC64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 DELETE ON customer</w:t>
            </w:r>
          </w:p>
          <w:p w14:paraId="69F85B75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ROW</w:t>
            </w:r>
          </w:p>
          <w:p w14:paraId="77D97D41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 FUNCTION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log_customer_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DA71A1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A047A9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-- inserting</w:t>
            </w:r>
          </w:p>
          <w:p w14:paraId="25E9E282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customer (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customer_name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customer_email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customer_phone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18A34CF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</w:t>
            </w:r>
          </w:p>
          <w:p w14:paraId="4BCCCBB1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(600, 'Ketaki Mahajan', 'ketaki.mahajan@gmail.com', '1234567890'),</w:t>
            </w:r>
          </w:p>
          <w:p w14:paraId="0AAF19F9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(601, 'Sumeet Karani', 'sumeet.karani@gmail.com', '4684213278'),</w:t>
            </w:r>
          </w:p>
          <w:p w14:paraId="7A8422A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(602, 'Tejas Kamath', 'tejas.kamath@gmail.com', '4684253278');</w:t>
            </w:r>
          </w:p>
          <w:p w14:paraId="3A3309AF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75950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 deleting </w:t>
            </w:r>
          </w:p>
          <w:p w14:paraId="5BFA2AA0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DELETE FROM customer</w:t>
            </w:r>
          </w:p>
          <w:p w14:paraId="274230C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(600, 601, 602);</w:t>
            </w:r>
          </w:p>
          <w:p w14:paraId="3156881B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03BA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-- updating</w:t>
            </w:r>
          </w:p>
          <w:p w14:paraId="06EDCA05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UPDATE customer</w:t>
            </w:r>
          </w:p>
          <w:p w14:paraId="6B6BCC7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customer_email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'new.email@gmail.com'</w:t>
            </w:r>
          </w:p>
          <w:p w14:paraId="218F3F2E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600;</w:t>
            </w:r>
          </w:p>
          <w:p w14:paraId="0F7794A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F062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customer;</w:t>
            </w:r>
          </w:p>
          <w:p w14:paraId="7EEB5862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AA88E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111A4B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A6664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 counting number of triggers </w:t>
            </w:r>
          </w:p>
          <w:p w14:paraId="6BA6FE8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*)</w:t>
            </w:r>
          </w:p>
          <w:p w14:paraId="007FE9D9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schema.triggers</w:t>
            </w:r>
            <w:proofErr w:type="spellEnd"/>
            <w:proofErr w:type="gram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63AEB18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9D993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 dropping update trigger </w:t>
            </w:r>
          </w:p>
          <w:p w14:paraId="5AFCCA3F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TRIGGER IF EXISTS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after_customer_update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customer;</w:t>
            </w:r>
          </w:p>
          <w:p w14:paraId="2EE7B7AB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DDA5D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 checking if update trigger still exists </w:t>
            </w:r>
          </w:p>
          <w:p w14:paraId="192EE0F4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SELECT EXISTS (</w:t>
            </w:r>
          </w:p>
          <w:p w14:paraId="3678A8D6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SELECT 1</w:t>
            </w:r>
          </w:p>
          <w:p w14:paraId="4DF1FC6C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FROM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</w:t>
            </w:r>
            <w:proofErr w:type="gram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schema.triggers</w:t>
            </w:r>
            <w:proofErr w:type="spellEnd"/>
            <w:proofErr w:type="gramEnd"/>
          </w:p>
          <w:p w14:paraId="576D9D8A" w14:textId="77777777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WHERE 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trigger_name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after_customer_update</w:t>
            </w:r>
            <w:proofErr w:type="spellEnd"/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0D7B3C93" w14:textId="23419CF6" w:rsidR="00D2107E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68F93B7" w14:textId="77777777" w:rsidR="00D2107E" w:rsidRDefault="00D2107E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39DA94" w14:textId="77777777" w:rsidR="00B74E96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751AFE" w14:textId="77777777" w:rsidR="00B74E96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056681" w14:textId="77777777" w:rsidR="00B74E96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7A369E" w14:textId="77777777" w:rsidR="00B74E96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625963" w14:textId="77777777" w:rsidR="00B74E96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5332E2" w14:textId="77777777" w:rsidR="00B74E96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4E68BF" w14:textId="77777777" w:rsidR="00B74E96" w:rsidRPr="00A2034E" w:rsidRDefault="00B74E96" w:rsidP="00AC7BB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19F063" w14:textId="37111888" w:rsidR="002238D6" w:rsidRDefault="002238D6" w:rsidP="002238D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Implementations Screenshots</w:t>
            </w:r>
            <w:r w:rsidR="00D21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1C9D19A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41E09" w14:textId="1B639D8B" w:rsidR="00D2107E" w:rsidRDefault="00D2107E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</w:t>
            </w:r>
            <w:proofErr w:type="spellStart"/>
            <w:r w:rsidRPr="00D2107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B852D36" w14:textId="36C18D72" w:rsidR="00D2107E" w:rsidRDefault="00D2107E" w:rsidP="00D210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07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A5C2CAD" wp14:editId="4866E525">
                  <wp:extent cx="5182337" cy="2552700"/>
                  <wp:effectExtent l="19050" t="19050" r="18415" b="19050"/>
                  <wp:docPr id="1573247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2472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083" cy="25565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10B96" w14:textId="77777777" w:rsidR="00D2107E" w:rsidRDefault="00D2107E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27231" w14:textId="2E0973BC" w:rsidR="00D2107E" w:rsidRDefault="00D2107E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trigger function – </w:t>
            </w:r>
          </w:p>
          <w:p w14:paraId="64C8DBB3" w14:textId="4C161EA2" w:rsidR="00D2107E" w:rsidRPr="00D2107E" w:rsidRDefault="00D2107E" w:rsidP="00D210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07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7A207BE" wp14:editId="7E096822">
                  <wp:extent cx="5271910" cy="2476500"/>
                  <wp:effectExtent l="19050" t="19050" r="24130" b="19050"/>
                  <wp:docPr id="516887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887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951" cy="248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FA0" w14:textId="77777777" w:rsidR="002238D6" w:rsidRDefault="002238D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54E6B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4CCCE7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2F52A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3F0DC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4A5B4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EFF3F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567339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2F454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D278C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04FF9" w14:textId="77777777" w:rsidR="00B74E96" w:rsidRDefault="00B74E96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0BAE7" w14:textId="18D0245A" w:rsidR="00D2107E" w:rsidRPr="00D2107E" w:rsidRDefault="00D2107E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07E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insert, delete and update trigger –</w:t>
            </w:r>
          </w:p>
          <w:p w14:paraId="5CB38FBE" w14:textId="3E896078" w:rsidR="00D2107E" w:rsidRDefault="00D2107E" w:rsidP="00D210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07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746A88C" wp14:editId="307BAAE6">
                  <wp:extent cx="5290441" cy="4219575"/>
                  <wp:effectExtent l="19050" t="19050" r="24765" b="9525"/>
                  <wp:docPr id="739269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269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055" cy="42312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C12AF" w14:textId="77777777" w:rsidR="00D2107E" w:rsidRDefault="00D2107E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F9085" w14:textId="37E0EC7E" w:rsidR="00D2107E" w:rsidRDefault="00D2107E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Inserting records into customer table – </w:t>
            </w:r>
          </w:p>
          <w:p w14:paraId="4FEDBC0F" w14:textId="79492644" w:rsidR="00D2107E" w:rsidRDefault="00E07034" w:rsidP="00D210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64DEC1A" wp14:editId="18A33C94">
                  <wp:extent cx="5323114" cy="1850056"/>
                  <wp:effectExtent l="19050" t="19050" r="11430" b="17145"/>
                  <wp:docPr id="958377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771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204" cy="18577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569DC" w14:textId="77777777" w:rsidR="00E07034" w:rsidRDefault="00E07034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CD0061" w14:textId="77777777" w:rsidR="00B74E96" w:rsidRDefault="00B74E96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FA18CF" w14:textId="77777777" w:rsidR="00B74E96" w:rsidRDefault="00B74E96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D772B6" w14:textId="77777777" w:rsidR="00B74E96" w:rsidRDefault="00B74E96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2F294" w14:textId="77777777" w:rsidR="00B74E96" w:rsidRDefault="00B74E96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C61EC" w14:textId="77777777" w:rsidR="00B74E96" w:rsidRDefault="00B74E96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91903" w14:textId="77777777" w:rsidR="00B74E96" w:rsidRDefault="00B74E96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2634CE" w14:textId="6CA56463" w:rsidR="00D2107E" w:rsidRDefault="00D2107E" w:rsidP="00D210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 w:rsid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inserting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</w:p>
          <w:p w14:paraId="649D8BB6" w14:textId="4A58A607" w:rsidR="00D2107E" w:rsidRDefault="00E07034" w:rsidP="00E07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5E63F06" wp14:editId="193EB9AB">
                  <wp:extent cx="5304065" cy="2518051"/>
                  <wp:effectExtent l="19050" t="19050" r="11430" b="15875"/>
                  <wp:docPr id="67960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01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793" cy="2522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30B52" w14:textId="77777777" w:rsidR="00E07034" w:rsidRDefault="00E07034" w:rsidP="00E07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5F1A63" w14:textId="3FC9A38F" w:rsidR="00E07034" w:rsidRDefault="00E07034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Deleting records from customer table – </w:t>
            </w:r>
          </w:p>
          <w:p w14:paraId="0894C08B" w14:textId="02E88D11" w:rsidR="00E07034" w:rsidRDefault="00E07034" w:rsidP="00E07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E786C71" wp14:editId="0C4A761D">
                  <wp:extent cx="4934639" cy="2267266"/>
                  <wp:effectExtent l="19050" t="19050" r="18415" b="19050"/>
                  <wp:docPr id="1855955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955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267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7E01D" w14:textId="77777777" w:rsidR="00E07034" w:rsidRDefault="00E07034" w:rsidP="00E07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466E6A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F01B5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EB8F6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1C580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E3963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1EA631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610FD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F29EE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71C40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352D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68846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18D032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A9B23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41424" w14:textId="2CF7C5C3" w:rsidR="00E07034" w:rsidRDefault="00E07034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</w:p>
          <w:p w14:paraId="7134BDEA" w14:textId="14825731" w:rsidR="00E07034" w:rsidRPr="00D2107E" w:rsidRDefault="00E07034" w:rsidP="00E07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7579E1B" wp14:editId="32BDAB42">
                  <wp:extent cx="5181600" cy="3095985"/>
                  <wp:effectExtent l="19050" t="19050" r="19050" b="28575"/>
                  <wp:docPr id="1076655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554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6" cy="31119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A4B242" w14:textId="77777777" w:rsidR="00D2107E" w:rsidRDefault="00D2107E" w:rsidP="002238D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1E37F6" w14:textId="32F0B77A" w:rsidR="00E07034" w:rsidRPr="00E07034" w:rsidRDefault="00E07034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Updating records in customer table – </w:t>
            </w:r>
          </w:p>
          <w:p w14:paraId="4FAF0BED" w14:textId="225AC2D6" w:rsidR="00E07034" w:rsidRPr="00E07034" w:rsidRDefault="00E07034" w:rsidP="00E070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0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EF141EB" wp14:editId="4C2A7EFE">
                  <wp:extent cx="4677428" cy="2457793"/>
                  <wp:effectExtent l="19050" t="19050" r="27940" b="19050"/>
                  <wp:docPr id="1638219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199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4577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0F63C" w14:textId="77777777" w:rsidR="00E07034" w:rsidRDefault="00E07034" w:rsidP="002238D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DD5EF5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61E98F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F22D5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C72CF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0A16E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A875C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D714F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CD29D7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03DAD" w14:textId="77777777" w:rsidR="00B74E96" w:rsidRDefault="00B74E96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A3175E" w14:textId="5ECAF119" w:rsidR="00E07034" w:rsidRDefault="00E07034" w:rsidP="00E070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</w:p>
          <w:p w14:paraId="0AACA752" w14:textId="2479F754" w:rsidR="0052356F" w:rsidRDefault="0052356F" w:rsidP="0052356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6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61210C1" wp14:editId="7551917D">
                  <wp:extent cx="5399314" cy="3925360"/>
                  <wp:effectExtent l="19050" t="19050" r="11430" b="18415"/>
                  <wp:docPr id="1790371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3717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003" cy="3927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CA234" w14:textId="77777777" w:rsidR="00E07034" w:rsidRDefault="00E07034" w:rsidP="002238D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7ECA27" w14:textId="4519C789" w:rsidR="0052356F" w:rsidRPr="0052356F" w:rsidRDefault="0052356F" w:rsidP="002238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Counting the number of triggers – </w:t>
            </w:r>
          </w:p>
          <w:p w14:paraId="6984699B" w14:textId="73486E82" w:rsidR="0052356F" w:rsidRDefault="0052356F" w:rsidP="0052356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3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CC4593A" wp14:editId="7B023140">
                  <wp:extent cx="4067743" cy="2924583"/>
                  <wp:effectExtent l="19050" t="19050" r="28575" b="28575"/>
                  <wp:docPr id="138845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454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9245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CEA4F" w14:textId="77777777" w:rsid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46AE83" w14:textId="77777777" w:rsid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F5A815" w14:textId="77777777" w:rsid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C51950" w14:textId="2A1E7B98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Dropping the update trigger – </w:t>
            </w:r>
          </w:p>
          <w:p w14:paraId="0D8947C4" w14:textId="13830704" w:rsidR="00B74E96" w:rsidRDefault="00B74E96" w:rsidP="00B74E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4B0D575" wp14:editId="1FCDC16C">
                  <wp:extent cx="5146963" cy="1866387"/>
                  <wp:effectExtent l="19050" t="19050" r="15875" b="19685"/>
                  <wp:docPr id="917018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180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319" cy="1867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148DF" w14:textId="77777777" w:rsidR="00B74E96" w:rsidRDefault="00B74E96" w:rsidP="00B74E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90586D" w14:textId="50DDB816" w:rsidR="00B74E96" w:rsidRPr="00B74E96" w:rsidRDefault="00B74E96" w:rsidP="00B74E9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if the update trigger still exists – </w:t>
            </w:r>
          </w:p>
          <w:p w14:paraId="27095E23" w14:textId="7BA13E9F" w:rsidR="00B74E96" w:rsidRDefault="00B74E96" w:rsidP="00B74E9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3EC4C19" wp14:editId="7512B390">
                  <wp:extent cx="5468113" cy="3324689"/>
                  <wp:effectExtent l="19050" t="19050" r="18415" b="28575"/>
                  <wp:docPr id="307061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0616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3324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91C94" w14:textId="73F20E19" w:rsidR="0052356F" w:rsidRPr="00A2034E" w:rsidRDefault="0052356F" w:rsidP="002238D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7E81AAE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1B610740" w14:textId="77777777" w:rsidTr="00AC7BBA">
        <w:tc>
          <w:tcPr>
            <w:tcW w:w="9016" w:type="dxa"/>
            <w:vAlign w:val="center"/>
          </w:tcPr>
          <w:p w14:paraId="4E548437" w14:textId="77777777" w:rsidR="002238D6" w:rsidRPr="00A2034E" w:rsidRDefault="002238D6" w:rsidP="00AC7BBA">
            <w:pPr>
              <w:spacing w:before="80" w:after="8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 / Objective Type Questions:</w:t>
            </w:r>
          </w:p>
        </w:tc>
      </w:tr>
      <w:tr w:rsidR="002238D6" w:rsidRPr="00A2034E" w14:paraId="6B99FA42" w14:textId="77777777" w:rsidTr="00AC7BBA">
        <w:tc>
          <w:tcPr>
            <w:tcW w:w="9016" w:type="dxa"/>
          </w:tcPr>
          <w:p w14:paraId="50BDCD37" w14:textId="77777777" w:rsidR="002238D6" w:rsidRPr="00A2034E" w:rsidRDefault="002238D6" w:rsidP="002238D6">
            <w:pPr>
              <w:pStyle w:val="Heading1"/>
              <w:keepNext w:val="0"/>
              <w:keepLines w:val="0"/>
              <w:spacing w:before="80" w:after="80"/>
              <w:ind w:left="360" w:right="119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4D395DA2" w14:textId="36AAC7BF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0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Write a trigger to count number of new tuples inserted using each insert statement. </w:t>
            </w:r>
          </w:p>
          <w:p w14:paraId="44A5A9D8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OR REPLACE FUNCTION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count_inserted_</w:t>
            </w:r>
            <w:proofErr w:type="gram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tuples</w:t>
            </w:r>
            <w:proofErr w:type="spell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27190A6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TRIGGER AS $$</w:t>
            </w:r>
          </w:p>
          <w:p w14:paraId="79C6E739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  <w:p w14:paraId="5EA17B61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inserted_count</w:t>
            </w:r>
            <w:proofErr w:type="spell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INTEGER;</w:t>
            </w:r>
          </w:p>
          <w:p w14:paraId="740713DF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257D5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5F40701A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 Count the number of newly inserted tuples</w:t>
            </w:r>
          </w:p>
          <w:p w14:paraId="46197A99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SELECT </w:t>
            </w:r>
            <w:proofErr w:type="gram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*)</w:t>
            </w:r>
          </w:p>
          <w:p w14:paraId="5A8121A9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INTO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inserted_count</w:t>
            </w:r>
            <w:proofErr w:type="spellEnd"/>
          </w:p>
          <w:p w14:paraId="26F547AF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FROM NEW;</w:t>
            </w:r>
          </w:p>
          <w:p w14:paraId="2ACBBEA5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D9103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 Display the count of inserted tuples</w:t>
            </w:r>
          </w:p>
          <w:p w14:paraId="51910E75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RAISE NOTICE 'Number of tuples inserted: %',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inserted_count</w:t>
            </w:r>
            <w:proofErr w:type="spell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4E48DB3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CD4C9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 Continue with the insertion</w:t>
            </w:r>
          </w:p>
          <w:p w14:paraId="601BE4CE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NEW;</w:t>
            </w:r>
          </w:p>
          <w:p w14:paraId="29259F1C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END;</w:t>
            </w:r>
          </w:p>
          <w:p w14:paraId="2355BAB5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$$ LANGUAGE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plpgsql</w:t>
            </w:r>
            <w:proofErr w:type="spell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AE87AD0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C34DC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count_insert_trigger</w:t>
            </w:r>
            <w:proofErr w:type="spellEnd"/>
          </w:p>
          <w:p w14:paraId="5644B7B5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AFTER INSERT ON employees</w:t>
            </w:r>
          </w:p>
          <w:p w14:paraId="25488827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STATEMENT</w:t>
            </w:r>
          </w:p>
          <w:p w14:paraId="14D9CC55" w14:textId="513C02DF" w:rsidR="002238D6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 FUNCTION </w:t>
            </w:r>
            <w:proofErr w:type="spell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count_inserted_</w:t>
            </w:r>
            <w:proofErr w:type="gramStart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tuples</w:t>
            </w:r>
            <w:proofErr w:type="spell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16A6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D6C5A33" w14:textId="77777777" w:rsidR="00A16A6A" w:rsidRPr="00A16A6A" w:rsidRDefault="00A16A6A" w:rsidP="00A16A6A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75603A" w14:textId="09F97434" w:rsidR="00A16A6A" w:rsidRDefault="00A16A6A" w:rsidP="00A16A6A">
            <w:pPr>
              <w:ind w:left="360"/>
              <w:rPr>
                <w:sz w:val="24"/>
                <w:szCs w:val="24"/>
              </w:rPr>
            </w:pPr>
            <w:r w:rsidRPr="00985516">
              <w:rPr>
                <w:noProof/>
              </w:rPr>
              <w:drawing>
                <wp:inline distT="0" distB="0" distL="0" distR="0" wp14:anchorId="41EBAE48" wp14:editId="666BD0F4">
                  <wp:extent cx="5338688" cy="3080657"/>
                  <wp:effectExtent l="19050" t="19050" r="14605" b="24765"/>
                  <wp:docPr id="225055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0556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136" cy="30982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513DB" w14:textId="3DA15A3B" w:rsidR="00B74E96" w:rsidRDefault="00B74E96" w:rsidP="002238D6">
            <w:pPr>
              <w:rPr>
                <w:sz w:val="24"/>
                <w:szCs w:val="24"/>
              </w:rPr>
            </w:pPr>
          </w:p>
          <w:p w14:paraId="0F518372" w14:textId="77777777" w:rsidR="00A16A6A" w:rsidRDefault="00A16A6A" w:rsidP="002238D6">
            <w:pPr>
              <w:rPr>
                <w:sz w:val="24"/>
                <w:szCs w:val="24"/>
              </w:rPr>
            </w:pPr>
          </w:p>
          <w:p w14:paraId="55305F6D" w14:textId="77777777" w:rsidR="00A16A6A" w:rsidRDefault="00A16A6A" w:rsidP="002238D6">
            <w:pPr>
              <w:rPr>
                <w:sz w:val="24"/>
                <w:szCs w:val="24"/>
              </w:rPr>
            </w:pPr>
          </w:p>
          <w:p w14:paraId="45CEED57" w14:textId="77777777" w:rsidR="00A16A6A" w:rsidRPr="00A2034E" w:rsidRDefault="00A16A6A" w:rsidP="002238D6">
            <w:pPr>
              <w:rPr>
                <w:sz w:val="24"/>
                <w:szCs w:val="24"/>
              </w:rPr>
            </w:pPr>
          </w:p>
          <w:p w14:paraId="3D47CDB1" w14:textId="53E9D912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0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Trigger is a special type of _________ procedure.</w:t>
            </w:r>
          </w:p>
          <w:p w14:paraId="5F0A6447" w14:textId="624B4840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Stored</w:t>
            </w:r>
          </w:p>
          <w:p w14:paraId="153587D9" w14:textId="2967F7FE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Function</w:t>
            </w:r>
          </w:p>
          <w:p w14:paraId="131AF6D4" w14:textId="0E9144F4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View</w:t>
            </w:r>
          </w:p>
          <w:p w14:paraId="756F261A" w14:textId="401D1BFD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Table</w:t>
            </w:r>
          </w:p>
          <w:p w14:paraId="0EFA134C" w14:textId="77777777" w:rsidR="002238D6" w:rsidRPr="00A2034E" w:rsidRDefault="002238D6" w:rsidP="002238D6">
            <w:pPr>
              <w:rPr>
                <w:sz w:val="24"/>
                <w:szCs w:val="24"/>
              </w:rPr>
            </w:pPr>
          </w:p>
          <w:p w14:paraId="2E48BEB7" w14:textId="013A45FF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0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Triggers can be enabled or disabled with the </w:t>
            </w: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_________</w:t>
            </w: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statement.</w:t>
            </w:r>
          </w:p>
          <w:p w14:paraId="00766ACD" w14:textId="5B697895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ALTER TABLE statement</w:t>
            </w:r>
          </w:p>
          <w:p w14:paraId="5FC2F694" w14:textId="08C27D0E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DROP TABLE statement</w:t>
            </w:r>
          </w:p>
          <w:p w14:paraId="5C741F39" w14:textId="7305B093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DELETE TABLE statement</w:t>
            </w:r>
          </w:p>
          <w:p w14:paraId="09F27CCF" w14:textId="77777777" w:rsidR="002238D6" w:rsidRPr="00A2034E" w:rsidRDefault="002238D6" w:rsidP="002238D6">
            <w:pPr>
              <w:pStyle w:val="Heading1"/>
              <w:keepNext w:val="0"/>
              <w:keepLines w:val="0"/>
              <w:numPr>
                <w:ilvl w:val="1"/>
                <w:numId w:val="7"/>
              </w:numPr>
              <w:spacing w:before="80" w:after="80"/>
              <w:ind w:right="119" w:hanging="357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None of the mentioned</w:t>
            </w:r>
          </w:p>
          <w:p w14:paraId="451FAF6E" w14:textId="47BA1E04" w:rsidR="002238D6" w:rsidRPr="00A2034E" w:rsidRDefault="002238D6" w:rsidP="002238D6">
            <w:pPr>
              <w:rPr>
                <w:sz w:val="24"/>
                <w:szCs w:val="24"/>
              </w:rPr>
            </w:pPr>
          </w:p>
        </w:tc>
      </w:tr>
    </w:tbl>
    <w:p w14:paraId="0D229404" w14:textId="77777777" w:rsidR="002238D6" w:rsidRPr="00A2034E" w:rsidRDefault="002238D6" w:rsidP="002238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8D6" w:rsidRPr="00A2034E" w14:paraId="2B7DCEB9" w14:textId="77777777" w:rsidTr="00AC7BBA">
        <w:tc>
          <w:tcPr>
            <w:tcW w:w="9016" w:type="dxa"/>
            <w:vAlign w:val="center"/>
          </w:tcPr>
          <w:p w14:paraId="02950F6F" w14:textId="77777777" w:rsidR="002238D6" w:rsidRPr="00A2034E" w:rsidRDefault="002238D6" w:rsidP="00AC7BBA">
            <w:pPr>
              <w:spacing w:before="80" w:after="8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2034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2238D6" w:rsidRPr="00A2034E" w14:paraId="32845333" w14:textId="77777777" w:rsidTr="00AC7BBA">
        <w:tc>
          <w:tcPr>
            <w:tcW w:w="9016" w:type="dxa"/>
          </w:tcPr>
          <w:p w14:paraId="147047EF" w14:textId="08662A97" w:rsidR="002238D6" w:rsidRPr="00A2034E" w:rsidRDefault="002238D6" w:rsidP="00AC7BBA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In conclusion, delving into database fundamentals such as 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  <w:r w:rsidRPr="00A2034E">
              <w:rPr>
                <w:rFonts w:ascii="Times New Roman" w:hAnsi="Times New Roman" w:cs="Times New Roman"/>
                <w:sz w:val="24"/>
                <w:szCs w:val="24"/>
              </w:rPr>
              <w:t xml:space="preserve"> has equipped us with essential skills for efficient data handling and analysis.</w:t>
            </w:r>
          </w:p>
        </w:tc>
      </w:tr>
    </w:tbl>
    <w:p w14:paraId="197887EC" w14:textId="77777777" w:rsidR="002238D6" w:rsidRPr="00A2034E" w:rsidRDefault="002238D6" w:rsidP="002238D6">
      <w:pPr>
        <w:rPr>
          <w:sz w:val="24"/>
          <w:szCs w:val="24"/>
        </w:rPr>
      </w:pPr>
    </w:p>
    <w:p w14:paraId="40032BA5" w14:textId="77777777" w:rsidR="002238D6" w:rsidRPr="00A2034E" w:rsidRDefault="002238D6" w:rsidP="002238D6">
      <w:pPr>
        <w:rPr>
          <w:sz w:val="24"/>
          <w:szCs w:val="24"/>
        </w:rPr>
      </w:pPr>
      <w:r w:rsidRPr="00A2034E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F0B79" wp14:editId="3B47EC43">
                <wp:simplePos x="0" y="0"/>
                <wp:positionH relativeFrom="column">
                  <wp:posOffset>2812473</wp:posOffset>
                </wp:positionH>
                <wp:positionV relativeFrom="paragraph">
                  <wp:posOffset>62115</wp:posOffset>
                </wp:positionV>
                <wp:extent cx="2910032" cy="706582"/>
                <wp:effectExtent l="0" t="0" r="24130" b="17780"/>
                <wp:wrapNone/>
                <wp:docPr id="484467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032" cy="70658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A6F71" w14:textId="77777777" w:rsidR="002238D6" w:rsidRPr="00CA5D98" w:rsidRDefault="002238D6" w:rsidP="002238D6">
                            <w:pPr>
                              <w:widowControl w:val="0"/>
                              <w:spacing w:after="0" w:line="264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BC202E"/>
                                <w:sz w:val="24"/>
                                <w:szCs w:val="24"/>
                              </w:rPr>
                            </w:pPr>
                            <w:bookmarkStart w:id="1" w:name="_Hlk156032939"/>
                            <w:r w:rsidRPr="00CA5D98">
                              <w:rPr>
                                <w:rFonts w:ascii="Times New Roman" w:eastAsia="Times New Roman" w:hAnsi="Times New Roman" w:cs="Times New Roman"/>
                                <w:b/>
                                <w:color w:val="BC202E"/>
                                <w:sz w:val="24"/>
                                <w:szCs w:val="24"/>
                              </w:rPr>
                              <w:t>Signature of faculty in-charge with Date: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0B79" id="Rectangle 1" o:spid="_x0000_s1026" style="position:absolute;margin-left:221.45pt;margin-top:4.9pt;width:229.1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" fillcolor="white [3201]" strokecolor="black [3200]" strokeweight=".5pt">
                <v:textbox>
                  <w:txbxContent>
                    <w:p w14:paraId="716A6F71" w14:textId="77777777" w:rsidR="002238D6" w:rsidRPr="00CA5D98" w:rsidRDefault="002238D6" w:rsidP="002238D6">
                      <w:pPr>
                        <w:widowControl w:val="0"/>
                        <w:spacing w:after="0" w:line="264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BC202E"/>
                          <w:sz w:val="24"/>
                          <w:szCs w:val="24"/>
                        </w:rPr>
                      </w:pPr>
                      <w:bookmarkStart w:id="2" w:name="_Hlk156032939"/>
                      <w:r w:rsidRPr="00CA5D98">
                        <w:rPr>
                          <w:rFonts w:ascii="Times New Roman" w:eastAsia="Times New Roman" w:hAnsi="Times New Roman" w:cs="Times New Roman"/>
                          <w:b/>
                          <w:color w:val="BC202E"/>
                          <w:sz w:val="24"/>
                          <w:szCs w:val="24"/>
                        </w:rPr>
                        <w:t>Signature of faculty in-charge with Date: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54AE3AA6" w14:textId="77777777" w:rsidR="002238D6" w:rsidRPr="00A2034E" w:rsidRDefault="002238D6" w:rsidP="002238D6">
      <w:pPr>
        <w:rPr>
          <w:sz w:val="24"/>
          <w:szCs w:val="24"/>
        </w:rPr>
      </w:pPr>
    </w:p>
    <w:p w14:paraId="3B0CC6C0" w14:textId="77777777" w:rsidR="002238D6" w:rsidRDefault="002238D6" w:rsidP="002238D6"/>
    <w:p w14:paraId="7431826C" w14:textId="77777777" w:rsidR="002238D6" w:rsidRDefault="002238D6" w:rsidP="002238D6"/>
    <w:p w14:paraId="68C8A34E" w14:textId="77777777" w:rsidR="006551C0" w:rsidRDefault="006551C0"/>
    <w:sectPr w:rsidR="006551C0" w:rsidSect="002238D6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BEEF" w14:textId="77777777" w:rsidR="002238D6" w:rsidRDefault="002238D6" w:rsidP="002238D6">
      <w:pPr>
        <w:spacing w:after="0" w:line="240" w:lineRule="auto"/>
      </w:pPr>
      <w:r>
        <w:separator/>
      </w:r>
    </w:p>
  </w:endnote>
  <w:endnote w:type="continuationSeparator" w:id="0">
    <w:p w14:paraId="4C07CD43" w14:textId="77777777" w:rsidR="002238D6" w:rsidRDefault="002238D6" w:rsidP="0022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0A7E" w14:textId="77777777" w:rsidR="00A16A6A" w:rsidRPr="00E96A3A" w:rsidRDefault="00A16A6A">
    <w:pPr>
      <w:pStyle w:val="Footer"/>
      <w:rPr>
        <w:sz w:val="24"/>
        <w:szCs w:val="24"/>
      </w:rPr>
    </w:pPr>
    <w:r w:rsidRPr="00E96A3A">
      <w:rPr>
        <w:sz w:val="24"/>
        <w:szCs w:val="24"/>
      </w:rPr>
      <w:t xml:space="preserve">Database Management System  </w:t>
    </w:r>
    <w:r w:rsidRPr="00E96A3A">
      <w:rPr>
        <w:sz w:val="24"/>
        <w:szCs w:val="24"/>
      </w:rPr>
      <w:ptab w:relativeTo="margin" w:alignment="center" w:leader="none"/>
    </w:r>
    <w:r w:rsidRPr="00E96A3A">
      <w:rPr>
        <w:sz w:val="24"/>
        <w:szCs w:val="24"/>
      </w:rPr>
      <w:t>Semester: IV</w:t>
    </w:r>
    <w:r w:rsidRPr="00E96A3A">
      <w:rPr>
        <w:sz w:val="24"/>
        <w:szCs w:val="24"/>
      </w:rPr>
      <w:ptab w:relativeTo="margin" w:alignment="right" w:leader="none"/>
    </w:r>
    <w:r w:rsidRPr="00E96A3A">
      <w:rPr>
        <w:sz w:val="24"/>
        <w:szCs w:val="24"/>
      </w:rPr>
      <w:t>Academic Year: 2023 -24</w:t>
    </w:r>
  </w:p>
  <w:p w14:paraId="2E7A4E54" w14:textId="77777777" w:rsidR="00A16A6A" w:rsidRPr="00E96A3A" w:rsidRDefault="00A16A6A">
    <w:pPr>
      <w:pStyle w:val="Footer"/>
      <w:rPr>
        <w:sz w:val="24"/>
        <w:szCs w:val="24"/>
      </w:rPr>
    </w:pPr>
    <w:r w:rsidRPr="00E96A3A">
      <w:rPr>
        <w:sz w:val="24"/>
        <w:szCs w:val="24"/>
      </w:rPr>
      <w:tab/>
    </w:r>
    <w:r w:rsidRPr="00E96A3A">
      <w:rPr>
        <w:sz w:val="24"/>
        <w:szCs w:val="24"/>
      </w:rPr>
      <w:tab/>
      <w:t>Roll No.: 16014022050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EBA4" w14:textId="77777777" w:rsidR="002238D6" w:rsidRDefault="002238D6" w:rsidP="002238D6">
      <w:pPr>
        <w:spacing w:after="0" w:line="240" w:lineRule="auto"/>
      </w:pPr>
      <w:r>
        <w:separator/>
      </w:r>
    </w:p>
  </w:footnote>
  <w:footnote w:type="continuationSeparator" w:id="0">
    <w:p w14:paraId="3645A1BD" w14:textId="77777777" w:rsidR="002238D6" w:rsidRDefault="002238D6" w:rsidP="0022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8EDF" w14:textId="77777777" w:rsidR="00A16A6A" w:rsidRPr="002238D6" w:rsidRDefault="00A16A6A" w:rsidP="00970E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  <w:tbl>
    <w:tblPr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970E7B" w14:paraId="1F137546" w14:textId="77777777" w:rsidTr="008C33FF">
      <w:trPr>
        <w:trHeight w:val="907"/>
      </w:trPr>
      <w:tc>
        <w:tcPr>
          <w:tcW w:w="3572" w:type="dxa"/>
        </w:tcPr>
        <w:p w14:paraId="0E58D443" w14:textId="77777777" w:rsidR="00A16A6A" w:rsidRDefault="00A16A6A" w:rsidP="00970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firstLine="258"/>
            <w:rPr>
              <w:color w:val="000000"/>
            </w:rPr>
          </w:pPr>
          <w:bookmarkStart w:id="3" w:name="_heading=h.1fob9te" w:colFirst="0" w:colLast="0"/>
          <w:bookmarkEnd w:id="3"/>
          <w:r>
            <w:rPr>
              <w:noProof/>
              <w:color w:val="000000"/>
            </w:rPr>
            <w:drawing>
              <wp:inline distT="0" distB="0" distL="0" distR="0" wp14:anchorId="340B9473" wp14:editId="3B4ACE4E">
                <wp:extent cx="1973580" cy="609600"/>
                <wp:effectExtent l="0" t="0" r="0" b="0"/>
                <wp:docPr id="1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0D3BA41" w14:textId="77777777" w:rsidR="00A16A6A" w:rsidRDefault="00A16A6A" w:rsidP="00970E7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Somaiya College of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Engineering, Mumbai-77</w:t>
          </w:r>
        </w:p>
        <w:p w14:paraId="559CEDA9" w14:textId="77777777" w:rsidR="00A16A6A" w:rsidRDefault="00A16A6A" w:rsidP="00970E7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00564005" w14:textId="77777777" w:rsidR="00A16A6A" w:rsidRDefault="00A16A6A" w:rsidP="00970E7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&amp; Computer Engineering</w:t>
          </w:r>
        </w:p>
      </w:tc>
      <w:tc>
        <w:tcPr>
          <w:tcW w:w="2199" w:type="dxa"/>
        </w:tcPr>
        <w:p w14:paraId="07E2B3AC" w14:textId="77777777" w:rsidR="00A16A6A" w:rsidRDefault="00A16A6A" w:rsidP="00970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3FD94799" wp14:editId="0D9C9A71">
                <wp:extent cx="982980" cy="609600"/>
                <wp:effectExtent l="0" t="0" r="0" b="0"/>
                <wp:docPr id="2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886D197" w14:textId="77777777" w:rsidR="00A16A6A" w:rsidRDefault="00A16A6A" w:rsidP="00970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15B"/>
    <w:multiLevelType w:val="hybridMultilevel"/>
    <w:tmpl w:val="80605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5B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8254EC"/>
    <w:multiLevelType w:val="hybridMultilevel"/>
    <w:tmpl w:val="3CF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7956"/>
    <w:multiLevelType w:val="hybridMultilevel"/>
    <w:tmpl w:val="7E8E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4471"/>
    <w:multiLevelType w:val="multilevel"/>
    <w:tmpl w:val="9D14B7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2A7ABB"/>
    <w:multiLevelType w:val="hybridMultilevel"/>
    <w:tmpl w:val="725E0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44417"/>
    <w:multiLevelType w:val="hybridMultilevel"/>
    <w:tmpl w:val="D54EC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598049">
    <w:abstractNumId w:val="0"/>
  </w:num>
  <w:num w:numId="2" w16cid:durableId="62801176">
    <w:abstractNumId w:val="6"/>
  </w:num>
  <w:num w:numId="3" w16cid:durableId="1489781213">
    <w:abstractNumId w:val="2"/>
  </w:num>
  <w:num w:numId="4" w16cid:durableId="43800306">
    <w:abstractNumId w:val="5"/>
  </w:num>
  <w:num w:numId="5" w16cid:durableId="1394155783">
    <w:abstractNumId w:val="4"/>
  </w:num>
  <w:num w:numId="6" w16cid:durableId="1691950890">
    <w:abstractNumId w:val="3"/>
  </w:num>
  <w:num w:numId="7" w16cid:durableId="164084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D6"/>
    <w:rsid w:val="00194479"/>
    <w:rsid w:val="002238D6"/>
    <w:rsid w:val="0052356F"/>
    <w:rsid w:val="006551C0"/>
    <w:rsid w:val="00A16A6A"/>
    <w:rsid w:val="00A2034E"/>
    <w:rsid w:val="00B74E96"/>
    <w:rsid w:val="00D2107E"/>
    <w:rsid w:val="00E07034"/>
    <w:rsid w:val="00E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5FAD"/>
  <w15:chartTrackingRefBased/>
  <w15:docId w15:val="{482E43FA-768E-4CFB-B607-71FDBD02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D6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D6"/>
    <w:pPr>
      <w:keepNext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38D6"/>
    <w:rPr>
      <w:rFonts w:ascii="Times New Roman" w:eastAsia="Times New Roman" w:hAnsi="Times New Roman" w:cs="Times New Roman"/>
      <w:kern w:val="0"/>
      <w:sz w:val="28"/>
      <w:szCs w:val="28"/>
      <w:u w:val="single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38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238D6"/>
  </w:style>
  <w:style w:type="paragraph" w:styleId="Footer">
    <w:name w:val="footer"/>
    <w:basedOn w:val="Normal"/>
    <w:link w:val="FooterChar"/>
    <w:uiPriority w:val="99"/>
    <w:unhideWhenUsed/>
    <w:rsid w:val="002238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238D6"/>
  </w:style>
  <w:style w:type="table" w:styleId="TableGrid">
    <w:name w:val="Table Grid"/>
    <w:basedOn w:val="TableNormal"/>
    <w:uiPriority w:val="39"/>
    <w:rsid w:val="0022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238D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238D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238D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</cp:revision>
  <dcterms:created xsi:type="dcterms:W3CDTF">2024-03-28T05:46:00Z</dcterms:created>
  <dcterms:modified xsi:type="dcterms:W3CDTF">2024-03-28T07:57:00Z</dcterms:modified>
</cp:coreProperties>
</file>